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0929F" w14:textId="77777777" w:rsidR="00E67FD7" w:rsidRPr="00CE67F7" w:rsidRDefault="00E67FD7" w:rsidP="00003618">
      <w:pPr>
        <w:spacing w:before="64" w:after="0" w:line="360" w:lineRule="auto"/>
        <w:ind w:right="186"/>
        <w:jc w:val="center"/>
        <w:rPr>
          <w:rFonts w:ascii="Arial" w:eastAsia="Arial" w:hAnsi="Arial" w:cs="Arial"/>
          <w:b/>
          <w:bCs/>
          <w:caps/>
          <w:sz w:val="28"/>
          <w:szCs w:val="28"/>
        </w:rPr>
      </w:pPr>
    </w:p>
    <w:p w14:paraId="2C0C0086" w14:textId="77777777" w:rsidR="00E07A4D" w:rsidRPr="00B25A40" w:rsidRDefault="00EC3391" w:rsidP="00E07A4D">
      <w:pPr>
        <w:spacing w:before="64" w:after="0" w:line="360" w:lineRule="auto"/>
        <w:ind w:right="186"/>
        <w:jc w:val="center"/>
        <w:rPr>
          <w:rFonts w:ascii="Arial" w:eastAsia="Arial" w:hAnsi="Arial" w:cs="Arial"/>
          <w:b/>
          <w:bCs/>
          <w:spacing w:val="-13"/>
          <w:sz w:val="32"/>
          <w:szCs w:val="32"/>
        </w:rPr>
      </w:pPr>
      <w:r w:rsidRPr="00B25A40">
        <w:rPr>
          <w:rFonts w:ascii="Arial" w:eastAsia="Arial" w:hAnsi="Arial" w:cs="Arial"/>
          <w:b/>
          <w:bCs/>
          <w:sz w:val="32"/>
          <w:szCs w:val="32"/>
        </w:rPr>
        <w:t>Guidance</w:t>
      </w:r>
      <w:r w:rsidRPr="00B25A40">
        <w:rPr>
          <w:rFonts w:ascii="Arial" w:eastAsia="Arial" w:hAnsi="Arial" w:cs="Arial"/>
          <w:b/>
          <w:bCs/>
          <w:spacing w:val="-13"/>
          <w:sz w:val="32"/>
          <w:szCs w:val="32"/>
        </w:rPr>
        <w:t xml:space="preserve"> </w:t>
      </w:r>
      <w:r w:rsidRPr="00B25A40">
        <w:rPr>
          <w:rFonts w:ascii="Arial" w:eastAsia="Arial" w:hAnsi="Arial" w:cs="Arial"/>
          <w:b/>
          <w:bCs/>
          <w:sz w:val="32"/>
          <w:szCs w:val="32"/>
        </w:rPr>
        <w:t>for</w:t>
      </w:r>
      <w:r w:rsidRPr="00B25A40">
        <w:rPr>
          <w:rFonts w:ascii="Arial" w:eastAsia="Arial" w:hAnsi="Arial" w:cs="Arial"/>
          <w:b/>
          <w:bCs/>
          <w:spacing w:val="-4"/>
          <w:sz w:val="32"/>
          <w:szCs w:val="32"/>
        </w:rPr>
        <w:t xml:space="preserve"> </w:t>
      </w:r>
      <w:r w:rsidRPr="00B25A40">
        <w:rPr>
          <w:rFonts w:ascii="Arial" w:eastAsia="Arial" w:hAnsi="Arial" w:cs="Arial"/>
          <w:b/>
          <w:bCs/>
          <w:sz w:val="32"/>
          <w:szCs w:val="32"/>
        </w:rPr>
        <w:t>Michigan</w:t>
      </w:r>
      <w:r w:rsidRPr="00B25A40">
        <w:rPr>
          <w:rFonts w:ascii="Arial" w:eastAsia="Arial" w:hAnsi="Arial" w:cs="Arial"/>
          <w:b/>
          <w:bCs/>
          <w:spacing w:val="-12"/>
          <w:sz w:val="32"/>
          <w:szCs w:val="32"/>
        </w:rPr>
        <w:t xml:space="preserve"> </w:t>
      </w:r>
      <w:r w:rsidRPr="00B25A40">
        <w:rPr>
          <w:rFonts w:ascii="Arial" w:eastAsia="Arial" w:hAnsi="Arial" w:cs="Arial"/>
          <w:b/>
          <w:bCs/>
          <w:sz w:val="32"/>
          <w:szCs w:val="32"/>
        </w:rPr>
        <w:t>Clean</w:t>
      </w:r>
      <w:r w:rsidRPr="00B25A40">
        <w:rPr>
          <w:rFonts w:ascii="Arial" w:eastAsia="Arial" w:hAnsi="Arial" w:cs="Arial"/>
          <w:b/>
          <w:bCs/>
          <w:spacing w:val="-8"/>
          <w:sz w:val="32"/>
          <w:szCs w:val="32"/>
        </w:rPr>
        <w:t xml:space="preserve"> </w:t>
      </w:r>
      <w:r w:rsidRPr="00B25A40">
        <w:rPr>
          <w:rFonts w:ascii="Arial" w:eastAsia="Arial" w:hAnsi="Arial" w:cs="Arial"/>
          <w:b/>
          <w:bCs/>
          <w:spacing w:val="-1"/>
          <w:sz w:val="32"/>
          <w:szCs w:val="32"/>
        </w:rPr>
        <w:t>W</w:t>
      </w:r>
      <w:r w:rsidRPr="00B25A40">
        <w:rPr>
          <w:rFonts w:ascii="Arial" w:eastAsia="Arial" w:hAnsi="Arial" w:cs="Arial"/>
          <w:b/>
          <w:bCs/>
          <w:sz w:val="32"/>
          <w:szCs w:val="32"/>
        </w:rPr>
        <w:t>ater</w:t>
      </w:r>
      <w:r w:rsidRPr="00B25A40">
        <w:rPr>
          <w:rFonts w:ascii="Arial" w:eastAsia="Arial" w:hAnsi="Arial" w:cs="Arial"/>
          <w:b/>
          <w:bCs/>
          <w:spacing w:val="-8"/>
          <w:sz w:val="32"/>
          <w:szCs w:val="32"/>
        </w:rPr>
        <w:t xml:space="preserve"> </w:t>
      </w:r>
      <w:r w:rsidRPr="00B25A40">
        <w:rPr>
          <w:rFonts w:ascii="Arial" w:eastAsia="Arial" w:hAnsi="Arial" w:cs="Arial"/>
          <w:b/>
          <w:bCs/>
          <w:sz w:val="32"/>
          <w:szCs w:val="32"/>
        </w:rPr>
        <w:t>Corps</w:t>
      </w:r>
      <w:r w:rsidRPr="00B25A40">
        <w:rPr>
          <w:rFonts w:ascii="Arial" w:eastAsia="Arial" w:hAnsi="Arial" w:cs="Arial"/>
          <w:b/>
          <w:bCs/>
          <w:spacing w:val="-8"/>
          <w:sz w:val="32"/>
          <w:szCs w:val="32"/>
        </w:rPr>
        <w:t xml:space="preserve"> </w:t>
      </w:r>
      <w:r w:rsidRPr="00B25A40">
        <w:rPr>
          <w:rFonts w:ascii="Arial" w:eastAsia="Arial" w:hAnsi="Arial" w:cs="Arial"/>
          <w:b/>
          <w:bCs/>
          <w:sz w:val="32"/>
          <w:szCs w:val="32"/>
        </w:rPr>
        <w:t>(</w:t>
      </w:r>
      <w:proofErr w:type="spellStart"/>
      <w:r w:rsidRPr="00B25A40">
        <w:rPr>
          <w:rFonts w:ascii="Arial" w:eastAsia="Arial" w:hAnsi="Arial" w:cs="Arial"/>
          <w:b/>
          <w:bCs/>
          <w:sz w:val="32"/>
          <w:szCs w:val="32"/>
        </w:rPr>
        <w:t>MiCorps</w:t>
      </w:r>
      <w:proofErr w:type="spellEnd"/>
      <w:r w:rsidRPr="00B25A40">
        <w:rPr>
          <w:rFonts w:ascii="Arial" w:eastAsia="Arial" w:hAnsi="Arial" w:cs="Arial"/>
          <w:b/>
          <w:bCs/>
          <w:sz w:val="32"/>
          <w:szCs w:val="32"/>
        </w:rPr>
        <w:t>)</w:t>
      </w:r>
      <w:r w:rsidRPr="00B25A40">
        <w:rPr>
          <w:rFonts w:ascii="Arial" w:eastAsia="Arial" w:hAnsi="Arial" w:cs="Arial"/>
          <w:b/>
          <w:bCs/>
          <w:spacing w:val="-13"/>
          <w:sz w:val="32"/>
          <w:szCs w:val="32"/>
        </w:rPr>
        <w:t xml:space="preserve"> </w:t>
      </w:r>
    </w:p>
    <w:p w14:paraId="2C3E5A75" w14:textId="47922F81" w:rsidR="00521D61" w:rsidRPr="00B25A40" w:rsidRDefault="00EC3391" w:rsidP="00E07A4D">
      <w:pPr>
        <w:spacing w:before="64" w:after="0" w:line="360" w:lineRule="auto"/>
        <w:ind w:right="186"/>
        <w:jc w:val="center"/>
        <w:rPr>
          <w:rFonts w:ascii="Arial" w:eastAsia="Arial" w:hAnsi="Arial" w:cs="Arial"/>
          <w:b/>
          <w:bCs/>
          <w:spacing w:val="-15"/>
          <w:sz w:val="32"/>
          <w:szCs w:val="32"/>
        </w:rPr>
      </w:pPr>
      <w:r w:rsidRPr="00B25A40">
        <w:rPr>
          <w:rFonts w:ascii="Arial" w:eastAsia="Arial" w:hAnsi="Arial" w:cs="Arial"/>
          <w:b/>
          <w:bCs/>
          <w:w w:val="99"/>
          <w:sz w:val="32"/>
          <w:szCs w:val="32"/>
        </w:rPr>
        <w:t xml:space="preserve">member </w:t>
      </w:r>
      <w:r w:rsidRPr="00B25A40">
        <w:rPr>
          <w:rFonts w:ascii="Arial" w:eastAsia="Arial" w:hAnsi="Arial" w:cs="Arial"/>
          <w:b/>
          <w:bCs/>
          <w:sz w:val="32"/>
          <w:szCs w:val="32"/>
        </w:rPr>
        <w:t>programs</w:t>
      </w:r>
      <w:r w:rsidRPr="00B25A40">
        <w:rPr>
          <w:rFonts w:ascii="Arial" w:eastAsia="Arial" w:hAnsi="Arial" w:cs="Arial"/>
          <w:b/>
          <w:bCs/>
          <w:spacing w:val="-13"/>
          <w:sz w:val="32"/>
          <w:szCs w:val="32"/>
        </w:rPr>
        <w:t xml:space="preserve"> </w:t>
      </w:r>
      <w:r w:rsidR="003F39FE" w:rsidRPr="00B25A40">
        <w:rPr>
          <w:rFonts w:ascii="Arial" w:eastAsia="Arial" w:hAnsi="Arial" w:cs="Arial"/>
          <w:b/>
          <w:bCs/>
          <w:sz w:val="32"/>
          <w:szCs w:val="32"/>
        </w:rPr>
        <w:t>in</w:t>
      </w:r>
      <w:r w:rsidR="003F39FE" w:rsidRPr="00B25A40">
        <w:rPr>
          <w:rFonts w:ascii="Arial" w:eastAsia="Arial" w:hAnsi="Arial" w:cs="Arial"/>
          <w:b/>
          <w:bCs/>
          <w:spacing w:val="-4"/>
          <w:sz w:val="32"/>
          <w:szCs w:val="32"/>
        </w:rPr>
        <w:t xml:space="preserve"> </w:t>
      </w:r>
      <w:r w:rsidRPr="00B25A40">
        <w:rPr>
          <w:rFonts w:ascii="Arial" w:eastAsia="Arial" w:hAnsi="Arial" w:cs="Arial"/>
          <w:b/>
          <w:bCs/>
          <w:sz w:val="32"/>
          <w:szCs w:val="32"/>
        </w:rPr>
        <w:t>developing</w:t>
      </w:r>
    </w:p>
    <w:p w14:paraId="01F45E04" w14:textId="6C372A83" w:rsidR="00A16EBB" w:rsidRPr="00B25A40" w:rsidRDefault="00EC3391" w:rsidP="00E07A4D">
      <w:pPr>
        <w:spacing w:before="64" w:after="0" w:line="360" w:lineRule="auto"/>
        <w:ind w:right="186"/>
        <w:jc w:val="center"/>
        <w:rPr>
          <w:rFonts w:ascii="Arial" w:eastAsia="Arial" w:hAnsi="Arial" w:cs="Arial"/>
          <w:b/>
          <w:bCs/>
          <w:w w:val="99"/>
          <w:sz w:val="32"/>
          <w:szCs w:val="32"/>
        </w:rPr>
      </w:pPr>
      <w:r w:rsidRPr="00B25A40">
        <w:rPr>
          <w:rFonts w:ascii="Arial" w:eastAsia="Arial" w:hAnsi="Arial" w:cs="Arial"/>
          <w:b/>
          <w:bCs/>
          <w:sz w:val="32"/>
          <w:szCs w:val="32"/>
        </w:rPr>
        <w:t>Quali</w:t>
      </w:r>
      <w:r w:rsidRPr="00B25A40">
        <w:rPr>
          <w:rFonts w:ascii="Arial" w:eastAsia="Arial" w:hAnsi="Arial" w:cs="Arial"/>
          <w:b/>
          <w:bCs/>
          <w:spacing w:val="2"/>
          <w:sz w:val="32"/>
          <w:szCs w:val="32"/>
        </w:rPr>
        <w:t>t</w:t>
      </w:r>
      <w:r w:rsidRPr="00B25A40">
        <w:rPr>
          <w:rFonts w:ascii="Arial" w:eastAsia="Arial" w:hAnsi="Arial" w:cs="Arial"/>
          <w:b/>
          <w:bCs/>
          <w:sz w:val="32"/>
          <w:szCs w:val="32"/>
        </w:rPr>
        <w:t>y</w:t>
      </w:r>
      <w:r w:rsidRPr="00B25A40">
        <w:rPr>
          <w:rFonts w:ascii="Arial" w:eastAsia="Arial" w:hAnsi="Arial" w:cs="Arial"/>
          <w:b/>
          <w:bCs/>
          <w:spacing w:val="-11"/>
          <w:sz w:val="32"/>
          <w:szCs w:val="32"/>
        </w:rPr>
        <w:t xml:space="preserve"> </w:t>
      </w:r>
      <w:r w:rsidRPr="00B25A40">
        <w:rPr>
          <w:rFonts w:ascii="Arial" w:eastAsia="Arial" w:hAnsi="Arial" w:cs="Arial"/>
          <w:b/>
          <w:bCs/>
          <w:sz w:val="32"/>
          <w:szCs w:val="32"/>
        </w:rPr>
        <w:t>Assurance</w:t>
      </w:r>
      <w:r w:rsidRPr="00B25A40">
        <w:rPr>
          <w:rFonts w:ascii="Arial" w:eastAsia="Arial" w:hAnsi="Arial" w:cs="Arial"/>
          <w:b/>
          <w:bCs/>
          <w:spacing w:val="-14"/>
          <w:sz w:val="32"/>
          <w:szCs w:val="32"/>
        </w:rPr>
        <w:t xml:space="preserve"> </w:t>
      </w:r>
      <w:r w:rsidRPr="00B25A40">
        <w:rPr>
          <w:rFonts w:ascii="Arial" w:eastAsia="Arial" w:hAnsi="Arial" w:cs="Arial"/>
          <w:b/>
          <w:bCs/>
          <w:sz w:val="32"/>
          <w:szCs w:val="32"/>
        </w:rPr>
        <w:t>Program</w:t>
      </w:r>
      <w:r w:rsidRPr="00B25A40">
        <w:rPr>
          <w:rFonts w:ascii="Arial" w:eastAsia="Arial" w:hAnsi="Arial" w:cs="Arial"/>
          <w:b/>
          <w:bCs/>
          <w:spacing w:val="-12"/>
          <w:sz w:val="32"/>
          <w:szCs w:val="32"/>
        </w:rPr>
        <w:t xml:space="preserve"> </w:t>
      </w:r>
      <w:r w:rsidRPr="00B25A40">
        <w:rPr>
          <w:rFonts w:ascii="Arial" w:eastAsia="Arial" w:hAnsi="Arial" w:cs="Arial"/>
          <w:b/>
          <w:bCs/>
          <w:sz w:val="32"/>
          <w:szCs w:val="32"/>
        </w:rPr>
        <w:t>Plans</w:t>
      </w:r>
      <w:r w:rsidRPr="00B25A40">
        <w:rPr>
          <w:rFonts w:ascii="Arial" w:eastAsia="Arial" w:hAnsi="Arial" w:cs="Arial"/>
          <w:b/>
          <w:bCs/>
          <w:spacing w:val="-7"/>
          <w:sz w:val="32"/>
          <w:szCs w:val="32"/>
        </w:rPr>
        <w:t xml:space="preserve"> </w:t>
      </w:r>
      <w:r w:rsidRPr="00B25A40">
        <w:rPr>
          <w:rFonts w:ascii="Arial" w:eastAsia="Arial" w:hAnsi="Arial" w:cs="Arial"/>
          <w:b/>
          <w:bCs/>
          <w:w w:val="99"/>
          <w:sz w:val="32"/>
          <w:szCs w:val="32"/>
        </w:rPr>
        <w:t>(QAPPs)</w:t>
      </w:r>
      <w:r w:rsidR="00AF6D4A" w:rsidRPr="00B25A40">
        <w:rPr>
          <w:rFonts w:ascii="Arial" w:eastAsia="Arial" w:hAnsi="Arial" w:cs="Arial"/>
          <w:b/>
          <w:bCs/>
          <w:w w:val="99"/>
          <w:sz w:val="32"/>
          <w:szCs w:val="32"/>
        </w:rPr>
        <w:t xml:space="preserve"> for</w:t>
      </w:r>
    </w:p>
    <w:p w14:paraId="01F45E05" w14:textId="02A5F0D8" w:rsidR="00AF6D4A" w:rsidRPr="00B25A40" w:rsidRDefault="00FB307E" w:rsidP="00E07A4D">
      <w:pPr>
        <w:spacing w:before="64" w:after="0" w:line="360" w:lineRule="auto"/>
        <w:ind w:right="186"/>
        <w:jc w:val="center"/>
        <w:rPr>
          <w:rFonts w:ascii="Arial" w:eastAsia="Arial" w:hAnsi="Arial" w:cs="Arial"/>
          <w:b/>
          <w:bCs/>
          <w:w w:val="99"/>
          <w:sz w:val="32"/>
          <w:szCs w:val="32"/>
        </w:rPr>
      </w:pPr>
      <w:r w:rsidRPr="00B25A40">
        <w:rPr>
          <w:rFonts w:ascii="Arial" w:eastAsia="Arial" w:hAnsi="Arial" w:cs="Arial"/>
          <w:b/>
          <w:bCs/>
          <w:w w:val="99"/>
          <w:sz w:val="32"/>
          <w:szCs w:val="32"/>
        </w:rPr>
        <w:t>The Volunteer Stream Monitoring Program</w:t>
      </w:r>
      <w:r w:rsidR="00603986" w:rsidRPr="00B25A40">
        <w:rPr>
          <w:rFonts w:ascii="Arial" w:eastAsia="Arial" w:hAnsi="Arial" w:cs="Arial"/>
          <w:b/>
          <w:bCs/>
          <w:w w:val="99"/>
          <w:sz w:val="32"/>
          <w:szCs w:val="32"/>
        </w:rPr>
        <w:t xml:space="preserve"> </w:t>
      </w:r>
      <w:r w:rsidR="00521D61" w:rsidRPr="00B25A40">
        <w:rPr>
          <w:rFonts w:ascii="Arial" w:eastAsia="Arial" w:hAnsi="Arial" w:cs="Arial"/>
          <w:b/>
          <w:bCs/>
          <w:w w:val="99"/>
          <w:sz w:val="32"/>
          <w:szCs w:val="32"/>
        </w:rPr>
        <w:t>(VSMP)</w:t>
      </w:r>
    </w:p>
    <w:p w14:paraId="2625CE0C" w14:textId="1B66D4CF" w:rsidR="00521D61" w:rsidRPr="00B25A40" w:rsidRDefault="00FB307E" w:rsidP="00E07A4D">
      <w:pPr>
        <w:spacing w:before="64" w:after="0" w:line="360" w:lineRule="auto"/>
        <w:ind w:right="186"/>
        <w:jc w:val="center"/>
        <w:rPr>
          <w:rFonts w:ascii="Arial" w:eastAsia="Arial" w:hAnsi="Arial" w:cs="Arial"/>
          <w:b/>
          <w:bCs/>
          <w:w w:val="99"/>
          <w:sz w:val="32"/>
          <w:szCs w:val="32"/>
        </w:rPr>
      </w:pPr>
      <w:r w:rsidRPr="00B25A40">
        <w:rPr>
          <w:rFonts w:ascii="Arial" w:eastAsia="Arial" w:hAnsi="Arial" w:cs="Arial"/>
          <w:b/>
          <w:bCs/>
          <w:w w:val="99"/>
          <w:sz w:val="32"/>
          <w:szCs w:val="32"/>
        </w:rPr>
        <w:t xml:space="preserve">Benthic </w:t>
      </w:r>
      <w:r w:rsidR="00521D61" w:rsidRPr="00B25A40">
        <w:rPr>
          <w:rFonts w:ascii="Arial" w:eastAsia="Arial" w:hAnsi="Arial" w:cs="Arial"/>
          <w:b/>
          <w:bCs/>
          <w:w w:val="99"/>
          <w:sz w:val="32"/>
          <w:szCs w:val="32"/>
        </w:rPr>
        <w:t xml:space="preserve">Macroinvertebrate </w:t>
      </w:r>
      <w:r w:rsidRPr="00B25A40">
        <w:rPr>
          <w:rFonts w:ascii="Arial" w:eastAsia="Arial" w:hAnsi="Arial" w:cs="Arial"/>
          <w:b/>
          <w:bCs/>
          <w:w w:val="99"/>
          <w:sz w:val="32"/>
          <w:szCs w:val="32"/>
        </w:rPr>
        <w:t>Monitoring</w:t>
      </w:r>
    </w:p>
    <w:p w14:paraId="01F45E06" w14:textId="30E39708" w:rsidR="0038741D" w:rsidRPr="00B25A40" w:rsidRDefault="00FB307E" w:rsidP="00E07A4D">
      <w:pPr>
        <w:spacing w:before="64" w:after="0" w:line="360" w:lineRule="auto"/>
        <w:ind w:right="186"/>
        <w:jc w:val="center"/>
        <w:rPr>
          <w:rFonts w:ascii="Arial" w:eastAsia="Arial" w:hAnsi="Arial" w:cs="Arial"/>
          <w:b/>
          <w:bCs/>
          <w:w w:val="99"/>
          <w:sz w:val="32"/>
          <w:szCs w:val="32"/>
        </w:rPr>
      </w:pPr>
      <w:r w:rsidRPr="00B25A40">
        <w:rPr>
          <w:rFonts w:ascii="Arial" w:eastAsia="Arial" w:hAnsi="Arial" w:cs="Arial"/>
          <w:b/>
          <w:bCs/>
          <w:w w:val="99"/>
          <w:sz w:val="32"/>
          <w:szCs w:val="32"/>
        </w:rPr>
        <w:t>and</w:t>
      </w:r>
      <w:r w:rsidR="00AF6D4A" w:rsidRPr="00B25A40">
        <w:rPr>
          <w:rFonts w:ascii="Arial" w:eastAsia="Arial" w:hAnsi="Arial" w:cs="Arial"/>
          <w:b/>
          <w:bCs/>
          <w:w w:val="99"/>
          <w:sz w:val="32"/>
          <w:szCs w:val="32"/>
        </w:rPr>
        <w:t xml:space="preserve"> Habitat Analysis</w:t>
      </w:r>
    </w:p>
    <w:p w14:paraId="2CDC2526" w14:textId="77777777" w:rsidR="00E07A4D" w:rsidRPr="00B25A40" w:rsidRDefault="00E07A4D" w:rsidP="00E07A4D">
      <w:pPr>
        <w:spacing w:before="64" w:after="0" w:line="360" w:lineRule="auto"/>
        <w:ind w:right="186"/>
        <w:jc w:val="center"/>
        <w:rPr>
          <w:rFonts w:ascii="Arial" w:eastAsia="Arial" w:hAnsi="Arial" w:cs="Arial"/>
          <w:b/>
          <w:bCs/>
          <w:w w:val="99"/>
          <w:sz w:val="32"/>
          <w:szCs w:val="32"/>
        </w:rPr>
      </w:pPr>
    </w:p>
    <w:p w14:paraId="536A508F" w14:textId="1652C58E" w:rsidR="00E07A4D" w:rsidRPr="00B25A40" w:rsidRDefault="00E07A4D" w:rsidP="00E07A4D">
      <w:pPr>
        <w:spacing w:before="64" w:after="0" w:line="360" w:lineRule="auto"/>
        <w:ind w:right="186"/>
        <w:jc w:val="center"/>
        <w:rPr>
          <w:rFonts w:ascii="Arial" w:eastAsia="Arial" w:hAnsi="Arial" w:cs="Arial"/>
          <w:w w:val="99"/>
          <w:sz w:val="24"/>
          <w:szCs w:val="24"/>
        </w:rPr>
      </w:pPr>
      <w:r w:rsidRPr="00B25A40">
        <w:rPr>
          <w:rFonts w:ascii="Arial" w:eastAsia="Arial" w:hAnsi="Arial" w:cs="Arial"/>
          <w:w w:val="99"/>
          <w:sz w:val="24"/>
          <w:szCs w:val="24"/>
        </w:rPr>
        <w:t>v3.0</w:t>
      </w:r>
    </w:p>
    <w:p w14:paraId="45B1215C" w14:textId="60016EB2" w:rsidR="00E07A4D" w:rsidRPr="00B25A40" w:rsidRDefault="00E07A4D" w:rsidP="00E07A4D">
      <w:pPr>
        <w:spacing w:before="64" w:after="0" w:line="360" w:lineRule="auto"/>
        <w:ind w:right="186"/>
        <w:jc w:val="center"/>
        <w:rPr>
          <w:rFonts w:ascii="Arial" w:eastAsia="Arial" w:hAnsi="Arial" w:cs="Arial"/>
          <w:sz w:val="24"/>
          <w:szCs w:val="24"/>
        </w:rPr>
      </w:pPr>
      <w:r w:rsidRPr="00B25A40">
        <w:rPr>
          <w:rFonts w:ascii="Arial" w:eastAsia="Arial" w:hAnsi="Arial" w:cs="Arial"/>
          <w:w w:val="99"/>
          <w:sz w:val="24"/>
          <w:szCs w:val="24"/>
        </w:rPr>
        <w:t xml:space="preserve">Updated </w:t>
      </w:r>
      <w:r w:rsidR="00352820" w:rsidRPr="00B25A40">
        <w:rPr>
          <w:rFonts w:ascii="Arial" w:eastAsia="Arial" w:hAnsi="Arial" w:cs="Arial"/>
          <w:w w:val="99"/>
          <w:sz w:val="24"/>
          <w:szCs w:val="24"/>
        </w:rPr>
        <w:t>June</w:t>
      </w:r>
      <w:r w:rsidRPr="00B25A40">
        <w:rPr>
          <w:rFonts w:ascii="Arial" w:eastAsia="Arial" w:hAnsi="Arial" w:cs="Arial"/>
          <w:w w:val="99"/>
          <w:sz w:val="24"/>
          <w:szCs w:val="24"/>
        </w:rPr>
        <w:t xml:space="preserve"> 2026</w:t>
      </w:r>
    </w:p>
    <w:p w14:paraId="01F45E07" w14:textId="77777777" w:rsidR="0038741D" w:rsidRPr="00B25A40" w:rsidRDefault="0038741D" w:rsidP="00E07A4D">
      <w:pPr>
        <w:spacing w:before="8" w:after="0" w:line="360" w:lineRule="auto"/>
        <w:rPr>
          <w:rFonts w:ascii="Arial" w:hAnsi="Arial" w:cs="Arial"/>
          <w:sz w:val="24"/>
          <w:szCs w:val="24"/>
        </w:rPr>
      </w:pPr>
    </w:p>
    <w:p w14:paraId="01F45E0B" w14:textId="77777777" w:rsidR="0038741D" w:rsidRPr="00B25A40" w:rsidRDefault="0038741D" w:rsidP="00E07A4D">
      <w:pPr>
        <w:spacing w:before="4" w:after="0" w:line="360" w:lineRule="auto"/>
        <w:rPr>
          <w:rFonts w:ascii="Arial" w:hAnsi="Arial" w:cs="Arial"/>
          <w:b/>
          <w:bCs/>
          <w:sz w:val="16"/>
          <w:szCs w:val="16"/>
        </w:rPr>
      </w:pPr>
    </w:p>
    <w:p w14:paraId="16A81FEA" w14:textId="77777777" w:rsidR="000B30BC" w:rsidRPr="00B25A40" w:rsidRDefault="000B30BC" w:rsidP="00E07A4D">
      <w:pPr>
        <w:spacing w:before="64" w:after="0" w:line="360" w:lineRule="auto"/>
        <w:ind w:right="186"/>
        <w:jc w:val="center"/>
        <w:rPr>
          <w:rFonts w:ascii="Arial" w:eastAsia="Arial" w:hAnsi="Arial" w:cs="Arial"/>
          <w:b/>
          <w:bCs/>
          <w:sz w:val="28"/>
          <w:szCs w:val="28"/>
        </w:rPr>
      </w:pPr>
      <w:r w:rsidRPr="00B25A40">
        <w:rPr>
          <w:rFonts w:ascii="Arial" w:eastAsia="Arial" w:hAnsi="Arial" w:cs="Arial"/>
          <w:b/>
          <w:bCs/>
          <w:noProof/>
          <w:sz w:val="28"/>
          <w:szCs w:val="28"/>
        </w:rPr>
        <w:drawing>
          <wp:inline distT="0" distB="0" distL="0" distR="0" wp14:anchorId="4ADD132C" wp14:editId="3EB475F0">
            <wp:extent cx="3724275" cy="1000125"/>
            <wp:effectExtent l="0" t="0" r="9525" b="9525"/>
            <wp:docPr id="112802617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26177" name="Picture 1" descr="A close-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4275" cy="1000125"/>
                    </a:xfrm>
                    <a:prstGeom prst="rect">
                      <a:avLst/>
                    </a:prstGeom>
                    <a:noFill/>
                    <a:ln>
                      <a:noFill/>
                    </a:ln>
                  </pic:spPr>
                </pic:pic>
              </a:graphicData>
            </a:graphic>
          </wp:inline>
        </w:drawing>
      </w:r>
      <w:r w:rsidRPr="00B25A40">
        <w:rPr>
          <w:rFonts w:ascii="Arial" w:eastAsia="Arial" w:hAnsi="Arial" w:cs="Arial"/>
          <w:b/>
          <w:bCs/>
          <w:noProof/>
          <w:sz w:val="28"/>
          <w:szCs w:val="28"/>
        </w:rPr>
        <w:drawing>
          <wp:inline distT="0" distB="0" distL="0" distR="0" wp14:anchorId="0052802E" wp14:editId="38B624F4">
            <wp:extent cx="2581275" cy="1050424"/>
            <wp:effectExtent l="0" t="0" r="0" b="0"/>
            <wp:docPr id="1133436809" name="Picture 2" descr="A logo for a volunteer stream monitoring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36809" name="Picture 2" descr="A logo for a volunteer stream monitoring pro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0137" cy="1054030"/>
                    </a:xfrm>
                    <a:prstGeom prst="rect">
                      <a:avLst/>
                    </a:prstGeom>
                    <a:noFill/>
                    <a:ln>
                      <a:noFill/>
                    </a:ln>
                  </pic:spPr>
                </pic:pic>
              </a:graphicData>
            </a:graphic>
          </wp:inline>
        </w:drawing>
      </w:r>
    </w:p>
    <w:p w14:paraId="2E598906" w14:textId="77777777" w:rsidR="000B30BC" w:rsidRPr="00B25A40" w:rsidRDefault="000B30BC" w:rsidP="00E07A4D">
      <w:pPr>
        <w:spacing w:after="0" w:line="360" w:lineRule="auto"/>
        <w:rPr>
          <w:rFonts w:ascii="Arial" w:hAnsi="Arial" w:cs="Arial"/>
          <w:b/>
          <w:bCs/>
          <w:sz w:val="28"/>
          <w:szCs w:val="28"/>
        </w:rPr>
      </w:pPr>
    </w:p>
    <w:p w14:paraId="7DDB043D" w14:textId="77777777" w:rsidR="00E07A4D" w:rsidRPr="00B25A40" w:rsidRDefault="00E07A4D" w:rsidP="00E07A4D">
      <w:pPr>
        <w:spacing w:after="0" w:line="360" w:lineRule="auto"/>
        <w:rPr>
          <w:rFonts w:ascii="Arial" w:hAnsi="Arial" w:cs="Arial"/>
          <w:sz w:val="24"/>
          <w:szCs w:val="24"/>
        </w:rPr>
      </w:pPr>
    </w:p>
    <w:p w14:paraId="383A529F" w14:textId="77777777" w:rsidR="00E07A4D" w:rsidRPr="00B25A40" w:rsidRDefault="00E07A4D" w:rsidP="00E07A4D">
      <w:pPr>
        <w:spacing w:after="0" w:line="360" w:lineRule="auto"/>
        <w:rPr>
          <w:rFonts w:ascii="Arial" w:hAnsi="Arial" w:cs="Arial"/>
          <w:sz w:val="24"/>
          <w:szCs w:val="24"/>
        </w:rPr>
      </w:pPr>
    </w:p>
    <w:p w14:paraId="188DCF52" w14:textId="77777777" w:rsidR="00E07A4D" w:rsidRPr="00B25A40" w:rsidRDefault="00E07A4D" w:rsidP="00E07A4D">
      <w:pPr>
        <w:spacing w:after="0" w:line="360" w:lineRule="auto"/>
        <w:rPr>
          <w:rFonts w:ascii="Arial" w:hAnsi="Arial" w:cs="Arial"/>
          <w:sz w:val="24"/>
          <w:szCs w:val="24"/>
        </w:rPr>
      </w:pPr>
    </w:p>
    <w:p w14:paraId="2E31CBAC" w14:textId="68AEE4D6" w:rsidR="000B30BC" w:rsidRPr="00B25A40" w:rsidRDefault="00A24DC4" w:rsidP="004A2ACF">
      <w:pPr>
        <w:spacing w:after="0" w:line="360" w:lineRule="auto"/>
        <w:jc w:val="center"/>
        <w:rPr>
          <w:rFonts w:ascii="Arial" w:hAnsi="Arial" w:cs="Arial"/>
          <w:sz w:val="24"/>
          <w:szCs w:val="24"/>
        </w:rPr>
      </w:pPr>
      <w:r w:rsidRPr="00B25A40">
        <w:rPr>
          <w:rFonts w:ascii="Arial" w:hAnsi="Arial" w:cs="Arial"/>
          <w:sz w:val="24"/>
          <w:szCs w:val="24"/>
        </w:rPr>
        <w:t>Authors</w:t>
      </w:r>
    </w:p>
    <w:p w14:paraId="04D4650E" w14:textId="681A7342" w:rsidR="00960D65" w:rsidRPr="00B25A40" w:rsidRDefault="00A24DC4" w:rsidP="004A2ACF">
      <w:pPr>
        <w:spacing w:after="0" w:line="360" w:lineRule="auto"/>
        <w:jc w:val="center"/>
        <w:rPr>
          <w:rFonts w:ascii="Arial" w:hAnsi="Arial" w:cs="Arial"/>
          <w:sz w:val="24"/>
          <w:szCs w:val="24"/>
        </w:rPr>
      </w:pPr>
      <w:r w:rsidRPr="00B25A40">
        <w:rPr>
          <w:rFonts w:ascii="Arial" w:hAnsi="Arial" w:cs="Arial"/>
          <w:sz w:val="24"/>
          <w:szCs w:val="24"/>
        </w:rPr>
        <w:t>V1, 2004</w:t>
      </w:r>
      <w:r w:rsidR="00D80718" w:rsidRPr="00B25A40">
        <w:rPr>
          <w:rFonts w:ascii="Arial" w:hAnsi="Arial" w:cs="Arial"/>
          <w:sz w:val="24"/>
          <w:szCs w:val="24"/>
        </w:rPr>
        <w:t xml:space="preserve">: Ric Lawson, </w:t>
      </w:r>
      <w:r w:rsidRPr="00B25A40">
        <w:rPr>
          <w:rFonts w:ascii="Arial" w:hAnsi="Arial" w:cs="Arial"/>
          <w:sz w:val="24"/>
          <w:szCs w:val="24"/>
        </w:rPr>
        <w:t xml:space="preserve">Dr. </w:t>
      </w:r>
      <w:r w:rsidR="00D80718" w:rsidRPr="00B25A40">
        <w:rPr>
          <w:rFonts w:ascii="Arial" w:hAnsi="Arial" w:cs="Arial"/>
          <w:sz w:val="24"/>
          <w:szCs w:val="24"/>
        </w:rPr>
        <w:t>Jo Latimore</w:t>
      </w:r>
      <w:r w:rsidR="002B51F0" w:rsidRPr="00B25A40">
        <w:rPr>
          <w:rFonts w:ascii="Arial" w:hAnsi="Arial" w:cs="Arial"/>
          <w:sz w:val="24"/>
          <w:szCs w:val="24"/>
        </w:rPr>
        <w:t>, Huron River Watershed Council</w:t>
      </w:r>
      <w:r w:rsidRPr="00B25A40">
        <w:rPr>
          <w:rFonts w:ascii="Arial" w:hAnsi="Arial" w:cs="Arial"/>
          <w:sz w:val="24"/>
          <w:szCs w:val="24"/>
        </w:rPr>
        <w:t>.</w:t>
      </w:r>
    </w:p>
    <w:p w14:paraId="7F0F2D67" w14:textId="1EF364AE" w:rsidR="00A24DC4" w:rsidRPr="00B25A40" w:rsidRDefault="00A24DC4" w:rsidP="004A2ACF">
      <w:pPr>
        <w:spacing w:after="0" w:line="360" w:lineRule="auto"/>
        <w:jc w:val="center"/>
        <w:rPr>
          <w:rFonts w:ascii="Arial" w:hAnsi="Arial" w:cs="Arial"/>
          <w:sz w:val="24"/>
          <w:szCs w:val="24"/>
        </w:rPr>
      </w:pPr>
      <w:r w:rsidRPr="00B25A40">
        <w:rPr>
          <w:rFonts w:ascii="Arial" w:hAnsi="Arial" w:cs="Arial"/>
          <w:sz w:val="24"/>
          <w:szCs w:val="24"/>
        </w:rPr>
        <w:t>V2, 2020: Dr. Paul Steen, Huron River Watershed Council</w:t>
      </w:r>
    </w:p>
    <w:p w14:paraId="72B1EA6E" w14:textId="4A6E7BFC" w:rsidR="00A24DC4" w:rsidRPr="00B25A40" w:rsidRDefault="00A24DC4" w:rsidP="004A2ACF">
      <w:pPr>
        <w:spacing w:after="0" w:line="360" w:lineRule="auto"/>
        <w:jc w:val="center"/>
        <w:rPr>
          <w:rFonts w:ascii="Arial" w:hAnsi="Arial" w:cs="Arial"/>
          <w:sz w:val="24"/>
          <w:szCs w:val="24"/>
        </w:rPr>
      </w:pPr>
      <w:r w:rsidRPr="00B25A40">
        <w:rPr>
          <w:rFonts w:ascii="Arial" w:hAnsi="Arial" w:cs="Arial"/>
          <w:sz w:val="24"/>
          <w:szCs w:val="24"/>
        </w:rPr>
        <w:t xml:space="preserve">V3, </w:t>
      </w:r>
      <w:r w:rsidR="006A5CF9" w:rsidRPr="00B25A40">
        <w:rPr>
          <w:rFonts w:ascii="Arial" w:hAnsi="Arial" w:cs="Arial"/>
          <w:sz w:val="24"/>
          <w:szCs w:val="24"/>
        </w:rPr>
        <w:t>2026</w:t>
      </w:r>
      <w:r w:rsidRPr="00B25A40">
        <w:rPr>
          <w:rFonts w:ascii="Arial" w:hAnsi="Arial" w:cs="Arial"/>
          <w:sz w:val="24"/>
          <w:szCs w:val="24"/>
        </w:rPr>
        <w:t xml:space="preserve">: Dr. Paul Steen, </w:t>
      </w:r>
      <w:r w:rsidR="006F4395" w:rsidRPr="00B25A40">
        <w:rPr>
          <w:rFonts w:ascii="Arial" w:hAnsi="Arial" w:cs="Arial"/>
          <w:sz w:val="24"/>
          <w:szCs w:val="24"/>
        </w:rPr>
        <w:t>Huron River Watershed Council</w:t>
      </w:r>
    </w:p>
    <w:p w14:paraId="6B0C8060" w14:textId="77777777" w:rsidR="00960D65" w:rsidRPr="00B25A40" w:rsidRDefault="00960D65" w:rsidP="00D80718">
      <w:pPr>
        <w:spacing w:after="0" w:line="360" w:lineRule="auto"/>
        <w:rPr>
          <w:rFonts w:ascii="Arial" w:hAnsi="Arial" w:cs="Arial"/>
          <w:b/>
          <w:bCs/>
          <w:sz w:val="28"/>
          <w:szCs w:val="28"/>
        </w:rPr>
      </w:pPr>
    </w:p>
    <w:p w14:paraId="58A1DCA6" w14:textId="0DC458B2" w:rsidR="7209E42F" w:rsidRPr="00B25A40" w:rsidRDefault="7209E42F" w:rsidP="7209E42F">
      <w:pPr>
        <w:spacing w:after="0" w:line="360" w:lineRule="auto"/>
        <w:rPr>
          <w:rFonts w:ascii="Arial" w:hAnsi="Arial" w:cs="Arial"/>
          <w:b/>
          <w:bCs/>
          <w:sz w:val="28"/>
          <w:szCs w:val="28"/>
        </w:rPr>
      </w:pPr>
    </w:p>
    <w:p w14:paraId="01F45E0C" w14:textId="52C1707D" w:rsidR="0038741D" w:rsidRPr="00B25A40" w:rsidRDefault="0005165B" w:rsidP="00D80718">
      <w:pPr>
        <w:spacing w:after="0" w:line="360" w:lineRule="auto"/>
        <w:rPr>
          <w:rFonts w:ascii="Arial" w:hAnsi="Arial" w:cs="Arial"/>
          <w:b/>
          <w:bCs/>
          <w:sz w:val="28"/>
          <w:szCs w:val="28"/>
        </w:rPr>
      </w:pPr>
      <w:r w:rsidRPr="00B25A40">
        <w:rPr>
          <w:rFonts w:ascii="Arial" w:hAnsi="Arial" w:cs="Arial"/>
          <w:b/>
          <w:bCs/>
          <w:sz w:val="28"/>
          <w:szCs w:val="28"/>
        </w:rPr>
        <w:t>INTRODUCTION</w:t>
      </w:r>
    </w:p>
    <w:p w14:paraId="30D59430" w14:textId="77777777" w:rsidR="0005165B" w:rsidRPr="00B25A40" w:rsidRDefault="0005165B" w:rsidP="004A2ACF">
      <w:pPr>
        <w:spacing w:after="0" w:line="360" w:lineRule="auto"/>
        <w:rPr>
          <w:rFonts w:ascii="Arial" w:hAnsi="Arial" w:cs="Arial"/>
          <w:sz w:val="20"/>
          <w:szCs w:val="20"/>
        </w:rPr>
      </w:pPr>
    </w:p>
    <w:p w14:paraId="2ACEAA97" w14:textId="782268FE" w:rsidR="00162BFB" w:rsidRPr="00B25A40" w:rsidRDefault="00EC3391" w:rsidP="004A2ACF">
      <w:pPr>
        <w:spacing w:after="0" w:line="360" w:lineRule="auto"/>
        <w:ind w:right="202"/>
        <w:rPr>
          <w:rFonts w:ascii="Arial" w:eastAsia="Arial" w:hAnsi="Arial" w:cs="Arial"/>
          <w:spacing w:val="55"/>
          <w:sz w:val="20"/>
          <w:szCs w:val="20"/>
        </w:rPr>
      </w:pPr>
      <w:r w:rsidRPr="00B25A40">
        <w:rPr>
          <w:rFonts w:ascii="Arial" w:eastAsia="Arial" w:hAnsi="Arial" w:cs="Arial"/>
          <w:sz w:val="20"/>
          <w:szCs w:val="20"/>
        </w:rPr>
        <w:t>All volunteer</w:t>
      </w:r>
      <w:r w:rsidR="00B863B6" w:rsidRPr="00B25A40">
        <w:rPr>
          <w:rFonts w:ascii="Arial" w:eastAsia="Arial" w:hAnsi="Arial" w:cs="Arial"/>
          <w:sz w:val="20"/>
          <w:szCs w:val="20"/>
        </w:rPr>
        <w:t xml:space="preserve"> stream</w:t>
      </w:r>
      <w:r w:rsidRPr="00B25A40">
        <w:rPr>
          <w:rFonts w:ascii="Arial" w:eastAsia="Arial" w:hAnsi="Arial" w:cs="Arial"/>
          <w:spacing w:val="-2"/>
          <w:sz w:val="20"/>
          <w:szCs w:val="20"/>
        </w:rPr>
        <w:t xml:space="preserve"> </w:t>
      </w:r>
      <w:r w:rsidRPr="00B25A40">
        <w:rPr>
          <w:rFonts w:ascii="Arial" w:eastAsia="Arial" w:hAnsi="Arial" w:cs="Arial"/>
          <w:sz w:val="20"/>
          <w:szCs w:val="20"/>
        </w:rPr>
        <w:t>monitor</w:t>
      </w:r>
      <w:r w:rsidRPr="00B25A40">
        <w:rPr>
          <w:rFonts w:ascii="Arial" w:eastAsia="Arial" w:hAnsi="Arial" w:cs="Arial"/>
          <w:spacing w:val="-1"/>
          <w:sz w:val="20"/>
          <w:szCs w:val="20"/>
        </w:rPr>
        <w:t>i</w:t>
      </w:r>
      <w:r w:rsidRPr="00B25A40">
        <w:rPr>
          <w:rFonts w:ascii="Arial" w:eastAsia="Arial" w:hAnsi="Arial" w:cs="Arial"/>
          <w:sz w:val="20"/>
          <w:szCs w:val="20"/>
        </w:rPr>
        <w:t xml:space="preserve">ng </w:t>
      </w:r>
      <w:r w:rsidR="00B863B6" w:rsidRPr="00B25A40">
        <w:rPr>
          <w:rFonts w:ascii="Arial" w:eastAsia="Arial" w:hAnsi="Arial" w:cs="Arial"/>
          <w:sz w:val="20"/>
          <w:szCs w:val="20"/>
        </w:rPr>
        <w:t xml:space="preserve">organizations </w:t>
      </w:r>
      <w:r w:rsidRPr="00B25A40">
        <w:rPr>
          <w:rFonts w:ascii="Arial" w:eastAsia="Arial" w:hAnsi="Arial" w:cs="Arial"/>
          <w:spacing w:val="-1"/>
          <w:sz w:val="20"/>
          <w:szCs w:val="20"/>
        </w:rPr>
        <w:t>p</w:t>
      </w:r>
      <w:r w:rsidRPr="00B25A40">
        <w:rPr>
          <w:rFonts w:ascii="Arial" w:eastAsia="Arial" w:hAnsi="Arial" w:cs="Arial"/>
          <w:sz w:val="20"/>
          <w:szCs w:val="20"/>
        </w:rPr>
        <w:t xml:space="preserve">articipating </w:t>
      </w:r>
      <w:r w:rsidRPr="00B25A40">
        <w:rPr>
          <w:rFonts w:ascii="Arial" w:eastAsia="Arial" w:hAnsi="Arial" w:cs="Arial"/>
          <w:spacing w:val="-1"/>
          <w:sz w:val="20"/>
          <w:szCs w:val="20"/>
        </w:rPr>
        <w:t>a</w:t>
      </w:r>
      <w:r w:rsidRPr="00B25A40">
        <w:rPr>
          <w:rFonts w:ascii="Arial" w:eastAsia="Arial" w:hAnsi="Arial" w:cs="Arial"/>
          <w:sz w:val="20"/>
          <w:szCs w:val="20"/>
        </w:rPr>
        <w:t xml:space="preserve">s </w:t>
      </w:r>
      <w:proofErr w:type="spellStart"/>
      <w:r w:rsidRPr="00B25A40">
        <w:rPr>
          <w:rFonts w:ascii="Arial" w:eastAsia="Arial" w:hAnsi="Arial" w:cs="Arial"/>
          <w:sz w:val="20"/>
          <w:szCs w:val="20"/>
        </w:rPr>
        <w:t>MiCorps</w:t>
      </w:r>
      <w:proofErr w:type="spellEnd"/>
      <w:r w:rsidRPr="00B25A40">
        <w:rPr>
          <w:rFonts w:ascii="Arial" w:eastAsia="Arial" w:hAnsi="Arial" w:cs="Arial"/>
          <w:sz w:val="20"/>
          <w:szCs w:val="20"/>
        </w:rPr>
        <w:t xml:space="preserve"> </w:t>
      </w:r>
      <w:r w:rsidRPr="00B25A40">
        <w:rPr>
          <w:rFonts w:ascii="Arial" w:eastAsia="Arial" w:hAnsi="Arial" w:cs="Arial"/>
          <w:spacing w:val="-1"/>
          <w:sz w:val="20"/>
          <w:szCs w:val="20"/>
        </w:rPr>
        <w:t>m</w:t>
      </w:r>
      <w:r w:rsidRPr="00B25A40">
        <w:rPr>
          <w:rFonts w:ascii="Arial" w:eastAsia="Arial" w:hAnsi="Arial" w:cs="Arial"/>
          <w:sz w:val="20"/>
          <w:szCs w:val="20"/>
        </w:rPr>
        <w:t>em</w:t>
      </w:r>
      <w:r w:rsidRPr="00B25A40">
        <w:rPr>
          <w:rFonts w:ascii="Arial" w:eastAsia="Arial" w:hAnsi="Arial" w:cs="Arial"/>
          <w:spacing w:val="-1"/>
          <w:sz w:val="20"/>
          <w:szCs w:val="20"/>
        </w:rPr>
        <w:t>b</w:t>
      </w:r>
      <w:r w:rsidRPr="00B25A40">
        <w:rPr>
          <w:rFonts w:ascii="Arial" w:eastAsia="Arial" w:hAnsi="Arial" w:cs="Arial"/>
          <w:sz w:val="20"/>
          <w:szCs w:val="20"/>
        </w:rPr>
        <w:t>er</w:t>
      </w:r>
      <w:r w:rsidR="00B863B6" w:rsidRPr="00B25A40">
        <w:rPr>
          <w:rFonts w:ascii="Arial" w:eastAsia="Arial" w:hAnsi="Arial" w:cs="Arial"/>
          <w:sz w:val="20"/>
          <w:szCs w:val="20"/>
        </w:rPr>
        <w:t>s</w:t>
      </w:r>
      <w:r w:rsidRPr="00B25A40">
        <w:rPr>
          <w:rFonts w:ascii="Arial" w:eastAsia="Arial" w:hAnsi="Arial" w:cs="Arial"/>
          <w:sz w:val="20"/>
          <w:szCs w:val="20"/>
        </w:rPr>
        <w:t xml:space="preserve"> are</w:t>
      </w:r>
      <w:r w:rsidRPr="00B25A40">
        <w:rPr>
          <w:rFonts w:ascii="Arial" w:eastAsia="Arial" w:hAnsi="Arial" w:cs="Arial"/>
          <w:spacing w:val="-2"/>
          <w:sz w:val="20"/>
          <w:szCs w:val="20"/>
        </w:rPr>
        <w:t xml:space="preserve"> </w:t>
      </w:r>
      <w:r w:rsidRPr="00B25A40">
        <w:rPr>
          <w:rFonts w:ascii="Arial" w:eastAsia="Arial" w:hAnsi="Arial" w:cs="Arial"/>
          <w:sz w:val="20"/>
          <w:szCs w:val="20"/>
        </w:rPr>
        <w:t>requ</w:t>
      </w:r>
      <w:r w:rsidRPr="00B25A40">
        <w:rPr>
          <w:rFonts w:ascii="Arial" w:eastAsia="Arial" w:hAnsi="Arial" w:cs="Arial"/>
          <w:spacing w:val="-1"/>
          <w:sz w:val="20"/>
          <w:szCs w:val="20"/>
        </w:rPr>
        <w:t>i</w:t>
      </w:r>
      <w:r w:rsidRPr="00B25A40">
        <w:rPr>
          <w:rFonts w:ascii="Arial" w:eastAsia="Arial" w:hAnsi="Arial" w:cs="Arial"/>
          <w:sz w:val="20"/>
          <w:szCs w:val="20"/>
        </w:rPr>
        <w:t>r</w:t>
      </w:r>
      <w:r w:rsidRPr="00B25A40">
        <w:rPr>
          <w:rFonts w:ascii="Arial" w:eastAsia="Arial" w:hAnsi="Arial" w:cs="Arial"/>
          <w:spacing w:val="-1"/>
          <w:sz w:val="20"/>
          <w:szCs w:val="20"/>
        </w:rPr>
        <w:t>e</w:t>
      </w:r>
      <w:r w:rsidRPr="00B25A40">
        <w:rPr>
          <w:rFonts w:ascii="Arial" w:eastAsia="Arial" w:hAnsi="Arial" w:cs="Arial"/>
          <w:sz w:val="20"/>
          <w:szCs w:val="20"/>
        </w:rPr>
        <w:t>d to prepare a quality</w:t>
      </w:r>
      <w:r w:rsidRPr="00B25A40">
        <w:rPr>
          <w:rFonts w:ascii="Arial" w:eastAsia="Arial" w:hAnsi="Arial" w:cs="Arial"/>
          <w:spacing w:val="-1"/>
          <w:sz w:val="20"/>
          <w:szCs w:val="20"/>
        </w:rPr>
        <w:t xml:space="preserve"> </w:t>
      </w:r>
      <w:r w:rsidRPr="00B25A40">
        <w:rPr>
          <w:rFonts w:ascii="Arial" w:eastAsia="Arial" w:hAnsi="Arial" w:cs="Arial"/>
          <w:sz w:val="20"/>
          <w:szCs w:val="20"/>
        </w:rPr>
        <w:t>as</w:t>
      </w:r>
      <w:r w:rsidRPr="00B25A40">
        <w:rPr>
          <w:rFonts w:ascii="Arial" w:eastAsia="Arial" w:hAnsi="Arial" w:cs="Arial"/>
          <w:spacing w:val="1"/>
          <w:sz w:val="20"/>
          <w:szCs w:val="20"/>
        </w:rPr>
        <w:t>s</w:t>
      </w:r>
      <w:r w:rsidRPr="00B25A40">
        <w:rPr>
          <w:rFonts w:ascii="Arial" w:eastAsia="Arial" w:hAnsi="Arial" w:cs="Arial"/>
          <w:sz w:val="20"/>
          <w:szCs w:val="20"/>
        </w:rPr>
        <w:t>urance</w:t>
      </w:r>
      <w:r w:rsidRPr="00B25A40">
        <w:rPr>
          <w:rFonts w:ascii="Arial" w:eastAsia="Arial" w:hAnsi="Arial" w:cs="Arial"/>
          <w:spacing w:val="-1"/>
          <w:sz w:val="20"/>
          <w:szCs w:val="20"/>
        </w:rPr>
        <w:t xml:space="preserve"> </w:t>
      </w:r>
      <w:r w:rsidRPr="00B25A40">
        <w:rPr>
          <w:rFonts w:ascii="Arial" w:eastAsia="Arial" w:hAnsi="Arial" w:cs="Arial"/>
          <w:sz w:val="20"/>
          <w:szCs w:val="20"/>
        </w:rPr>
        <w:t>pro</w:t>
      </w:r>
      <w:r w:rsidR="00A16E92" w:rsidRPr="00B25A40">
        <w:rPr>
          <w:rFonts w:ascii="Arial" w:eastAsia="Arial" w:hAnsi="Arial" w:cs="Arial"/>
          <w:sz w:val="20"/>
          <w:szCs w:val="20"/>
        </w:rPr>
        <w:t>ject</w:t>
      </w:r>
      <w:r w:rsidRPr="00B25A40">
        <w:rPr>
          <w:rFonts w:ascii="Arial" w:eastAsia="Arial" w:hAnsi="Arial" w:cs="Arial"/>
          <w:spacing w:val="-1"/>
          <w:sz w:val="20"/>
          <w:szCs w:val="20"/>
        </w:rPr>
        <w:t xml:space="preserve"> </w:t>
      </w:r>
      <w:r w:rsidRPr="00B25A40">
        <w:rPr>
          <w:rFonts w:ascii="Arial" w:eastAsia="Arial" w:hAnsi="Arial" w:cs="Arial"/>
          <w:sz w:val="20"/>
          <w:szCs w:val="20"/>
        </w:rPr>
        <w:t>plan</w:t>
      </w:r>
      <w:r w:rsidRPr="00B25A40">
        <w:rPr>
          <w:rFonts w:ascii="Arial" w:eastAsia="Arial" w:hAnsi="Arial" w:cs="Arial"/>
          <w:spacing w:val="-1"/>
          <w:sz w:val="20"/>
          <w:szCs w:val="20"/>
        </w:rPr>
        <w:t xml:space="preserve"> </w:t>
      </w:r>
      <w:r w:rsidRPr="00B25A40">
        <w:rPr>
          <w:rFonts w:ascii="Arial" w:eastAsia="Arial" w:hAnsi="Arial" w:cs="Arial"/>
          <w:sz w:val="20"/>
          <w:szCs w:val="20"/>
        </w:rPr>
        <w:t>(QA</w:t>
      </w:r>
      <w:r w:rsidRPr="00B25A40">
        <w:rPr>
          <w:rFonts w:ascii="Arial" w:eastAsia="Arial" w:hAnsi="Arial" w:cs="Arial"/>
          <w:spacing w:val="-2"/>
          <w:sz w:val="20"/>
          <w:szCs w:val="20"/>
        </w:rPr>
        <w:t>P</w:t>
      </w:r>
      <w:r w:rsidRPr="00B25A40">
        <w:rPr>
          <w:rFonts w:ascii="Arial" w:eastAsia="Arial" w:hAnsi="Arial" w:cs="Arial"/>
          <w:sz w:val="20"/>
          <w:szCs w:val="20"/>
        </w:rPr>
        <w:t>P).</w:t>
      </w:r>
      <w:r w:rsidRPr="00B25A40">
        <w:rPr>
          <w:rFonts w:ascii="Arial" w:eastAsia="Arial" w:hAnsi="Arial" w:cs="Arial"/>
          <w:spacing w:val="55"/>
          <w:sz w:val="20"/>
          <w:szCs w:val="20"/>
        </w:rPr>
        <w:t xml:space="preserve"> </w:t>
      </w:r>
      <w:r w:rsidRPr="00B25A40">
        <w:rPr>
          <w:rFonts w:ascii="Arial" w:eastAsia="Arial" w:hAnsi="Arial" w:cs="Arial"/>
          <w:sz w:val="20"/>
          <w:szCs w:val="20"/>
        </w:rPr>
        <w:t>A</w:t>
      </w:r>
      <w:r w:rsidRPr="00B25A40">
        <w:rPr>
          <w:rFonts w:ascii="Arial" w:eastAsia="Arial" w:hAnsi="Arial" w:cs="Arial"/>
          <w:spacing w:val="-1"/>
          <w:sz w:val="20"/>
          <w:szCs w:val="20"/>
        </w:rPr>
        <w:t xml:space="preserve"> </w:t>
      </w:r>
      <w:r w:rsidRPr="00B25A40">
        <w:rPr>
          <w:rFonts w:ascii="Arial" w:eastAsia="Arial" w:hAnsi="Arial" w:cs="Arial"/>
          <w:sz w:val="20"/>
          <w:szCs w:val="20"/>
        </w:rPr>
        <w:t>QAPP</w:t>
      </w:r>
      <w:r w:rsidRPr="00B25A40">
        <w:rPr>
          <w:rFonts w:ascii="Arial" w:eastAsia="Arial" w:hAnsi="Arial" w:cs="Arial"/>
          <w:spacing w:val="-1"/>
          <w:sz w:val="20"/>
          <w:szCs w:val="20"/>
        </w:rPr>
        <w:t xml:space="preserve"> </w:t>
      </w:r>
      <w:r w:rsidRPr="00B25A40">
        <w:rPr>
          <w:rFonts w:ascii="Arial" w:eastAsia="Arial" w:hAnsi="Arial" w:cs="Arial"/>
          <w:spacing w:val="1"/>
          <w:sz w:val="20"/>
          <w:szCs w:val="20"/>
        </w:rPr>
        <w:t>i</w:t>
      </w:r>
      <w:r w:rsidRPr="00B25A40">
        <w:rPr>
          <w:rFonts w:ascii="Arial" w:eastAsia="Arial" w:hAnsi="Arial" w:cs="Arial"/>
          <w:sz w:val="20"/>
          <w:szCs w:val="20"/>
        </w:rPr>
        <w:t>s a</w:t>
      </w:r>
      <w:r w:rsidRPr="00B25A40">
        <w:rPr>
          <w:rFonts w:ascii="Arial" w:eastAsia="Arial" w:hAnsi="Arial" w:cs="Arial"/>
          <w:spacing w:val="-1"/>
          <w:sz w:val="20"/>
          <w:szCs w:val="20"/>
        </w:rPr>
        <w:t xml:space="preserve"> </w:t>
      </w:r>
      <w:r w:rsidRPr="00B25A40">
        <w:rPr>
          <w:rFonts w:ascii="Arial" w:eastAsia="Arial" w:hAnsi="Arial" w:cs="Arial"/>
          <w:sz w:val="20"/>
          <w:szCs w:val="20"/>
        </w:rPr>
        <w:t>w</w:t>
      </w:r>
      <w:r w:rsidRPr="00B25A40">
        <w:rPr>
          <w:rFonts w:ascii="Arial" w:eastAsia="Arial" w:hAnsi="Arial" w:cs="Arial"/>
          <w:spacing w:val="2"/>
          <w:sz w:val="20"/>
          <w:szCs w:val="20"/>
        </w:rPr>
        <w:t>r</w:t>
      </w:r>
      <w:r w:rsidRPr="00B25A40">
        <w:rPr>
          <w:rFonts w:ascii="Arial" w:eastAsia="Arial" w:hAnsi="Arial" w:cs="Arial"/>
          <w:sz w:val="20"/>
          <w:szCs w:val="20"/>
        </w:rPr>
        <w:t>itten do</w:t>
      </w:r>
      <w:r w:rsidRPr="00B25A40">
        <w:rPr>
          <w:rFonts w:ascii="Arial" w:eastAsia="Arial" w:hAnsi="Arial" w:cs="Arial"/>
          <w:spacing w:val="1"/>
          <w:sz w:val="20"/>
          <w:szCs w:val="20"/>
        </w:rPr>
        <w:t>c</w:t>
      </w:r>
      <w:r w:rsidRPr="00B25A40">
        <w:rPr>
          <w:rFonts w:ascii="Arial" w:eastAsia="Arial" w:hAnsi="Arial" w:cs="Arial"/>
          <w:sz w:val="20"/>
          <w:szCs w:val="20"/>
        </w:rPr>
        <w:t>ument that provides the</w:t>
      </w:r>
      <w:r w:rsidRPr="00B25A40">
        <w:rPr>
          <w:rFonts w:ascii="Arial" w:eastAsia="Arial" w:hAnsi="Arial" w:cs="Arial"/>
          <w:spacing w:val="-1"/>
          <w:sz w:val="20"/>
          <w:szCs w:val="20"/>
        </w:rPr>
        <w:t xml:space="preserve"> </w:t>
      </w:r>
      <w:r w:rsidRPr="00B25A40">
        <w:rPr>
          <w:rFonts w:ascii="Arial" w:eastAsia="Arial" w:hAnsi="Arial" w:cs="Arial"/>
          <w:sz w:val="20"/>
          <w:szCs w:val="20"/>
        </w:rPr>
        <w:t>framework for how environmental data</w:t>
      </w:r>
      <w:r w:rsidRPr="00B25A40">
        <w:rPr>
          <w:rFonts w:ascii="Arial" w:eastAsia="Arial" w:hAnsi="Arial" w:cs="Arial"/>
          <w:spacing w:val="-2"/>
          <w:sz w:val="20"/>
          <w:szCs w:val="20"/>
        </w:rPr>
        <w:t xml:space="preserve"> </w:t>
      </w:r>
      <w:r w:rsidRPr="00B25A40">
        <w:rPr>
          <w:rFonts w:ascii="Arial" w:eastAsia="Arial" w:hAnsi="Arial" w:cs="Arial"/>
          <w:sz w:val="20"/>
          <w:szCs w:val="20"/>
        </w:rPr>
        <w:t>will be collec</w:t>
      </w:r>
      <w:r w:rsidRPr="00B25A40">
        <w:rPr>
          <w:rFonts w:ascii="Arial" w:eastAsia="Arial" w:hAnsi="Arial" w:cs="Arial"/>
          <w:spacing w:val="-2"/>
          <w:sz w:val="20"/>
          <w:szCs w:val="20"/>
        </w:rPr>
        <w:t>t</w:t>
      </w:r>
      <w:r w:rsidRPr="00B25A40">
        <w:rPr>
          <w:rFonts w:ascii="Arial" w:eastAsia="Arial" w:hAnsi="Arial" w:cs="Arial"/>
          <w:sz w:val="20"/>
          <w:szCs w:val="20"/>
        </w:rPr>
        <w:t>ed to ach</w:t>
      </w:r>
      <w:r w:rsidRPr="00B25A40">
        <w:rPr>
          <w:rFonts w:ascii="Arial" w:eastAsia="Arial" w:hAnsi="Arial" w:cs="Arial"/>
          <w:spacing w:val="-1"/>
          <w:sz w:val="20"/>
          <w:szCs w:val="20"/>
        </w:rPr>
        <w:t>i</w:t>
      </w:r>
      <w:r w:rsidRPr="00B25A40">
        <w:rPr>
          <w:rFonts w:ascii="Arial" w:eastAsia="Arial" w:hAnsi="Arial" w:cs="Arial"/>
          <w:sz w:val="20"/>
          <w:szCs w:val="20"/>
        </w:rPr>
        <w:t>eve</w:t>
      </w:r>
      <w:r w:rsidRPr="00B25A40">
        <w:rPr>
          <w:rFonts w:ascii="Arial" w:eastAsia="Arial" w:hAnsi="Arial" w:cs="Arial"/>
          <w:spacing w:val="1"/>
          <w:sz w:val="20"/>
          <w:szCs w:val="20"/>
        </w:rPr>
        <w:t xml:space="preserve"> </w:t>
      </w:r>
      <w:r w:rsidRPr="00B25A40">
        <w:rPr>
          <w:rFonts w:ascii="Arial" w:eastAsia="Arial" w:hAnsi="Arial" w:cs="Arial"/>
          <w:sz w:val="20"/>
          <w:szCs w:val="20"/>
        </w:rPr>
        <w:t>program ob</w:t>
      </w:r>
      <w:r w:rsidRPr="00B25A40">
        <w:rPr>
          <w:rFonts w:ascii="Arial" w:eastAsia="Arial" w:hAnsi="Arial" w:cs="Arial"/>
          <w:spacing w:val="-1"/>
          <w:sz w:val="20"/>
          <w:szCs w:val="20"/>
        </w:rPr>
        <w:t>j</w:t>
      </w:r>
      <w:r w:rsidRPr="00B25A40">
        <w:rPr>
          <w:rFonts w:ascii="Arial" w:eastAsia="Arial" w:hAnsi="Arial" w:cs="Arial"/>
          <w:sz w:val="20"/>
          <w:szCs w:val="20"/>
        </w:rPr>
        <w:t>ectives and d</w:t>
      </w:r>
      <w:r w:rsidRPr="00B25A40">
        <w:rPr>
          <w:rFonts w:ascii="Arial" w:eastAsia="Arial" w:hAnsi="Arial" w:cs="Arial"/>
          <w:spacing w:val="1"/>
          <w:sz w:val="20"/>
          <w:szCs w:val="20"/>
        </w:rPr>
        <w:t>e</w:t>
      </w:r>
      <w:r w:rsidRPr="00B25A40">
        <w:rPr>
          <w:rFonts w:ascii="Arial" w:eastAsia="Arial" w:hAnsi="Arial" w:cs="Arial"/>
          <w:sz w:val="20"/>
          <w:szCs w:val="20"/>
        </w:rPr>
        <w:t>scribes the</w:t>
      </w:r>
      <w:r w:rsidRPr="00B25A40">
        <w:rPr>
          <w:rFonts w:ascii="Arial" w:eastAsia="Arial" w:hAnsi="Arial" w:cs="Arial"/>
          <w:spacing w:val="-2"/>
          <w:sz w:val="20"/>
          <w:szCs w:val="20"/>
        </w:rPr>
        <w:t xml:space="preserve"> </w:t>
      </w:r>
      <w:r w:rsidRPr="00B25A40">
        <w:rPr>
          <w:rFonts w:ascii="Arial" w:eastAsia="Arial" w:hAnsi="Arial" w:cs="Arial"/>
          <w:sz w:val="20"/>
          <w:szCs w:val="20"/>
        </w:rPr>
        <w:t>procedures that will be implemented to obtain data of</w:t>
      </w:r>
      <w:r w:rsidRPr="00B25A40">
        <w:rPr>
          <w:rFonts w:ascii="Arial" w:eastAsia="Arial" w:hAnsi="Arial" w:cs="Arial"/>
          <w:spacing w:val="-2"/>
          <w:sz w:val="20"/>
          <w:szCs w:val="20"/>
        </w:rPr>
        <w:t xml:space="preserve"> </w:t>
      </w:r>
      <w:r w:rsidRPr="00B25A40">
        <w:rPr>
          <w:rFonts w:ascii="Arial" w:eastAsia="Arial" w:hAnsi="Arial" w:cs="Arial"/>
          <w:sz w:val="20"/>
          <w:szCs w:val="20"/>
        </w:rPr>
        <w:t>known</w:t>
      </w:r>
      <w:r w:rsidRPr="00B25A40">
        <w:rPr>
          <w:rFonts w:ascii="Arial" w:eastAsia="Arial" w:hAnsi="Arial" w:cs="Arial"/>
          <w:spacing w:val="1"/>
          <w:sz w:val="20"/>
          <w:szCs w:val="20"/>
        </w:rPr>
        <w:t xml:space="preserve"> </w:t>
      </w:r>
      <w:r w:rsidRPr="00B25A40">
        <w:rPr>
          <w:rFonts w:ascii="Arial" w:eastAsia="Arial" w:hAnsi="Arial" w:cs="Arial"/>
          <w:sz w:val="20"/>
          <w:szCs w:val="20"/>
        </w:rPr>
        <w:t>and adequate qual</w:t>
      </w:r>
      <w:r w:rsidRPr="00B25A40">
        <w:rPr>
          <w:rFonts w:ascii="Arial" w:eastAsia="Arial" w:hAnsi="Arial" w:cs="Arial"/>
          <w:spacing w:val="-1"/>
          <w:sz w:val="20"/>
          <w:szCs w:val="20"/>
        </w:rPr>
        <w:t>i</w:t>
      </w:r>
      <w:r w:rsidRPr="00B25A40">
        <w:rPr>
          <w:rFonts w:ascii="Arial" w:eastAsia="Arial" w:hAnsi="Arial" w:cs="Arial"/>
          <w:sz w:val="20"/>
          <w:szCs w:val="20"/>
        </w:rPr>
        <w:t>ty.</w:t>
      </w:r>
      <w:r w:rsidRPr="00B25A40">
        <w:rPr>
          <w:rFonts w:ascii="Arial" w:eastAsia="Arial" w:hAnsi="Arial" w:cs="Arial"/>
          <w:spacing w:val="56"/>
          <w:sz w:val="20"/>
          <w:szCs w:val="20"/>
        </w:rPr>
        <w:t xml:space="preserve"> </w:t>
      </w:r>
      <w:r w:rsidRPr="00B25A40">
        <w:rPr>
          <w:rFonts w:ascii="Arial" w:eastAsia="Arial" w:hAnsi="Arial" w:cs="Arial"/>
          <w:spacing w:val="-1"/>
          <w:sz w:val="20"/>
          <w:szCs w:val="20"/>
        </w:rPr>
        <w:t>T</w:t>
      </w:r>
      <w:r w:rsidRPr="00B25A40">
        <w:rPr>
          <w:rFonts w:ascii="Arial" w:eastAsia="Arial" w:hAnsi="Arial" w:cs="Arial"/>
          <w:sz w:val="20"/>
          <w:szCs w:val="20"/>
        </w:rPr>
        <w:t>he QAPP must be prepared by</w:t>
      </w:r>
      <w:r w:rsidR="00A16EBB" w:rsidRPr="00B25A40">
        <w:rPr>
          <w:rFonts w:ascii="Arial" w:eastAsia="Arial" w:hAnsi="Arial" w:cs="Arial"/>
          <w:sz w:val="20"/>
          <w:szCs w:val="20"/>
        </w:rPr>
        <w:t xml:space="preserve"> </w:t>
      </w:r>
      <w:r w:rsidRPr="00B25A40">
        <w:rPr>
          <w:rFonts w:ascii="Arial" w:eastAsia="Arial" w:hAnsi="Arial" w:cs="Arial"/>
          <w:sz w:val="20"/>
          <w:szCs w:val="20"/>
        </w:rPr>
        <w:t>the memb</w:t>
      </w:r>
      <w:r w:rsidRPr="00B25A40">
        <w:rPr>
          <w:rFonts w:ascii="Arial" w:eastAsia="Arial" w:hAnsi="Arial" w:cs="Arial"/>
          <w:spacing w:val="-1"/>
          <w:sz w:val="20"/>
          <w:szCs w:val="20"/>
        </w:rPr>
        <w:t>e</w:t>
      </w:r>
      <w:r w:rsidRPr="00B25A40">
        <w:rPr>
          <w:rFonts w:ascii="Arial" w:eastAsia="Arial" w:hAnsi="Arial" w:cs="Arial"/>
          <w:sz w:val="20"/>
          <w:szCs w:val="20"/>
        </w:rPr>
        <w:t>r org</w:t>
      </w:r>
      <w:r w:rsidRPr="00B25A40">
        <w:rPr>
          <w:rFonts w:ascii="Arial" w:eastAsia="Arial" w:hAnsi="Arial" w:cs="Arial"/>
          <w:spacing w:val="-1"/>
          <w:sz w:val="20"/>
          <w:szCs w:val="20"/>
        </w:rPr>
        <w:t>a</w:t>
      </w:r>
      <w:r w:rsidRPr="00B25A40">
        <w:rPr>
          <w:rFonts w:ascii="Arial" w:eastAsia="Arial" w:hAnsi="Arial" w:cs="Arial"/>
          <w:sz w:val="20"/>
          <w:szCs w:val="20"/>
        </w:rPr>
        <w:t>nization</w:t>
      </w:r>
      <w:r w:rsidRPr="00B25A40">
        <w:rPr>
          <w:rFonts w:ascii="Arial" w:eastAsia="Arial" w:hAnsi="Arial" w:cs="Arial"/>
          <w:spacing w:val="-2"/>
          <w:sz w:val="20"/>
          <w:szCs w:val="20"/>
        </w:rPr>
        <w:t xml:space="preserve"> </w:t>
      </w:r>
      <w:r w:rsidRPr="00B25A40">
        <w:rPr>
          <w:rFonts w:ascii="Arial" w:eastAsia="Arial" w:hAnsi="Arial" w:cs="Arial"/>
          <w:sz w:val="20"/>
          <w:szCs w:val="20"/>
        </w:rPr>
        <w:t>or grantee (or their co</w:t>
      </w:r>
      <w:r w:rsidRPr="00B25A40">
        <w:rPr>
          <w:rFonts w:ascii="Arial" w:eastAsia="Arial" w:hAnsi="Arial" w:cs="Arial"/>
          <w:spacing w:val="-1"/>
          <w:sz w:val="20"/>
          <w:szCs w:val="20"/>
        </w:rPr>
        <w:t>n</w:t>
      </w:r>
      <w:r w:rsidRPr="00B25A40">
        <w:rPr>
          <w:rFonts w:ascii="Arial" w:eastAsia="Arial" w:hAnsi="Arial" w:cs="Arial"/>
          <w:spacing w:val="1"/>
          <w:sz w:val="20"/>
          <w:szCs w:val="20"/>
        </w:rPr>
        <w:t>s</w:t>
      </w:r>
      <w:r w:rsidRPr="00B25A40">
        <w:rPr>
          <w:rFonts w:ascii="Arial" w:eastAsia="Arial" w:hAnsi="Arial" w:cs="Arial"/>
          <w:sz w:val="20"/>
          <w:szCs w:val="20"/>
        </w:rPr>
        <w:t>ul</w:t>
      </w:r>
      <w:r w:rsidRPr="00B25A40">
        <w:rPr>
          <w:rFonts w:ascii="Arial" w:eastAsia="Arial" w:hAnsi="Arial" w:cs="Arial"/>
          <w:spacing w:val="-1"/>
          <w:sz w:val="20"/>
          <w:szCs w:val="20"/>
        </w:rPr>
        <w:t>t</w:t>
      </w:r>
      <w:r w:rsidRPr="00B25A40">
        <w:rPr>
          <w:rFonts w:ascii="Arial" w:eastAsia="Arial" w:hAnsi="Arial" w:cs="Arial"/>
          <w:sz w:val="20"/>
          <w:szCs w:val="20"/>
        </w:rPr>
        <w:t xml:space="preserve">ant) and </w:t>
      </w:r>
      <w:r w:rsidRPr="00B25A40">
        <w:rPr>
          <w:rFonts w:ascii="Arial" w:eastAsia="Arial" w:hAnsi="Arial" w:cs="Arial"/>
          <w:spacing w:val="-1"/>
          <w:sz w:val="20"/>
          <w:szCs w:val="20"/>
        </w:rPr>
        <w:t>a</w:t>
      </w:r>
      <w:r w:rsidRPr="00B25A40">
        <w:rPr>
          <w:rFonts w:ascii="Arial" w:eastAsia="Arial" w:hAnsi="Arial" w:cs="Arial"/>
          <w:sz w:val="20"/>
          <w:szCs w:val="20"/>
        </w:rPr>
        <w:t>p</w:t>
      </w:r>
      <w:r w:rsidRPr="00B25A40">
        <w:rPr>
          <w:rFonts w:ascii="Arial" w:eastAsia="Arial" w:hAnsi="Arial" w:cs="Arial"/>
          <w:spacing w:val="-1"/>
          <w:sz w:val="20"/>
          <w:szCs w:val="20"/>
        </w:rPr>
        <w:t>pr</w:t>
      </w:r>
      <w:r w:rsidRPr="00B25A40">
        <w:rPr>
          <w:rFonts w:ascii="Arial" w:eastAsia="Arial" w:hAnsi="Arial" w:cs="Arial"/>
          <w:sz w:val="20"/>
          <w:szCs w:val="20"/>
        </w:rPr>
        <w:t xml:space="preserve">oved by </w:t>
      </w:r>
      <w:proofErr w:type="spellStart"/>
      <w:r w:rsidRPr="00B25A40">
        <w:rPr>
          <w:rFonts w:ascii="Arial" w:eastAsia="Arial" w:hAnsi="Arial" w:cs="Arial"/>
          <w:sz w:val="20"/>
          <w:szCs w:val="20"/>
        </w:rPr>
        <w:t>MiC</w:t>
      </w:r>
      <w:r w:rsidRPr="00B25A40">
        <w:rPr>
          <w:rFonts w:ascii="Arial" w:eastAsia="Arial" w:hAnsi="Arial" w:cs="Arial"/>
          <w:spacing w:val="-1"/>
          <w:sz w:val="20"/>
          <w:szCs w:val="20"/>
        </w:rPr>
        <w:t>o</w:t>
      </w:r>
      <w:r w:rsidRPr="00B25A40">
        <w:rPr>
          <w:rFonts w:ascii="Arial" w:eastAsia="Arial" w:hAnsi="Arial" w:cs="Arial"/>
          <w:sz w:val="20"/>
          <w:szCs w:val="20"/>
        </w:rPr>
        <w:t>rps</w:t>
      </w:r>
      <w:proofErr w:type="spellEnd"/>
      <w:r w:rsidRPr="00B25A40">
        <w:rPr>
          <w:rFonts w:ascii="Arial" w:eastAsia="Arial" w:hAnsi="Arial" w:cs="Arial"/>
          <w:spacing w:val="-2"/>
          <w:sz w:val="20"/>
          <w:szCs w:val="20"/>
        </w:rPr>
        <w:t xml:space="preserve"> </w:t>
      </w:r>
      <w:r w:rsidRPr="00B25A40">
        <w:rPr>
          <w:rFonts w:ascii="Arial" w:eastAsia="Arial" w:hAnsi="Arial" w:cs="Arial"/>
          <w:sz w:val="20"/>
          <w:szCs w:val="20"/>
        </w:rPr>
        <w:t>staff pri</w:t>
      </w:r>
      <w:r w:rsidRPr="00B25A40">
        <w:rPr>
          <w:rFonts w:ascii="Arial" w:eastAsia="Arial" w:hAnsi="Arial" w:cs="Arial"/>
          <w:spacing w:val="-1"/>
          <w:sz w:val="20"/>
          <w:szCs w:val="20"/>
        </w:rPr>
        <w:t>o</w:t>
      </w:r>
      <w:r w:rsidRPr="00B25A40">
        <w:rPr>
          <w:rFonts w:ascii="Arial" w:eastAsia="Arial" w:hAnsi="Arial" w:cs="Arial"/>
          <w:sz w:val="20"/>
          <w:szCs w:val="20"/>
        </w:rPr>
        <w:t xml:space="preserve">r to </w:t>
      </w:r>
      <w:r w:rsidR="000E6EBD" w:rsidRPr="00B25A40">
        <w:rPr>
          <w:rFonts w:ascii="Arial" w:eastAsia="Arial" w:hAnsi="Arial" w:cs="Arial"/>
          <w:sz w:val="20"/>
          <w:szCs w:val="20"/>
        </w:rPr>
        <w:t>any monitoring</w:t>
      </w:r>
      <w:r w:rsidRPr="00B25A40">
        <w:rPr>
          <w:rFonts w:ascii="Arial" w:eastAsia="Arial" w:hAnsi="Arial" w:cs="Arial"/>
          <w:sz w:val="20"/>
          <w:szCs w:val="20"/>
        </w:rPr>
        <w:t>.</w:t>
      </w:r>
      <w:r w:rsidRPr="00B25A40">
        <w:rPr>
          <w:rFonts w:ascii="Arial" w:eastAsia="Arial" w:hAnsi="Arial" w:cs="Arial"/>
          <w:spacing w:val="55"/>
          <w:sz w:val="20"/>
          <w:szCs w:val="20"/>
        </w:rPr>
        <w:t xml:space="preserve"> </w:t>
      </w:r>
    </w:p>
    <w:p w14:paraId="0D5C69BE" w14:textId="77777777" w:rsidR="00162BFB" w:rsidRPr="00B25A40" w:rsidRDefault="00162BFB" w:rsidP="004A2ACF">
      <w:pPr>
        <w:spacing w:after="0" w:line="360" w:lineRule="auto"/>
        <w:ind w:right="202"/>
        <w:rPr>
          <w:rFonts w:ascii="Arial" w:eastAsia="Arial" w:hAnsi="Arial" w:cs="Arial"/>
          <w:spacing w:val="55"/>
          <w:sz w:val="20"/>
          <w:szCs w:val="20"/>
        </w:rPr>
      </w:pPr>
    </w:p>
    <w:p w14:paraId="1DF277A0" w14:textId="29310D05" w:rsidR="00CB2C21" w:rsidRPr="00B25A40" w:rsidRDefault="00CB2C21" w:rsidP="00CB2C21">
      <w:pPr>
        <w:spacing w:after="0" w:line="360" w:lineRule="auto"/>
        <w:ind w:right="202"/>
        <w:rPr>
          <w:rFonts w:ascii="Arial" w:eastAsia="Arial" w:hAnsi="Arial" w:cs="Arial"/>
          <w:color w:val="000000"/>
          <w:sz w:val="20"/>
          <w:szCs w:val="20"/>
        </w:rPr>
      </w:pPr>
      <w:r w:rsidRPr="00B25A40">
        <w:rPr>
          <w:rFonts w:ascii="Arial" w:eastAsia="Arial" w:hAnsi="Arial" w:cs="Arial"/>
          <w:color w:val="000000"/>
          <w:sz w:val="20"/>
          <w:szCs w:val="20"/>
        </w:rPr>
        <w:t xml:space="preserve">Quality assurance is a cornerstone of the </w:t>
      </w:r>
      <w:proofErr w:type="spellStart"/>
      <w:r w:rsidRPr="00B25A40">
        <w:rPr>
          <w:rFonts w:ascii="Arial" w:eastAsia="Arial" w:hAnsi="Arial" w:cs="Arial"/>
          <w:color w:val="000000"/>
          <w:sz w:val="20"/>
          <w:szCs w:val="20"/>
        </w:rPr>
        <w:t>MiCorps</w:t>
      </w:r>
      <w:proofErr w:type="spellEnd"/>
      <w:r w:rsidRPr="00B25A40">
        <w:rPr>
          <w:rFonts w:ascii="Arial" w:eastAsia="Arial" w:hAnsi="Arial" w:cs="Arial"/>
          <w:color w:val="000000"/>
          <w:sz w:val="20"/>
          <w:szCs w:val="20"/>
        </w:rPr>
        <w:t xml:space="preserve"> program and is essential to maintaining confidence in the data collected by volunteer monitoring organizations. Because participating organizations operate with a high degree of independence, clearly documenting sampling methods and quality assurance procedures in a publicly available QAPP)</w:t>
      </w:r>
      <w:r w:rsidR="00550439" w:rsidRPr="00B25A40">
        <w:rPr>
          <w:rFonts w:ascii="Arial" w:eastAsia="Arial" w:hAnsi="Arial" w:cs="Arial"/>
          <w:color w:val="000000"/>
          <w:sz w:val="20"/>
          <w:szCs w:val="20"/>
        </w:rPr>
        <w:t xml:space="preserve"> </w:t>
      </w:r>
      <w:r w:rsidRPr="00B25A40">
        <w:rPr>
          <w:rFonts w:ascii="Arial" w:eastAsia="Arial" w:hAnsi="Arial" w:cs="Arial"/>
          <w:color w:val="000000"/>
          <w:sz w:val="20"/>
          <w:szCs w:val="20"/>
        </w:rPr>
        <w:t>gives data users confidence that data are collected consistently and carefully, regardless of which organization performed the work.</w:t>
      </w:r>
    </w:p>
    <w:p w14:paraId="55CDAB80" w14:textId="77777777" w:rsidR="00CB2C21" w:rsidRPr="00B25A40" w:rsidRDefault="00CB2C21" w:rsidP="00CB2C21">
      <w:pPr>
        <w:spacing w:after="0" w:line="360" w:lineRule="auto"/>
        <w:ind w:right="202"/>
        <w:rPr>
          <w:rFonts w:ascii="Arial" w:eastAsia="Arial" w:hAnsi="Arial" w:cs="Arial"/>
          <w:color w:val="000000"/>
          <w:sz w:val="20"/>
          <w:szCs w:val="20"/>
        </w:rPr>
      </w:pPr>
    </w:p>
    <w:p w14:paraId="79E3F0B1" w14:textId="77777777" w:rsidR="00CB2C21" w:rsidRPr="00B25A40" w:rsidRDefault="00CB2C21" w:rsidP="00CB2C21">
      <w:pPr>
        <w:spacing w:after="0" w:line="360" w:lineRule="auto"/>
        <w:ind w:right="202"/>
        <w:rPr>
          <w:rFonts w:ascii="Arial" w:eastAsia="Arial" w:hAnsi="Arial" w:cs="Arial"/>
          <w:color w:val="000000"/>
          <w:sz w:val="20"/>
          <w:szCs w:val="20"/>
        </w:rPr>
      </w:pPr>
      <w:r w:rsidRPr="00B25A40">
        <w:rPr>
          <w:rFonts w:ascii="Arial" w:eastAsia="Arial" w:hAnsi="Arial" w:cs="Arial"/>
          <w:color w:val="000000"/>
          <w:sz w:val="20"/>
          <w:szCs w:val="20"/>
        </w:rPr>
        <w:t xml:space="preserve">Regular QAPP updates and periodic review by </w:t>
      </w:r>
      <w:proofErr w:type="spellStart"/>
      <w:r w:rsidRPr="00B25A40">
        <w:rPr>
          <w:rFonts w:ascii="Arial" w:eastAsia="Arial" w:hAnsi="Arial" w:cs="Arial"/>
          <w:color w:val="000000"/>
          <w:sz w:val="20"/>
          <w:szCs w:val="20"/>
        </w:rPr>
        <w:t>MiCorps</w:t>
      </w:r>
      <w:proofErr w:type="spellEnd"/>
      <w:r w:rsidRPr="00B25A40">
        <w:rPr>
          <w:rFonts w:ascii="Arial" w:eastAsia="Arial" w:hAnsi="Arial" w:cs="Arial"/>
          <w:color w:val="000000"/>
          <w:sz w:val="20"/>
          <w:szCs w:val="20"/>
        </w:rPr>
        <w:t xml:space="preserve"> staff also help ensure that organizations continue to follow established quality assurance checks and standardized procedures. Without these updates, </w:t>
      </w:r>
      <w:proofErr w:type="spellStart"/>
      <w:r w:rsidRPr="00B25A40">
        <w:rPr>
          <w:rFonts w:ascii="Arial" w:eastAsia="Arial" w:hAnsi="Arial" w:cs="Arial"/>
          <w:color w:val="000000"/>
          <w:sz w:val="20"/>
          <w:szCs w:val="20"/>
        </w:rPr>
        <w:t>MiCorps</w:t>
      </w:r>
      <w:proofErr w:type="spellEnd"/>
      <w:r w:rsidRPr="00B25A40">
        <w:rPr>
          <w:rFonts w:ascii="Arial" w:eastAsia="Arial" w:hAnsi="Arial" w:cs="Arial"/>
          <w:color w:val="000000"/>
          <w:sz w:val="20"/>
          <w:szCs w:val="20"/>
        </w:rPr>
        <w:t xml:space="preserve"> staff have limited ability to verify that monitoring activities remain consistent with approved protocols.</w:t>
      </w:r>
    </w:p>
    <w:p w14:paraId="11564F0D" w14:textId="77777777" w:rsidR="00C15EE8" w:rsidRPr="00B25A40" w:rsidRDefault="00C15EE8" w:rsidP="00CB2C21">
      <w:pPr>
        <w:spacing w:after="0" w:line="360" w:lineRule="auto"/>
        <w:ind w:right="202"/>
        <w:rPr>
          <w:rFonts w:ascii="Arial" w:eastAsia="Arial" w:hAnsi="Arial" w:cs="Arial"/>
          <w:color w:val="000000"/>
          <w:sz w:val="20"/>
          <w:szCs w:val="20"/>
        </w:rPr>
      </w:pPr>
    </w:p>
    <w:p w14:paraId="38959FA7" w14:textId="77777777" w:rsidR="00CB2C21" w:rsidRPr="00B25A40" w:rsidRDefault="00CB2C21" w:rsidP="00CB2C21">
      <w:pPr>
        <w:spacing w:after="0" w:line="360" w:lineRule="auto"/>
        <w:ind w:right="202"/>
        <w:rPr>
          <w:rFonts w:ascii="Arial" w:eastAsia="Arial" w:hAnsi="Arial" w:cs="Arial"/>
          <w:color w:val="000000"/>
          <w:sz w:val="20"/>
          <w:szCs w:val="20"/>
        </w:rPr>
      </w:pPr>
      <w:r w:rsidRPr="00B25A40">
        <w:rPr>
          <w:rFonts w:ascii="Arial" w:eastAsia="Arial" w:hAnsi="Arial" w:cs="Arial"/>
          <w:color w:val="000000"/>
          <w:sz w:val="20"/>
          <w:szCs w:val="20"/>
        </w:rPr>
        <w:t xml:space="preserve">To maintain good standing within </w:t>
      </w:r>
      <w:proofErr w:type="spellStart"/>
      <w:r w:rsidRPr="00B25A40">
        <w:rPr>
          <w:rFonts w:ascii="Arial" w:eastAsia="Arial" w:hAnsi="Arial" w:cs="Arial"/>
          <w:color w:val="000000"/>
          <w:sz w:val="20"/>
          <w:szCs w:val="20"/>
        </w:rPr>
        <w:t>MiCorps</w:t>
      </w:r>
      <w:proofErr w:type="spellEnd"/>
      <w:r w:rsidRPr="00B25A40">
        <w:rPr>
          <w:rFonts w:ascii="Arial" w:eastAsia="Arial" w:hAnsi="Arial" w:cs="Arial"/>
          <w:color w:val="000000"/>
          <w:sz w:val="20"/>
          <w:szCs w:val="20"/>
        </w:rPr>
        <w:t xml:space="preserve">, organizations are required to update their QAPPs, and </w:t>
      </w:r>
      <w:proofErr w:type="spellStart"/>
      <w:r w:rsidRPr="00B25A40">
        <w:rPr>
          <w:rFonts w:ascii="Arial" w:eastAsia="Arial" w:hAnsi="Arial" w:cs="Arial"/>
          <w:color w:val="000000"/>
          <w:sz w:val="20"/>
          <w:szCs w:val="20"/>
        </w:rPr>
        <w:t>MiCorps</w:t>
      </w:r>
      <w:proofErr w:type="spellEnd"/>
      <w:r w:rsidRPr="00B25A40">
        <w:rPr>
          <w:rFonts w:ascii="Arial" w:eastAsia="Arial" w:hAnsi="Arial" w:cs="Arial"/>
          <w:color w:val="000000"/>
          <w:sz w:val="20"/>
          <w:szCs w:val="20"/>
        </w:rPr>
        <w:t xml:space="preserve"> staff must review and approve them every two years. Organizations with QAPPs that are more than two years old are ineligible to apply for </w:t>
      </w:r>
      <w:proofErr w:type="spellStart"/>
      <w:r w:rsidRPr="00B25A40">
        <w:rPr>
          <w:rFonts w:ascii="Arial" w:eastAsia="Arial" w:hAnsi="Arial" w:cs="Arial"/>
          <w:color w:val="000000"/>
          <w:sz w:val="20"/>
          <w:szCs w:val="20"/>
        </w:rPr>
        <w:t>MiCorps</w:t>
      </w:r>
      <w:proofErr w:type="spellEnd"/>
      <w:r w:rsidRPr="00B25A40">
        <w:rPr>
          <w:rFonts w:ascii="Arial" w:eastAsia="Arial" w:hAnsi="Arial" w:cs="Arial"/>
          <w:color w:val="000000"/>
          <w:sz w:val="20"/>
          <w:szCs w:val="20"/>
        </w:rPr>
        <w:t xml:space="preserve"> stream monitoring grants. Organizations with QAPPs that are more than five years old will no longer be permitted to enter data through the </w:t>
      </w:r>
      <w:proofErr w:type="spellStart"/>
      <w:r w:rsidRPr="00B25A40">
        <w:rPr>
          <w:rFonts w:ascii="Arial" w:eastAsia="Arial" w:hAnsi="Arial" w:cs="Arial"/>
          <w:color w:val="000000"/>
          <w:sz w:val="20"/>
          <w:szCs w:val="20"/>
        </w:rPr>
        <w:t>MiCorps</w:t>
      </w:r>
      <w:proofErr w:type="spellEnd"/>
      <w:r w:rsidRPr="00B25A40">
        <w:rPr>
          <w:rFonts w:ascii="Arial" w:eastAsia="Arial" w:hAnsi="Arial" w:cs="Arial"/>
          <w:color w:val="000000"/>
          <w:sz w:val="20"/>
          <w:szCs w:val="20"/>
        </w:rPr>
        <w:t xml:space="preserve"> online portal.</w:t>
      </w:r>
    </w:p>
    <w:p w14:paraId="61A1FD57" w14:textId="77777777" w:rsidR="00562D8A" w:rsidRPr="00B25A40" w:rsidRDefault="00562D8A" w:rsidP="00CE67F7">
      <w:pPr>
        <w:spacing w:after="0" w:line="360" w:lineRule="auto"/>
        <w:ind w:right="202"/>
        <w:rPr>
          <w:rFonts w:ascii="Arial" w:eastAsia="Arial" w:hAnsi="Arial" w:cs="Arial"/>
          <w:color w:val="000000"/>
          <w:sz w:val="20"/>
          <w:szCs w:val="20"/>
        </w:rPr>
      </w:pPr>
    </w:p>
    <w:p w14:paraId="7279F896" w14:textId="1B9D25D1" w:rsidR="00056ECD" w:rsidRPr="00B25A40" w:rsidRDefault="002F55E9" w:rsidP="00CE67F7">
      <w:pPr>
        <w:spacing w:after="0" w:line="360" w:lineRule="auto"/>
        <w:ind w:right="202"/>
        <w:rPr>
          <w:rFonts w:ascii="Arial" w:eastAsia="Arial" w:hAnsi="Arial" w:cs="Arial"/>
          <w:color w:val="000000"/>
          <w:sz w:val="20"/>
          <w:szCs w:val="20"/>
        </w:rPr>
      </w:pPr>
      <w:r w:rsidRPr="00B25A40">
        <w:rPr>
          <w:rFonts w:ascii="Arial" w:eastAsia="Arial" w:hAnsi="Arial" w:cs="Arial"/>
          <w:color w:val="000000"/>
          <w:sz w:val="20"/>
          <w:szCs w:val="20"/>
        </w:rPr>
        <w:t xml:space="preserve">The purpose of this document is to provide guidance to </w:t>
      </w:r>
      <w:r w:rsidR="00B33550" w:rsidRPr="00B25A40">
        <w:rPr>
          <w:rFonts w:ascii="Arial" w:eastAsia="Arial" w:hAnsi="Arial" w:cs="Arial"/>
          <w:color w:val="000000"/>
          <w:sz w:val="20"/>
          <w:szCs w:val="20"/>
        </w:rPr>
        <w:t xml:space="preserve">authors writing </w:t>
      </w:r>
      <w:proofErr w:type="gramStart"/>
      <w:r w:rsidR="00B33550" w:rsidRPr="00B25A40">
        <w:rPr>
          <w:rFonts w:ascii="Arial" w:eastAsia="Arial" w:hAnsi="Arial" w:cs="Arial"/>
          <w:color w:val="000000"/>
          <w:sz w:val="20"/>
          <w:szCs w:val="20"/>
        </w:rPr>
        <w:t>a QAPP</w:t>
      </w:r>
      <w:proofErr w:type="gramEnd"/>
      <w:r w:rsidR="00B33550" w:rsidRPr="00B25A40">
        <w:rPr>
          <w:rFonts w:ascii="Arial" w:eastAsia="Arial" w:hAnsi="Arial" w:cs="Arial"/>
          <w:color w:val="000000"/>
          <w:sz w:val="20"/>
          <w:szCs w:val="20"/>
        </w:rPr>
        <w:t>.</w:t>
      </w:r>
      <w:r w:rsidR="00942921" w:rsidRPr="00B25A40">
        <w:rPr>
          <w:rFonts w:ascii="Arial" w:eastAsia="Arial" w:hAnsi="Arial" w:cs="Arial"/>
          <w:color w:val="000000"/>
          <w:sz w:val="20"/>
          <w:szCs w:val="20"/>
        </w:rPr>
        <w:t xml:space="preserve"> </w:t>
      </w:r>
      <w:r w:rsidR="00B33550" w:rsidRPr="00B25A40">
        <w:rPr>
          <w:rFonts w:ascii="Arial" w:eastAsia="Arial" w:hAnsi="Arial" w:cs="Arial"/>
          <w:color w:val="000000"/>
          <w:sz w:val="20"/>
          <w:szCs w:val="20"/>
        </w:rPr>
        <w:t xml:space="preserve">By using </w:t>
      </w:r>
      <w:r w:rsidR="000408B0" w:rsidRPr="00B25A40">
        <w:rPr>
          <w:rFonts w:ascii="Arial" w:eastAsia="Arial" w:hAnsi="Arial" w:cs="Arial"/>
          <w:color w:val="000000"/>
          <w:sz w:val="20"/>
          <w:szCs w:val="20"/>
        </w:rPr>
        <w:t xml:space="preserve">the suggested language </w:t>
      </w:r>
      <w:r w:rsidR="00B33550" w:rsidRPr="00B25A40">
        <w:rPr>
          <w:rFonts w:ascii="Arial" w:eastAsia="Arial" w:hAnsi="Arial" w:cs="Arial"/>
          <w:color w:val="000000"/>
          <w:sz w:val="20"/>
          <w:szCs w:val="20"/>
        </w:rPr>
        <w:t>given here</w:t>
      </w:r>
      <w:r w:rsidR="000408B0" w:rsidRPr="00B25A40">
        <w:rPr>
          <w:rFonts w:ascii="Arial" w:eastAsia="Arial" w:hAnsi="Arial" w:cs="Arial"/>
          <w:color w:val="000000"/>
          <w:sz w:val="20"/>
          <w:szCs w:val="20"/>
        </w:rPr>
        <w:t xml:space="preserve">, </w:t>
      </w:r>
      <w:r w:rsidR="007B65C4" w:rsidRPr="00B25A40">
        <w:rPr>
          <w:rFonts w:ascii="Arial" w:eastAsia="Arial" w:hAnsi="Arial" w:cs="Arial"/>
          <w:color w:val="000000"/>
          <w:sz w:val="20"/>
          <w:szCs w:val="20"/>
        </w:rPr>
        <w:t xml:space="preserve">along with referencing other previously </w:t>
      </w:r>
      <w:r w:rsidR="00EE7CE2" w:rsidRPr="00B25A40">
        <w:rPr>
          <w:rFonts w:ascii="Arial" w:eastAsia="Arial" w:hAnsi="Arial" w:cs="Arial"/>
          <w:color w:val="000000"/>
          <w:sz w:val="20"/>
          <w:szCs w:val="20"/>
        </w:rPr>
        <w:t xml:space="preserve">written and approved QAPPs </w:t>
      </w:r>
      <w:r w:rsidR="00DC5D07" w:rsidRPr="00B25A40">
        <w:rPr>
          <w:rFonts w:ascii="Arial" w:eastAsia="Arial" w:hAnsi="Arial" w:cs="Arial"/>
          <w:color w:val="000000"/>
          <w:sz w:val="20"/>
          <w:szCs w:val="20"/>
        </w:rPr>
        <w:t xml:space="preserve">at </w:t>
      </w:r>
      <w:hyperlink r:id="rId12" w:history="1">
        <w:r w:rsidR="00DC5D07" w:rsidRPr="00B25A40">
          <w:rPr>
            <w:rStyle w:val="Hyperlink"/>
            <w:rFonts w:ascii="Arial" w:eastAsia="Arial" w:hAnsi="Arial" w:cs="Arial"/>
            <w:sz w:val="20"/>
            <w:szCs w:val="20"/>
          </w:rPr>
          <w:t>https://www.micorps.net/streams/orgs</w:t>
        </w:r>
      </w:hyperlink>
      <w:r w:rsidR="00DC5D07" w:rsidRPr="00B25A40">
        <w:rPr>
          <w:rFonts w:ascii="Arial" w:eastAsia="Arial" w:hAnsi="Arial" w:cs="Arial"/>
          <w:color w:val="000000"/>
          <w:sz w:val="20"/>
          <w:szCs w:val="20"/>
        </w:rPr>
        <w:t xml:space="preserve">, authors will have an easy time meeting the review expectations. Authors </w:t>
      </w:r>
      <w:r w:rsidR="00056ECD" w:rsidRPr="00B25A40">
        <w:rPr>
          <w:rFonts w:ascii="Arial" w:eastAsia="Arial" w:hAnsi="Arial" w:cs="Arial"/>
          <w:color w:val="000000"/>
          <w:sz w:val="20"/>
          <w:szCs w:val="20"/>
        </w:rPr>
        <w:t>can edit text</w:t>
      </w:r>
      <w:r w:rsidR="00DC5D07" w:rsidRPr="00B25A40">
        <w:rPr>
          <w:rFonts w:ascii="Arial" w:eastAsia="Arial" w:hAnsi="Arial" w:cs="Arial"/>
          <w:color w:val="000000"/>
          <w:sz w:val="20"/>
          <w:szCs w:val="20"/>
        </w:rPr>
        <w:t xml:space="preserve"> given here</w:t>
      </w:r>
      <w:r w:rsidR="00056ECD" w:rsidRPr="00B25A40">
        <w:rPr>
          <w:rFonts w:ascii="Arial" w:eastAsia="Arial" w:hAnsi="Arial" w:cs="Arial"/>
          <w:color w:val="000000"/>
          <w:sz w:val="20"/>
          <w:szCs w:val="20"/>
        </w:rPr>
        <w:t xml:space="preserve"> as needed to meet the needs of their organization</w:t>
      </w:r>
      <w:r w:rsidR="005C1114" w:rsidRPr="00B25A40">
        <w:rPr>
          <w:rFonts w:ascii="Arial" w:eastAsia="Arial" w:hAnsi="Arial" w:cs="Arial"/>
          <w:color w:val="000000"/>
          <w:sz w:val="20"/>
          <w:szCs w:val="20"/>
        </w:rPr>
        <w:t xml:space="preserve"> provided the changes </w:t>
      </w:r>
      <w:r w:rsidR="00A73486" w:rsidRPr="00B25A40">
        <w:rPr>
          <w:rFonts w:ascii="Arial" w:eastAsia="Arial" w:hAnsi="Arial" w:cs="Arial"/>
          <w:color w:val="000000"/>
          <w:sz w:val="20"/>
          <w:szCs w:val="20"/>
        </w:rPr>
        <w:t xml:space="preserve">do </w:t>
      </w:r>
      <w:r w:rsidR="005C1114" w:rsidRPr="00B25A40">
        <w:rPr>
          <w:rFonts w:ascii="Arial" w:eastAsia="Arial" w:hAnsi="Arial" w:cs="Arial"/>
          <w:color w:val="000000"/>
          <w:sz w:val="20"/>
          <w:szCs w:val="20"/>
        </w:rPr>
        <w:t>not change adherence to</w:t>
      </w:r>
      <w:r w:rsidR="00BF6817" w:rsidRPr="00B25A40">
        <w:rPr>
          <w:rFonts w:ascii="Arial" w:eastAsia="Arial" w:hAnsi="Arial" w:cs="Arial"/>
          <w:color w:val="000000"/>
          <w:sz w:val="20"/>
          <w:szCs w:val="20"/>
        </w:rPr>
        <w:t xml:space="preserve"> </w:t>
      </w:r>
      <w:proofErr w:type="spellStart"/>
      <w:r w:rsidR="00BF6817" w:rsidRPr="00B25A40">
        <w:rPr>
          <w:rFonts w:ascii="Arial" w:eastAsia="Arial" w:hAnsi="Arial" w:cs="Arial"/>
          <w:color w:val="000000"/>
          <w:sz w:val="20"/>
          <w:szCs w:val="20"/>
        </w:rPr>
        <w:t>MiCorps</w:t>
      </w:r>
      <w:proofErr w:type="spellEnd"/>
      <w:r w:rsidR="005C1114" w:rsidRPr="00B25A40">
        <w:rPr>
          <w:rFonts w:ascii="Arial" w:eastAsia="Arial" w:hAnsi="Arial" w:cs="Arial"/>
          <w:color w:val="000000"/>
          <w:sz w:val="20"/>
          <w:szCs w:val="20"/>
        </w:rPr>
        <w:t xml:space="preserve"> data quality standards.</w:t>
      </w:r>
      <w:r w:rsidR="008568EB" w:rsidRPr="00B25A40">
        <w:rPr>
          <w:rFonts w:ascii="Arial" w:eastAsia="Arial" w:hAnsi="Arial" w:cs="Arial"/>
          <w:color w:val="000000"/>
          <w:sz w:val="20"/>
          <w:szCs w:val="20"/>
        </w:rPr>
        <w:br/>
      </w:r>
      <w:r w:rsidR="008568EB" w:rsidRPr="00B25A40">
        <w:rPr>
          <w:rFonts w:ascii="Arial" w:eastAsia="Arial" w:hAnsi="Arial" w:cs="Arial"/>
          <w:color w:val="000000"/>
          <w:sz w:val="20"/>
          <w:szCs w:val="20"/>
        </w:rPr>
        <w:br/>
        <w:t xml:space="preserve">Please note that all suggested language </w:t>
      </w:r>
      <w:r w:rsidR="008568EB" w:rsidRPr="00B25A40">
        <w:rPr>
          <w:rFonts w:ascii="Arial" w:eastAsia="Arial" w:hAnsi="Arial" w:cs="Arial"/>
          <w:color w:val="0070C0"/>
          <w:sz w:val="20"/>
          <w:szCs w:val="20"/>
        </w:rPr>
        <w:t>is given in blue font</w:t>
      </w:r>
      <w:r w:rsidR="008568EB" w:rsidRPr="00B25A40">
        <w:rPr>
          <w:rFonts w:ascii="Arial" w:eastAsia="Arial" w:hAnsi="Arial" w:cs="Arial"/>
          <w:color w:val="000000"/>
          <w:sz w:val="20"/>
          <w:szCs w:val="20"/>
        </w:rPr>
        <w:t>.</w:t>
      </w:r>
      <w:r w:rsidR="00942921" w:rsidRPr="00B25A40">
        <w:rPr>
          <w:rFonts w:ascii="Arial" w:eastAsia="Arial" w:hAnsi="Arial" w:cs="Arial"/>
          <w:color w:val="000000"/>
          <w:sz w:val="20"/>
          <w:szCs w:val="20"/>
        </w:rPr>
        <w:t xml:space="preserve"> </w:t>
      </w:r>
      <w:r w:rsidR="008568EB" w:rsidRPr="00B25A40">
        <w:rPr>
          <w:rFonts w:ascii="Arial" w:eastAsia="Arial" w:hAnsi="Arial" w:cs="Arial"/>
          <w:color w:val="000000"/>
          <w:sz w:val="20"/>
          <w:szCs w:val="20"/>
        </w:rPr>
        <w:t>Notes or other guidance will always be in black</w:t>
      </w:r>
      <w:r w:rsidR="00F539E6" w:rsidRPr="00B25A40">
        <w:rPr>
          <w:rFonts w:ascii="Arial" w:eastAsia="Arial" w:hAnsi="Arial" w:cs="Arial"/>
          <w:color w:val="000000"/>
          <w:sz w:val="20"/>
          <w:szCs w:val="20"/>
        </w:rPr>
        <w:t xml:space="preserve"> font</w:t>
      </w:r>
      <w:r w:rsidR="009D749B" w:rsidRPr="00B25A40">
        <w:rPr>
          <w:rFonts w:ascii="Arial" w:eastAsia="Arial" w:hAnsi="Arial" w:cs="Arial"/>
          <w:color w:val="000000"/>
          <w:sz w:val="20"/>
          <w:szCs w:val="20"/>
        </w:rPr>
        <w:t xml:space="preserve">. </w:t>
      </w:r>
      <w:r w:rsidR="00057978" w:rsidRPr="00B25A40">
        <w:rPr>
          <w:rFonts w:ascii="Arial" w:eastAsia="Arial" w:hAnsi="Arial" w:cs="Arial"/>
          <w:color w:val="000000"/>
          <w:sz w:val="20"/>
          <w:szCs w:val="20"/>
        </w:rPr>
        <w:t>P</w:t>
      </w:r>
      <w:r w:rsidR="008568EB" w:rsidRPr="00B25A40">
        <w:rPr>
          <w:rFonts w:ascii="Arial" w:eastAsia="Arial" w:hAnsi="Arial" w:cs="Arial"/>
          <w:color w:val="000000"/>
          <w:sz w:val="20"/>
          <w:szCs w:val="20"/>
        </w:rPr>
        <w:t>lease</w:t>
      </w:r>
      <w:r w:rsidR="009D749B" w:rsidRPr="00B25A40">
        <w:rPr>
          <w:rFonts w:ascii="Arial" w:eastAsia="Arial" w:hAnsi="Arial" w:cs="Arial"/>
          <w:color w:val="000000"/>
          <w:sz w:val="20"/>
          <w:szCs w:val="20"/>
        </w:rPr>
        <w:t xml:space="preserve"> delete all guidance notes and then</w:t>
      </w:r>
      <w:r w:rsidR="008568EB" w:rsidRPr="00B25A40">
        <w:rPr>
          <w:rFonts w:ascii="Arial" w:eastAsia="Arial" w:hAnsi="Arial" w:cs="Arial"/>
          <w:color w:val="000000"/>
          <w:sz w:val="20"/>
          <w:szCs w:val="20"/>
        </w:rPr>
        <w:t xml:space="preserve"> turn all the blue font to black when you turn it in</w:t>
      </w:r>
      <w:r w:rsidR="00B23DE1" w:rsidRPr="00B25A40">
        <w:rPr>
          <w:rFonts w:ascii="Arial" w:eastAsia="Arial" w:hAnsi="Arial" w:cs="Arial"/>
          <w:color w:val="000000"/>
          <w:sz w:val="20"/>
          <w:szCs w:val="20"/>
        </w:rPr>
        <w:t xml:space="preserve"> for review.</w:t>
      </w:r>
    </w:p>
    <w:p w14:paraId="2B1BA63C" w14:textId="6DA05B41" w:rsidR="002D5920" w:rsidRPr="00B25A40" w:rsidRDefault="002D5920" w:rsidP="00CE67F7">
      <w:pPr>
        <w:spacing w:after="0" w:line="360" w:lineRule="auto"/>
        <w:ind w:right="202"/>
        <w:rPr>
          <w:rFonts w:ascii="Arial" w:eastAsia="Arial" w:hAnsi="Arial" w:cs="Arial"/>
          <w:color w:val="000000"/>
          <w:sz w:val="20"/>
          <w:szCs w:val="20"/>
        </w:rPr>
      </w:pPr>
    </w:p>
    <w:p w14:paraId="1FA15036" w14:textId="7C922373" w:rsidR="002D5920" w:rsidRPr="00B25A40" w:rsidRDefault="002D5920" w:rsidP="00CE67F7">
      <w:pPr>
        <w:spacing w:after="0" w:line="360" w:lineRule="auto"/>
        <w:ind w:right="202"/>
        <w:rPr>
          <w:rFonts w:ascii="Arial" w:eastAsia="Arial" w:hAnsi="Arial" w:cs="Arial"/>
          <w:color w:val="000000"/>
          <w:sz w:val="20"/>
          <w:szCs w:val="20"/>
        </w:rPr>
      </w:pPr>
      <w:r w:rsidRPr="00B25A40">
        <w:rPr>
          <w:rFonts w:ascii="Arial" w:eastAsia="Arial" w:hAnsi="Arial" w:cs="Arial"/>
          <w:sz w:val="20"/>
          <w:szCs w:val="20"/>
        </w:rPr>
        <w:t xml:space="preserve">Since </w:t>
      </w:r>
      <w:proofErr w:type="spellStart"/>
      <w:r w:rsidRPr="00B25A40">
        <w:rPr>
          <w:rFonts w:ascii="Arial" w:eastAsia="Arial" w:hAnsi="Arial" w:cs="Arial"/>
          <w:sz w:val="20"/>
          <w:szCs w:val="20"/>
        </w:rPr>
        <w:t>MiCorps</w:t>
      </w:r>
      <w:proofErr w:type="spellEnd"/>
      <w:r w:rsidRPr="00B25A40">
        <w:rPr>
          <w:rFonts w:ascii="Arial" w:eastAsia="Arial" w:hAnsi="Arial" w:cs="Arial"/>
          <w:sz w:val="20"/>
          <w:szCs w:val="20"/>
        </w:rPr>
        <w:t xml:space="preserve"> is</w:t>
      </w:r>
      <w:r w:rsidRPr="00B25A40">
        <w:rPr>
          <w:rFonts w:ascii="Arial" w:eastAsia="Arial" w:hAnsi="Arial" w:cs="Arial"/>
          <w:spacing w:val="-2"/>
          <w:sz w:val="20"/>
          <w:szCs w:val="20"/>
        </w:rPr>
        <w:t xml:space="preserve"> </w:t>
      </w:r>
      <w:r w:rsidRPr="00B25A40">
        <w:rPr>
          <w:rFonts w:ascii="Arial" w:eastAsia="Arial" w:hAnsi="Arial" w:cs="Arial"/>
          <w:sz w:val="20"/>
          <w:szCs w:val="20"/>
        </w:rPr>
        <w:t>currently focused on progra</w:t>
      </w:r>
      <w:r w:rsidRPr="00B25A40">
        <w:rPr>
          <w:rFonts w:ascii="Arial" w:eastAsia="Arial" w:hAnsi="Arial" w:cs="Arial"/>
          <w:spacing w:val="-1"/>
          <w:sz w:val="20"/>
          <w:szCs w:val="20"/>
        </w:rPr>
        <w:t>m</w:t>
      </w:r>
      <w:r w:rsidRPr="00B25A40">
        <w:rPr>
          <w:rFonts w:ascii="Arial" w:eastAsia="Arial" w:hAnsi="Arial" w:cs="Arial"/>
          <w:sz w:val="20"/>
          <w:szCs w:val="20"/>
        </w:rPr>
        <w:t>s monitor</w:t>
      </w:r>
      <w:r w:rsidRPr="00B25A40">
        <w:rPr>
          <w:rFonts w:ascii="Arial" w:eastAsia="Arial" w:hAnsi="Arial" w:cs="Arial"/>
          <w:spacing w:val="-1"/>
          <w:sz w:val="20"/>
          <w:szCs w:val="20"/>
        </w:rPr>
        <w:t>i</w:t>
      </w:r>
      <w:r w:rsidRPr="00B25A40">
        <w:rPr>
          <w:rFonts w:ascii="Arial" w:eastAsia="Arial" w:hAnsi="Arial" w:cs="Arial"/>
          <w:sz w:val="20"/>
          <w:szCs w:val="20"/>
        </w:rPr>
        <w:t xml:space="preserve">ng </w:t>
      </w:r>
      <w:r w:rsidRPr="00B25A40">
        <w:rPr>
          <w:rFonts w:ascii="Arial" w:eastAsia="Arial" w:hAnsi="Arial" w:cs="Arial"/>
          <w:spacing w:val="-1"/>
          <w:sz w:val="20"/>
          <w:szCs w:val="20"/>
        </w:rPr>
        <w:t>m</w:t>
      </w:r>
      <w:r w:rsidRPr="00B25A40">
        <w:rPr>
          <w:rFonts w:ascii="Arial" w:eastAsia="Arial" w:hAnsi="Arial" w:cs="Arial"/>
          <w:sz w:val="20"/>
          <w:szCs w:val="20"/>
        </w:rPr>
        <w:t>acroinv</w:t>
      </w:r>
      <w:r w:rsidRPr="00B25A40">
        <w:rPr>
          <w:rFonts w:ascii="Arial" w:eastAsia="Arial" w:hAnsi="Arial" w:cs="Arial"/>
          <w:spacing w:val="-1"/>
          <w:sz w:val="20"/>
          <w:szCs w:val="20"/>
        </w:rPr>
        <w:t>e</w:t>
      </w:r>
      <w:r w:rsidRPr="00B25A40">
        <w:rPr>
          <w:rFonts w:ascii="Arial" w:eastAsia="Arial" w:hAnsi="Arial" w:cs="Arial"/>
          <w:sz w:val="20"/>
          <w:szCs w:val="20"/>
        </w:rPr>
        <w:t>rtebrates a</w:t>
      </w:r>
      <w:r w:rsidRPr="00B25A40">
        <w:rPr>
          <w:rFonts w:ascii="Arial" w:eastAsia="Arial" w:hAnsi="Arial" w:cs="Arial"/>
          <w:spacing w:val="-1"/>
          <w:sz w:val="20"/>
          <w:szCs w:val="20"/>
        </w:rPr>
        <w:t>n</w:t>
      </w:r>
      <w:r w:rsidRPr="00B25A40">
        <w:rPr>
          <w:rFonts w:ascii="Arial" w:eastAsia="Arial" w:hAnsi="Arial" w:cs="Arial"/>
          <w:sz w:val="20"/>
          <w:szCs w:val="20"/>
        </w:rPr>
        <w:t xml:space="preserve">d assessing </w:t>
      </w:r>
      <w:r w:rsidR="00337967" w:rsidRPr="00B25A40">
        <w:rPr>
          <w:rFonts w:ascii="Arial" w:eastAsia="Arial" w:hAnsi="Arial" w:cs="Arial"/>
          <w:sz w:val="20"/>
          <w:szCs w:val="20"/>
        </w:rPr>
        <w:t xml:space="preserve">stream </w:t>
      </w:r>
      <w:r w:rsidRPr="00B25A40">
        <w:rPr>
          <w:rFonts w:ascii="Arial" w:eastAsia="Arial" w:hAnsi="Arial" w:cs="Arial"/>
          <w:spacing w:val="-1"/>
          <w:sz w:val="20"/>
          <w:szCs w:val="20"/>
        </w:rPr>
        <w:t>h</w:t>
      </w:r>
      <w:r w:rsidRPr="00B25A40">
        <w:rPr>
          <w:rFonts w:ascii="Arial" w:eastAsia="Arial" w:hAnsi="Arial" w:cs="Arial"/>
          <w:sz w:val="20"/>
          <w:szCs w:val="20"/>
        </w:rPr>
        <w:t>abit</w:t>
      </w:r>
      <w:r w:rsidRPr="00B25A40">
        <w:rPr>
          <w:rFonts w:ascii="Arial" w:eastAsia="Arial" w:hAnsi="Arial" w:cs="Arial"/>
          <w:spacing w:val="-1"/>
          <w:sz w:val="20"/>
          <w:szCs w:val="20"/>
        </w:rPr>
        <w:t>a</w:t>
      </w:r>
      <w:r w:rsidRPr="00B25A40">
        <w:rPr>
          <w:rFonts w:ascii="Arial" w:eastAsia="Arial" w:hAnsi="Arial" w:cs="Arial"/>
          <w:sz w:val="20"/>
          <w:szCs w:val="20"/>
        </w:rPr>
        <w:t>t, this</w:t>
      </w:r>
      <w:r w:rsidRPr="00B25A40">
        <w:rPr>
          <w:rFonts w:ascii="Arial" w:eastAsia="Arial" w:hAnsi="Arial" w:cs="Arial"/>
          <w:spacing w:val="1"/>
          <w:sz w:val="20"/>
          <w:szCs w:val="20"/>
        </w:rPr>
        <w:t xml:space="preserve"> </w:t>
      </w:r>
      <w:r w:rsidRPr="00B25A40">
        <w:rPr>
          <w:rFonts w:ascii="Arial" w:eastAsia="Arial" w:hAnsi="Arial" w:cs="Arial"/>
          <w:sz w:val="20"/>
          <w:szCs w:val="20"/>
        </w:rPr>
        <w:t>guida</w:t>
      </w:r>
      <w:r w:rsidRPr="00B25A40">
        <w:rPr>
          <w:rFonts w:ascii="Arial" w:eastAsia="Arial" w:hAnsi="Arial" w:cs="Arial"/>
          <w:spacing w:val="-1"/>
          <w:sz w:val="20"/>
          <w:szCs w:val="20"/>
        </w:rPr>
        <w:t>n</w:t>
      </w:r>
      <w:r w:rsidRPr="00B25A40">
        <w:rPr>
          <w:rFonts w:ascii="Arial" w:eastAsia="Arial" w:hAnsi="Arial" w:cs="Arial"/>
          <w:sz w:val="20"/>
          <w:szCs w:val="20"/>
        </w:rPr>
        <w:t>ce is specific</w:t>
      </w:r>
      <w:r w:rsidRPr="00B25A40">
        <w:rPr>
          <w:rFonts w:ascii="Arial" w:eastAsia="Arial" w:hAnsi="Arial" w:cs="Arial"/>
          <w:spacing w:val="-2"/>
          <w:sz w:val="20"/>
          <w:szCs w:val="20"/>
        </w:rPr>
        <w:t xml:space="preserve"> </w:t>
      </w:r>
      <w:r w:rsidRPr="00B25A40">
        <w:rPr>
          <w:rFonts w:ascii="Arial" w:eastAsia="Arial" w:hAnsi="Arial" w:cs="Arial"/>
          <w:sz w:val="20"/>
          <w:szCs w:val="20"/>
        </w:rPr>
        <w:t>to that type of monitori</w:t>
      </w:r>
      <w:r w:rsidRPr="00B25A40">
        <w:rPr>
          <w:rFonts w:ascii="Arial" w:eastAsia="Arial" w:hAnsi="Arial" w:cs="Arial"/>
          <w:spacing w:val="-1"/>
          <w:sz w:val="20"/>
          <w:szCs w:val="20"/>
        </w:rPr>
        <w:t>n</w:t>
      </w:r>
      <w:r w:rsidRPr="00B25A40">
        <w:rPr>
          <w:rFonts w:ascii="Arial" w:eastAsia="Arial" w:hAnsi="Arial" w:cs="Arial"/>
          <w:sz w:val="20"/>
          <w:szCs w:val="20"/>
        </w:rPr>
        <w:t>g. Progra</w:t>
      </w:r>
      <w:r w:rsidRPr="00B25A40">
        <w:rPr>
          <w:rFonts w:ascii="Arial" w:eastAsia="Arial" w:hAnsi="Arial" w:cs="Arial"/>
          <w:spacing w:val="-1"/>
          <w:sz w:val="20"/>
          <w:szCs w:val="20"/>
        </w:rPr>
        <w:t>m</w:t>
      </w:r>
      <w:r w:rsidRPr="00B25A40">
        <w:rPr>
          <w:rFonts w:ascii="Arial" w:eastAsia="Arial" w:hAnsi="Arial" w:cs="Arial"/>
          <w:sz w:val="20"/>
          <w:szCs w:val="20"/>
        </w:rPr>
        <w:t>s th</w:t>
      </w:r>
      <w:r w:rsidRPr="00B25A40">
        <w:rPr>
          <w:rFonts w:ascii="Arial" w:eastAsia="Arial" w:hAnsi="Arial" w:cs="Arial"/>
          <w:spacing w:val="-1"/>
          <w:sz w:val="20"/>
          <w:szCs w:val="20"/>
        </w:rPr>
        <w:t>a</w:t>
      </w:r>
      <w:r w:rsidRPr="00B25A40">
        <w:rPr>
          <w:rFonts w:ascii="Arial" w:eastAsia="Arial" w:hAnsi="Arial" w:cs="Arial"/>
          <w:sz w:val="20"/>
          <w:szCs w:val="20"/>
        </w:rPr>
        <w:t>t</w:t>
      </w:r>
      <w:r w:rsidRPr="00B25A40">
        <w:rPr>
          <w:rFonts w:ascii="Arial" w:eastAsia="Arial" w:hAnsi="Arial" w:cs="Arial"/>
          <w:spacing w:val="-1"/>
          <w:sz w:val="20"/>
          <w:szCs w:val="20"/>
        </w:rPr>
        <w:t xml:space="preserve"> </w:t>
      </w:r>
      <w:r w:rsidR="00B23DE1" w:rsidRPr="00B25A40">
        <w:rPr>
          <w:rFonts w:ascii="Arial" w:eastAsia="Arial" w:hAnsi="Arial" w:cs="Arial"/>
          <w:sz w:val="20"/>
          <w:szCs w:val="20"/>
        </w:rPr>
        <w:t xml:space="preserve">conduct </w:t>
      </w:r>
      <w:r w:rsidRPr="00B25A40">
        <w:rPr>
          <w:rFonts w:ascii="Arial" w:eastAsia="Arial" w:hAnsi="Arial" w:cs="Arial"/>
          <w:sz w:val="20"/>
          <w:szCs w:val="20"/>
        </w:rPr>
        <w:t>water c</w:t>
      </w:r>
      <w:r w:rsidRPr="00B25A40">
        <w:rPr>
          <w:rFonts w:ascii="Arial" w:eastAsia="Arial" w:hAnsi="Arial" w:cs="Arial"/>
          <w:spacing w:val="-1"/>
          <w:sz w:val="20"/>
          <w:szCs w:val="20"/>
        </w:rPr>
        <w:t>h</w:t>
      </w:r>
      <w:r w:rsidRPr="00B25A40">
        <w:rPr>
          <w:rFonts w:ascii="Arial" w:eastAsia="Arial" w:hAnsi="Arial" w:cs="Arial"/>
          <w:sz w:val="20"/>
          <w:szCs w:val="20"/>
        </w:rPr>
        <w:t>em</w:t>
      </w:r>
      <w:r w:rsidRPr="00B25A40">
        <w:rPr>
          <w:rFonts w:ascii="Arial" w:eastAsia="Arial" w:hAnsi="Arial" w:cs="Arial"/>
          <w:spacing w:val="-1"/>
          <w:sz w:val="20"/>
          <w:szCs w:val="20"/>
        </w:rPr>
        <w:t>i</w:t>
      </w:r>
      <w:r w:rsidRPr="00B25A40">
        <w:rPr>
          <w:rFonts w:ascii="Arial" w:eastAsia="Arial" w:hAnsi="Arial" w:cs="Arial"/>
          <w:spacing w:val="1"/>
          <w:sz w:val="20"/>
          <w:szCs w:val="20"/>
        </w:rPr>
        <w:t>s</w:t>
      </w:r>
      <w:r w:rsidRPr="00B25A40">
        <w:rPr>
          <w:rFonts w:ascii="Arial" w:eastAsia="Arial" w:hAnsi="Arial" w:cs="Arial"/>
          <w:sz w:val="20"/>
          <w:szCs w:val="20"/>
        </w:rPr>
        <w:t xml:space="preserve">try sampling or other non-macroinvertebrate and habitat sampling </w:t>
      </w:r>
      <w:r w:rsidRPr="00B25A40">
        <w:rPr>
          <w:rFonts w:ascii="Arial" w:eastAsia="Arial" w:hAnsi="Arial" w:cs="Arial"/>
          <w:spacing w:val="-1"/>
          <w:sz w:val="20"/>
          <w:szCs w:val="20"/>
        </w:rPr>
        <w:t>ar</w:t>
      </w:r>
      <w:r w:rsidRPr="00B25A40">
        <w:rPr>
          <w:rFonts w:ascii="Arial" w:eastAsia="Arial" w:hAnsi="Arial" w:cs="Arial"/>
          <w:sz w:val="20"/>
          <w:szCs w:val="20"/>
        </w:rPr>
        <w:t>e not c</w:t>
      </w:r>
      <w:r w:rsidRPr="00B25A40">
        <w:rPr>
          <w:rFonts w:ascii="Arial" w:eastAsia="Arial" w:hAnsi="Arial" w:cs="Arial"/>
          <w:spacing w:val="-1"/>
          <w:sz w:val="20"/>
          <w:szCs w:val="20"/>
        </w:rPr>
        <w:t>u</w:t>
      </w:r>
      <w:r w:rsidRPr="00B25A40">
        <w:rPr>
          <w:rFonts w:ascii="Arial" w:eastAsia="Arial" w:hAnsi="Arial" w:cs="Arial"/>
          <w:sz w:val="20"/>
          <w:szCs w:val="20"/>
        </w:rPr>
        <w:t>rr</w:t>
      </w:r>
      <w:r w:rsidRPr="00B25A40">
        <w:rPr>
          <w:rFonts w:ascii="Arial" w:eastAsia="Arial" w:hAnsi="Arial" w:cs="Arial"/>
          <w:spacing w:val="-1"/>
          <w:sz w:val="20"/>
          <w:szCs w:val="20"/>
        </w:rPr>
        <w:t>e</w:t>
      </w:r>
      <w:r w:rsidRPr="00B25A40">
        <w:rPr>
          <w:rFonts w:ascii="Arial" w:eastAsia="Arial" w:hAnsi="Arial" w:cs="Arial"/>
          <w:sz w:val="20"/>
          <w:szCs w:val="20"/>
        </w:rPr>
        <w:t>ntly covered by</w:t>
      </w:r>
      <w:r w:rsidRPr="00B25A40">
        <w:rPr>
          <w:rFonts w:ascii="Arial" w:eastAsia="Arial" w:hAnsi="Arial" w:cs="Arial"/>
          <w:spacing w:val="-2"/>
          <w:sz w:val="20"/>
          <w:szCs w:val="20"/>
        </w:rPr>
        <w:t xml:space="preserve"> </w:t>
      </w:r>
      <w:proofErr w:type="spellStart"/>
      <w:r w:rsidRPr="00B25A40">
        <w:rPr>
          <w:rFonts w:ascii="Arial" w:eastAsia="Arial" w:hAnsi="Arial" w:cs="Arial"/>
          <w:sz w:val="20"/>
          <w:szCs w:val="20"/>
        </w:rPr>
        <w:t>MiC</w:t>
      </w:r>
      <w:r w:rsidRPr="00B25A40">
        <w:rPr>
          <w:rFonts w:ascii="Arial" w:eastAsia="Arial" w:hAnsi="Arial" w:cs="Arial"/>
          <w:spacing w:val="-1"/>
          <w:sz w:val="20"/>
          <w:szCs w:val="20"/>
        </w:rPr>
        <w:t>o</w:t>
      </w:r>
      <w:r w:rsidRPr="00B25A40">
        <w:rPr>
          <w:rFonts w:ascii="Arial" w:eastAsia="Arial" w:hAnsi="Arial" w:cs="Arial"/>
          <w:sz w:val="20"/>
          <w:szCs w:val="20"/>
        </w:rPr>
        <w:t>r</w:t>
      </w:r>
      <w:r w:rsidRPr="00B25A40">
        <w:rPr>
          <w:rFonts w:ascii="Arial" w:eastAsia="Arial" w:hAnsi="Arial" w:cs="Arial"/>
          <w:spacing w:val="-1"/>
          <w:sz w:val="20"/>
          <w:szCs w:val="20"/>
        </w:rPr>
        <w:t>p</w:t>
      </w:r>
      <w:r w:rsidRPr="00B25A40">
        <w:rPr>
          <w:rFonts w:ascii="Arial" w:eastAsia="Arial" w:hAnsi="Arial" w:cs="Arial"/>
          <w:sz w:val="20"/>
          <w:szCs w:val="20"/>
        </w:rPr>
        <w:t>s</w:t>
      </w:r>
      <w:proofErr w:type="spellEnd"/>
      <w:r w:rsidR="00337967" w:rsidRPr="00B25A40">
        <w:rPr>
          <w:rFonts w:ascii="Arial" w:eastAsia="Arial" w:hAnsi="Arial" w:cs="Arial"/>
          <w:sz w:val="20"/>
          <w:szCs w:val="20"/>
        </w:rPr>
        <w:t xml:space="preserve">. </w:t>
      </w:r>
      <w:r w:rsidR="00337967" w:rsidRPr="00B25A40">
        <w:rPr>
          <w:rFonts w:ascii="Arial" w:eastAsia="Arial" w:hAnsi="Arial" w:cs="Arial"/>
          <w:sz w:val="20"/>
          <w:szCs w:val="20"/>
        </w:rPr>
        <w:lastRenderedPageBreak/>
        <w:t>Or</w:t>
      </w:r>
      <w:r w:rsidRPr="00B25A40">
        <w:rPr>
          <w:rFonts w:ascii="Arial" w:eastAsia="Arial" w:hAnsi="Arial" w:cs="Arial"/>
          <w:sz w:val="20"/>
          <w:szCs w:val="20"/>
        </w:rPr>
        <w:t xml:space="preserve">ganizations should develop a separate QAPP for those </w:t>
      </w:r>
      <w:r w:rsidR="00AF33C0" w:rsidRPr="00B25A40">
        <w:rPr>
          <w:rFonts w:ascii="Arial" w:eastAsia="Arial" w:hAnsi="Arial" w:cs="Arial"/>
          <w:sz w:val="20"/>
          <w:szCs w:val="20"/>
        </w:rPr>
        <w:t>parameters</w:t>
      </w:r>
      <w:r w:rsidRPr="00B25A40">
        <w:rPr>
          <w:rFonts w:ascii="Arial" w:eastAsia="Arial" w:hAnsi="Arial" w:cs="Arial"/>
          <w:sz w:val="20"/>
          <w:szCs w:val="20"/>
        </w:rPr>
        <w:t>.</w:t>
      </w:r>
      <w:r w:rsidR="00024695" w:rsidRPr="00B25A40">
        <w:rPr>
          <w:rFonts w:ascii="Arial" w:eastAsia="Arial" w:hAnsi="Arial" w:cs="Arial"/>
          <w:sz w:val="20"/>
          <w:szCs w:val="20"/>
        </w:rPr>
        <w:t xml:space="preserve"> </w:t>
      </w:r>
      <w:proofErr w:type="spellStart"/>
      <w:r w:rsidR="006D3CF2" w:rsidRPr="00B25A40">
        <w:rPr>
          <w:rFonts w:ascii="Arial" w:eastAsia="Arial" w:hAnsi="Arial" w:cs="Arial"/>
          <w:sz w:val="20"/>
          <w:szCs w:val="20"/>
        </w:rPr>
        <w:t>MiCorps</w:t>
      </w:r>
      <w:proofErr w:type="spellEnd"/>
      <w:r w:rsidR="006D3CF2" w:rsidRPr="00B25A40">
        <w:rPr>
          <w:rFonts w:ascii="Arial" w:eastAsia="Arial" w:hAnsi="Arial" w:cs="Arial"/>
          <w:sz w:val="20"/>
          <w:szCs w:val="20"/>
        </w:rPr>
        <w:t xml:space="preserve"> staff will only review QAPPs for macroinvertebrate</w:t>
      </w:r>
      <w:r w:rsidR="001C512D" w:rsidRPr="00B25A40">
        <w:rPr>
          <w:rFonts w:ascii="Arial" w:eastAsia="Arial" w:hAnsi="Arial" w:cs="Arial"/>
          <w:sz w:val="20"/>
          <w:szCs w:val="20"/>
        </w:rPr>
        <w:t xml:space="preserve"> sampling</w:t>
      </w:r>
      <w:r w:rsidR="006D3CF2" w:rsidRPr="00B25A40">
        <w:rPr>
          <w:rFonts w:ascii="Arial" w:eastAsia="Arial" w:hAnsi="Arial" w:cs="Arial"/>
          <w:sz w:val="20"/>
          <w:szCs w:val="20"/>
        </w:rPr>
        <w:t xml:space="preserve"> and habitat </w:t>
      </w:r>
      <w:r w:rsidR="001C512D" w:rsidRPr="00B25A40">
        <w:rPr>
          <w:rFonts w:ascii="Arial" w:eastAsia="Arial" w:hAnsi="Arial" w:cs="Arial"/>
          <w:sz w:val="20"/>
          <w:szCs w:val="20"/>
        </w:rPr>
        <w:t xml:space="preserve">assessments </w:t>
      </w:r>
      <w:r w:rsidR="006D3CF2" w:rsidRPr="00B25A40">
        <w:rPr>
          <w:rFonts w:ascii="Arial" w:eastAsia="Arial" w:hAnsi="Arial" w:cs="Arial"/>
          <w:sz w:val="20"/>
          <w:szCs w:val="20"/>
        </w:rPr>
        <w:t xml:space="preserve">using </w:t>
      </w:r>
      <w:proofErr w:type="spellStart"/>
      <w:r w:rsidR="006D3CF2" w:rsidRPr="00B25A40">
        <w:rPr>
          <w:rFonts w:ascii="Arial" w:eastAsia="Arial" w:hAnsi="Arial" w:cs="Arial"/>
          <w:sz w:val="20"/>
          <w:szCs w:val="20"/>
        </w:rPr>
        <w:t>MiCorps</w:t>
      </w:r>
      <w:proofErr w:type="spellEnd"/>
      <w:r w:rsidR="006D3CF2" w:rsidRPr="00B25A40">
        <w:rPr>
          <w:rFonts w:ascii="Arial" w:eastAsia="Arial" w:hAnsi="Arial" w:cs="Arial"/>
          <w:sz w:val="20"/>
          <w:szCs w:val="20"/>
        </w:rPr>
        <w:t xml:space="preserve"> procedures.</w:t>
      </w:r>
    </w:p>
    <w:p w14:paraId="01F45E0E" w14:textId="77777777" w:rsidR="00A16EBB" w:rsidRPr="00B25A40" w:rsidRDefault="00A16EBB" w:rsidP="00CE67F7">
      <w:pPr>
        <w:spacing w:after="0" w:line="360" w:lineRule="auto"/>
        <w:ind w:right="202"/>
        <w:rPr>
          <w:rFonts w:ascii="Arial" w:eastAsia="Arial" w:hAnsi="Arial" w:cs="Arial"/>
          <w:color w:val="000000"/>
          <w:sz w:val="20"/>
          <w:szCs w:val="20"/>
        </w:rPr>
      </w:pPr>
    </w:p>
    <w:p w14:paraId="691F8FC5" w14:textId="075BC506" w:rsidR="002A0400" w:rsidRPr="00B25A40" w:rsidRDefault="0005165B" w:rsidP="00CE67F7">
      <w:pPr>
        <w:spacing w:after="0" w:line="360" w:lineRule="auto"/>
        <w:ind w:right="202"/>
        <w:rPr>
          <w:rFonts w:ascii="Arial" w:eastAsia="Arial" w:hAnsi="Arial" w:cs="Arial"/>
          <w:sz w:val="20"/>
          <w:szCs w:val="20"/>
        </w:rPr>
      </w:pPr>
      <w:r w:rsidRPr="00B25A40">
        <w:rPr>
          <w:rFonts w:ascii="Arial" w:eastAsia="Arial" w:hAnsi="Arial" w:cs="Arial"/>
          <w:color w:val="000000"/>
          <w:sz w:val="20"/>
          <w:szCs w:val="20"/>
        </w:rPr>
        <w:t>Initial</w:t>
      </w:r>
      <w:r w:rsidRPr="00B25A40">
        <w:rPr>
          <w:rFonts w:ascii="Arial" w:eastAsia="Arial" w:hAnsi="Arial" w:cs="Arial"/>
          <w:color w:val="000000"/>
          <w:spacing w:val="-1"/>
          <w:sz w:val="20"/>
          <w:szCs w:val="20"/>
        </w:rPr>
        <w:t xml:space="preserve"> </w:t>
      </w:r>
      <w:r w:rsidRPr="00B25A40">
        <w:rPr>
          <w:rFonts w:ascii="Arial" w:eastAsia="Arial" w:hAnsi="Arial" w:cs="Arial"/>
          <w:color w:val="000000"/>
          <w:sz w:val="20"/>
          <w:szCs w:val="20"/>
        </w:rPr>
        <w:t>QAPP</w:t>
      </w:r>
      <w:r w:rsidRPr="00B25A40">
        <w:rPr>
          <w:rFonts w:ascii="Arial" w:eastAsia="Arial" w:hAnsi="Arial" w:cs="Arial"/>
          <w:color w:val="000000"/>
          <w:spacing w:val="1"/>
          <w:sz w:val="20"/>
          <w:szCs w:val="20"/>
        </w:rPr>
        <w:t xml:space="preserve"> </w:t>
      </w:r>
      <w:r w:rsidRPr="00B25A40">
        <w:rPr>
          <w:rFonts w:ascii="Arial" w:eastAsia="Arial" w:hAnsi="Arial" w:cs="Arial"/>
          <w:color w:val="000000"/>
          <w:sz w:val="20"/>
          <w:szCs w:val="20"/>
        </w:rPr>
        <w:t>drafts should be</w:t>
      </w:r>
      <w:r w:rsidRPr="00B25A40">
        <w:rPr>
          <w:rFonts w:ascii="Arial" w:eastAsia="Arial" w:hAnsi="Arial" w:cs="Arial"/>
          <w:color w:val="000000"/>
          <w:spacing w:val="-2"/>
          <w:sz w:val="20"/>
          <w:szCs w:val="20"/>
        </w:rPr>
        <w:t xml:space="preserve"> </w:t>
      </w:r>
      <w:r w:rsidRPr="00B25A40">
        <w:rPr>
          <w:rFonts w:ascii="Arial" w:eastAsia="Arial" w:hAnsi="Arial" w:cs="Arial"/>
          <w:color w:val="000000"/>
          <w:sz w:val="20"/>
          <w:szCs w:val="20"/>
        </w:rPr>
        <w:t>submitted elec</w:t>
      </w:r>
      <w:r w:rsidRPr="00B25A40">
        <w:rPr>
          <w:rFonts w:ascii="Arial" w:eastAsia="Arial" w:hAnsi="Arial" w:cs="Arial"/>
          <w:color w:val="000000"/>
          <w:spacing w:val="-2"/>
          <w:sz w:val="20"/>
          <w:szCs w:val="20"/>
        </w:rPr>
        <w:t>t</w:t>
      </w:r>
      <w:r w:rsidRPr="00B25A40">
        <w:rPr>
          <w:rFonts w:ascii="Arial" w:eastAsia="Arial" w:hAnsi="Arial" w:cs="Arial"/>
          <w:color w:val="000000"/>
          <w:spacing w:val="-1"/>
          <w:sz w:val="20"/>
          <w:szCs w:val="20"/>
        </w:rPr>
        <w:t>r</w:t>
      </w:r>
      <w:r w:rsidRPr="00B25A40">
        <w:rPr>
          <w:rFonts w:ascii="Arial" w:eastAsia="Arial" w:hAnsi="Arial" w:cs="Arial"/>
          <w:color w:val="000000"/>
          <w:sz w:val="20"/>
          <w:szCs w:val="20"/>
        </w:rPr>
        <w:t>onically</w:t>
      </w:r>
      <w:r w:rsidR="00457B93" w:rsidRPr="00B25A40">
        <w:rPr>
          <w:rFonts w:ascii="Arial" w:eastAsia="Arial" w:hAnsi="Arial" w:cs="Arial"/>
          <w:color w:val="000000"/>
          <w:sz w:val="20"/>
          <w:szCs w:val="20"/>
        </w:rPr>
        <w:t xml:space="preserve"> as an editable Microsoft Word or Google Doc file</w:t>
      </w:r>
      <w:r w:rsidRPr="00B25A40">
        <w:rPr>
          <w:rFonts w:ascii="Arial" w:eastAsia="Arial" w:hAnsi="Arial" w:cs="Arial"/>
          <w:color w:val="000000"/>
          <w:sz w:val="20"/>
          <w:szCs w:val="20"/>
        </w:rPr>
        <w:t xml:space="preserve"> to Dr. Paul Steen, VSMP </w:t>
      </w:r>
      <w:r w:rsidRPr="00B25A40">
        <w:rPr>
          <w:rFonts w:ascii="Arial" w:eastAsia="Arial" w:hAnsi="Arial" w:cs="Arial"/>
          <w:sz w:val="20"/>
          <w:szCs w:val="20"/>
        </w:rPr>
        <w:t>Mana</w:t>
      </w:r>
      <w:r w:rsidRPr="00B25A40">
        <w:rPr>
          <w:rFonts w:ascii="Arial" w:eastAsia="Arial" w:hAnsi="Arial" w:cs="Arial"/>
          <w:spacing w:val="-1"/>
          <w:sz w:val="20"/>
          <w:szCs w:val="20"/>
        </w:rPr>
        <w:t>g</w:t>
      </w:r>
      <w:r w:rsidRPr="00B25A40">
        <w:rPr>
          <w:rFonts w:ascii="Arial" w:eastAsia="Arial" w:hAnsi="Arial" w:cs="Arial"/>
          <w:sz w:val="20"/>
          <w:szCs w:val="20"/>
        </w:rPr>
        <w:t xml:space="preserve">er, at </w:t>
      </w:r>
      <w:hyperlink r:id="rId13" w:history="1">
        <w:r w:rsidRPr="00B25A40">
          <w:rPr>
            <w:rStyle w:val="Hyperlink"/>
            <w:rFonts w:ascii="Arial" w:eastAsia="Arial" w:hAnsi="Arial" w:cs="Arial"/>
            <w:sz w:val="20"/>
            <w:szCs w:val="20"/>
          </w:rPr>
          <w:t>psteen@hrwc.org</w:t>
        </w:r>
      </w:hyperlink>
      <w:r w:rsidRPr="00B25A40">
        <w:rPr>
          <w:rFonts w:ascii="Arial" w:eastAsia="Arial" w:hAnsi="Arial" w:cs="Arial"/>
          <w:sz w:val="20"/>
          <w:szCs w:val="20"/>
        </w:rPr>
        <w:t>.</w:t>
      </w:r>
      <w:r w:rsidR="002A0400" w:rsidRPr="00B25A40">
        <w:rPr>
          <w:rFonts w:ascii="Arial" w:eastAsia="Arial" w:hAnsi="Arial" w:cs="Arial"/>
          <w:sz w:val="20"/>
          <w:szCs w:val="20"/>
        </w:rPr>
        <w:t xml:space="preserve"> After the QAPP is approved, Dr. Steen will </w:t>
      </w:r>
      <w:r w:rsidR="00BD2760" w:rsidRPr="00B25A40">
        <w:rPr>
          <w:rFonts w:ascii="Arial" w:eastAsia="Arial" w:hAnsi="Arial" w:cs="Arial"/>
          <w:sz w:val="20"/>
          <w:szCs w:val="20"/>
        </w:rPr>
        <w:t>generate a</w:t>
      </w:r>
      <w:r w:rsidR="00BA66B6" w:rsidRPr="00B25A40">
        <w:rPr>
          <w:rFonts w:ascii="Arial" w:eastAsia="Arial" w:hAnsi="Arial" w:cs="Arial"/>
          <w:sz w:val="20"/>
          <w:szCs w:val="20"/>
        </w:rPr>
        <w:t xml:space="preserve"> separate </w:t>
      </w:r>
      <w:r w:rsidR="00BD2760" w:rsidRPr="00B25A40">
        <w:rPr>
          <w:rFonts w:ascii="Arial" w:eastAsia="Arial" w:hAnsi="Arial" w:cs="Arial"/>
          <w:sz w:val="20"/>
          <w:szCs w:val="20"/>
        </w:rPr>
        <w:t>approval sheet and sign it, certifying the QAPP as approved for two year</w:t>
      </w:r>
      <w:r w:rsidR="0070206F" w:rsidRPr="00B25A40">
        <w:rPr>
          <w:rFonts w:ascii="Arial" w:eastAsia="Arial" w:hAnsi="Arial" w:cs="Arial"/>
          <w:sz w:val="20"/>
          <w:szCs w:val="20"/>
        </w:rPr>
        <w:t>s</w:t>
      </w:r>
      <w:r w:rsidR="00BD2760" w:rsidRPr="00B25A40">
        <w:rPr>
          <w:rFonts w:ascii="Arial" w:eastAsia="Arial" w:hAnsi="Arial" w:cs="Arial"/>
          <w:sz w:val="20"/>
          <w:szCs w:val="20"/>
        </w:rPr>
        <w:t xml:space="preserve"> </w:t>
      </w:r>
      <w:r w:rsidR="001A7ECA" w:rsidRPr="00B25A40">
        <w:rPr>
          <w:rFonts w:ascii="Arial" w:eastAsia="Arial" w:hAnsi="Arial" w:cs="Arial"/>
          <w:sz w:val="20"/>
          <w:szCs w:val="20"/>
        </w:rPr>
        <w:t>from the signature date. No other signatures are required. The QAPP</w:t>
      </w:r>
      <w:r w:rsidR="00457B93" w:rsidRPr="00B25A40">
        <w:rPr>
          <w:rFonts w:ascii="Arial" w:eastAsia="Arial" w:hAnsi="Arial" w:cs="Arial"/>
          <w:sz w:val="20"/>
          <w:szCs w:val="20"/>
        </w:rPr>
        <w:t xml:space="preserve"> will be turned into a PDF and </w:t>
      </w:r>
      <w:r w:rsidR="001A7ECA" w:rsidRPr="00B25A40">
        <w:rPr>
          <w:rFonts w:ascii="Arial" w:eastAsia="Arial" w:hAnsi="Arial" w:cs="Arial"/>
          <w:sz w:val="20"/>
          <w:szCs w:val="20"/>
        </w:rPr>
        <w:t>posted online at:</w:t>
      </w:r>
      <w:r w:rsidR="00056ECD" w:rsidRPr="00B25A40">
        <w:rPr>
          <w:rFonts w:ascii="Arial" w:eastAsia="Arial" w:hAnsi="Arial" w:cs="Arial"/>
          <w:sz w:val="20"/>
          <w:szCs w:val="20"/>
        </w:rPr>
        <w:t xml:space="preserve"> </w:t>
      </w:r>
      <w:r w:rsidR="00337967" w:rsidRPr="00B25A40">
        <w:rPr>
          <w:rFonts w:ascii="Arial" w:eastAsia="Arial" w:hAnsi="Arial" w:cs="Arial"/>
          <w:sz w:val="20"/>
          <w:szCs w:val="20"/>
        </w:rPr>
        <w:t>https://www.micorps.net/streams/orgs</w:t>
      </w:r>
      <w:r w:rsidR="00321347" w:rsidRPr="00B25A40">
        <w:rPr>
          <w:rFonts w:ascii="Arial" w:eastAsia="Arial" w:hAnsi="Arial" w:cs="Arial"/>
          <w:sz w:val="20"/>
          <w:szCs w:val="20"/>
        </w:rPr>
        <w:t>.</w:t>
      </w:r>
      <w:r w:rsidR="001A7ECA" w:rsidRPr="00B25A40">
        <w:rPr>
          <w:rFonts w:ascii="Arial" w:eastAsia="Arial" w:hAnsi="Arial" w:cs="Arial"/>
          <w:sz w:val="20"/>
          <w:szCs w:val="20"/>
        </w:rPr>
        <w:t xml:space="preserve"> </w:t>
      </w:r>
    </w:p>
    <w:p w14:paraId="002F3864" w14:textId="4470D548" w:rsidR="00321347" w:rsidRPr="00B25A40" w:rsidRDefault="00321347">
      <w:pPr>
        <w:rPr>
          <w:rFonts w:ascii="Arial" w:eastAsia="Arial" w:hAnsi="Arial" w:cs="Arial"/>
          <w:sz w:val="20"/>
          <w:szCs w:val="20"/>
        </w:rPr>
      </w:pPr>
      <w:r w:rsidRPr="00B25A40">
        <w:rPr>
          <w:rFonts w:ascii="Arial" w:eastAsia="Arial" w:hAnsi="Arial" w:cs="Arial"/>
          <w:sz w:val="20"/>
          <w:szCs w:val="20"/>
        </w:rPr>
        <w:br w:type="page"/>
      </w:r>
    </w:p>
    <w:p w14:paraId="01F45E21" w14:textId="77777777" w:rsidR="0038741D" w:rsidRPr="00B25A40" w:rsidRDefault="00E417B4" w:rsidP="00CE67F7">
      <w:pPr>
        <w:spacing w:before="24"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lastRenderedPageBreak/>
        <w:t>S</w:t>
      </w:r>
      <w:r w:rsidR="00EC3391" w:rsidRPr="00B25A40">
        <w:rPr>
          <w:rFonts w:ascii="Arial" w:eastAsia="Arial" w:hAnsi="Arial" w:cs="Arial"/>
          <w:b/>
          <w:bCs/>
          <w:color w:val="0070C0"/>
          <w:sz w:val="28"/>
          <w:szCs w:val="28"/>
        </w:rPr>
        <w:t>ECT</w:t>
      </w:r>
      <w:r w:rsidR="00EC3391" w:rsidRPr="00B25A40">
        <w:rPr>
          <w:rFonts w:ascii="Arial" w:eastAsia="Arial" w:hAnsi="Arial" w:cs="Arial"/>
          <w:b/>
          <w:bCs/>
          <w:color w:val="0070C0"/>
          <w:spacing w:val="2"/>
          <w:sz w:val="28"/>
          <w:szCs w:val="28"/>
        </w:rPr>
        <w:t>I</w:t>
      </w:r>
      <w:r w:rsidR="00EC3391" w:rsidRPr="00B25A40">
        <w:rPr>
          <w:rFonts w:ascii="Arial" w:eastAsia="Arial" w:hAnsi="Arial" w:cs="Arial"/>
          <w:b/>
          <w:bCs/>
          <w:color w:val="0070C0"/>
          <w:spacing w:val="1"/>
          <w:sz w:val="28"/>
          <w:szCs w:val="28"/>
        </w:rPr>
        <w:t>O</w:t>
      </w:r>
      <w:r w:rsidR="00EC3391" w:rsidRPr="00B25A40">
        <w:rPr>
          <w:rFonts w:ascii="Arial" w:eastAsia="Arial" w:hAnsi="Arial" w:cs="Arial"/>
          <w:b/>
          <w:bCs/>
          <w:color w:val="0070C0"/>
          <w:sz w:val="28"/>
          <w:szCs w:val="28"/>
        </w:rPr>
        <w:t>N</w:t>
      </w:r>
      <w:r w:rsidR="00EC3391" w:rsidRPr="00B25A40">
        <w:rPr>
          <w:rFonts w:ascii="Arial" w:eastAsia="Arial" w:hAnsi="Arial" w:cs="Arial"/>
          <w:b/>
          <w:bCs/>
          <w:color w:val="0070C0"/>
          <w:spacing w:val="-12"/>
          <w:sz w:val="28"/>
          <w:szCs w:val="28"/>
        </w:rPr>
        <w:t xml:space="preserve"> </w:t>
      </w:r>
      <w:r w:rsidR="00EC3391" w:rsidRPr="00B25A40">
        <w:rPr>
          <w:rFonts w:ascii="Arial" w:eastAsia="Arial" w:hAnsi="Arial" w:cs="Arial"/>
          <w:b/>
          <w:bCs/>
          <w:color w:val="0070C0"/>
          <w:sz w:val="28"/>
          <w:szCs w:val="28"/>
        </w:rPr>
        <w:t>A:</w:t>
      </w:r>
      <w:r w:rsidR="00EC3391" w:rsidRPr="00B25A40">
        <w:rPr>
          <w:rFonts w:ascii="Arial" w:eastAsia="Arial" w:hAnsi="Arial" w:cs="Arial"/>
          <w:b/>
          <w:bCs/>
          <w:color w:val="0070C0"/>
          <w:spacing w:val="76"/>
          <w:sz w:val="28"/>
          <w:szCs w:val="28"/>
        </w:rPr>
        <w:t xml:space="preserve"> </w:t>
      </w:r>
      <w:r w:rsidR="00EC3391" w:rsidRPr="00B25A40">
        <w:rPr>
          <w:rFonts w:ascii="Arial" w:eastAsia="Arial" w:hAnsi="Arial" w:cs="Arial"/>
          <w:b/>
          <w:bCs/>
          <w:color w:val="0070C0"/>
          <w:sz w:val="28"/>
          <w:szCs w:val="28"/>
        </w:rPr>
        <w:t>PROGRAM</w:t>
      </w:r>
      <w:r w:rsidR="00EC3391" w:rsidRPr="00B25A40">
        <w:rPr>
          <w:rFonts w:ascii="Arial" w:eastAsia="Arial" w:hAnsi="Arial" w:cs="Arial"/>
          <w:b/>
          <w:bCs/>
          <w:color w:val="0070C0"/>
          <w:spacing w:val="-15"/>
          <w:sz w:val="28"/>
          <w:szCs w:val="28"/>
        </w:rPr>
        <w:t xml:space="preserve"> </w:t>
      </w:r>
      <w:r w:rsidR="00EC3391" w:rsidRPr="00B25A40">
        <w:rPr>
          <w:rFonts w:ascii="Arial" w:eastAsia="Arial" w:hAnsi="Arial" w:cs="Arial"/>
          <w:b/>
          <w:bCs/>
          <w:color w:val="0070C0"/>
          <w:sz w:val="28"/>
          <w:szCs w:val="28"/>
        </w:rPr>
        <w:t>DESCR</w:t>
      </w:r>
      <w:r w:rsidR="00EC3391" w:rsidRPr="00B25A40">
        <w:rPr>
          <w:rFonts w:ascii="Arial" w:eastAsia="Arial" w:hAnsi="Arial" w:cs="Arial"/>
          <w:b/>
          <w:bCs/>
          <w:color w:val="0070C0"/>
          <w:spacing w:val="2"/>
          <w:sz w:val="28"/>
          <w:szCs w:val="28"/>
        </w:rPr>
        <w:t>I</w:t>
      </w:r>
      <w:r w:rsidR="00EC3391" w:rsidRPr="00B25A40">
        <w:rPr>
          <w:rFonts w:ascii="Arial" w:eastAsia="Arial" w:hAnsi="Arial" w:cs="Arial"/>
          <w:b/>
          <w:bCs/>
          <w:color w:val="0070C0"/>
          <w:sz w:val="28"/>
          <w:szCs w:val="28"/>
        </w:rPr>
        <w:t>PTION</w:t>
      </w:r>
      <w:r w:rsidR="00EC3391" w:rsidRPr="00B25A40">
        <w:rPr>
          <w:rFonts w:ascii="Arial" w:eastAsia="Arial" w:hAnsi="Arial" w:cs="Arial"/>
          <w:b/>
          <w:bCs/>
          <w:color w:val="0070C0"/>
          <w:spacing w:val="-19"/>
          <w:sz w:val="28"/>
          <w:szCs w:val="28"/>
        </w:rPr>
        <w:t xml:space="preserve"> </w:t>
      </w:r>
      <w:r w:rsidR="00EC3391" w:rsidRPr="00B25A40">
        <w:rPr>
          <w:rFonts w:ascii="Arial" w:eastAsia="Arial" w:hAnsi="Arial" w:cs="Arial"/>
          <w:b/>
          <w:bCs/>
          <w:color w:val="0070C0"/>
          <w:sz w:val="28"/>
          <w:szCs w:val="28"/>
        </w:rPr>
        <w:t>AND</w:t>
      </w:r>
      <w:r w:rsidR="00EC3391" w:rsidRPr="00B25A40">
        <w:rPr>
          <w:rFonts w:ascii="Arial" w:eastAsia="Arial" w:hAnsi="Arial" w:cs="Arial"/>
          <w:b/>
          <w:bCs/>
          <w:color w:val="0070C0"/>
          <w:spacing w:val="-6"/>
          <w:sz w:val="28"/>
          <w:szCs w:val="28"/>
        </w:rPr>
        <w:t xml:space="preserve"> </w:t>
      </w:r>
      <w:r w:rsidR="00EC3391" w:rsidRPr="00B25A40">
        <w:rPr>
          <w:rFonts w:ascii="Arial" w:eastAsia="Arial" w:hAnsi="Arial" w:cs="Arial"/>
          <w:b/>
          <w:bCs/>
          <w:color w:val="0070C0"/>
          <w:sz w:val="28"/>
          <w:szCs w:val="28"/>
        </w:rPr>
        <w:t>QUALITY</w:t>
      </w:r>
      <w:r w:rsidR="00EC3391" w:rsidRPr="00B25A40">
        <w:rPr>
          <w:rFonts w:ascii="Arial" w:eastAsia="Arial" w:hAnsi="Arial" w:cs="Arial"/>
          <w:b/>
          <w:bCs/>
          <w:color w:val="0070C0"/>
          <w:spacing w:val="-12"/>
          <w:sz w:val="28"/>
          <w:szCs w:val="28"/>
        </w:rPr>
        <w:t xml:space="preserve"> </w:t>
      </w:r>
      <w:r w:rsidR="00EC3391" w:rsidRPr="00B25A40">
        <w:rPr>
          <w:rFonts w:ascii="Arial" w:eastAsia="Arial" w:hAnsi="Arial" w:cs="Arial"/>
          <w:b/>
          <w:bCs/>
          <w:color w:val="0070C0"/>
          <w:sz w:val="28"/>
          <w:szCs w:val="28"/>
        </w:rPr>
        <w:t>OBJECT</w:t>
      </w:r>
      <w:r w:rsidR="00EC3391" w:rsidRPr="00B25A40">
        <w:rPr>
          <w:rFonts w:ascii="Arial" w:eastAsia="Arial" w:hAnsi="Arial" w:cs="Arial"/>
          <w:b/>
          <w:bCs/>
          <w:color w:val="0070C0"/>
          <w:spacing w:val="2"/>
          <w:sz w:val="28"/>
          <w:szCs w:val="28"/>
        </w:rPr>
        <w:t>I</w:t>
      </w:r>
      <w:r w:rsidR="00EC3391" w:rsidRPr="00B25A40">
        <w:rPr>
          <w:rFonts w:ascii="Arial" w:eastAsia="Arial" w:hAnsi="Arial" w:cs="Arial"/>
          <w:b/>
          <w:bCs/>
          <w:color w:val="0070C0"/>
          <w:spacing w:val="-1"/>
          <w:sz w:val="28"/>
          <w:szCs w:val="28"/>
        </w:rPr>
        <w:t>V</w:t>
      </w:r>
      <w:r w:rsidR="00EC3391" w:rsidRPr="00B25A40">
        <w:rPr>
          <w:rFonts w:ascii="Arial" w:eastAsia="Arial" w:hAnsi="Arial" w:cs="Arial"/>
          <w:b/>
          <w:bCs/>
          <w:color w:val="0070C0"/>
          <w:sz w:val="28"/>
          <w:szCs w:val="28"/>
        </w:rPr>
        <w:t>ES</w:t>
      </w:r>
    </w:p>
    <w:p w14:paraId="01F45E22" w14:textId="77777777" w:rsidR="0038741D" w:rsidRPr="00B25A40" w:rsidRDefault="0038741D" w:rsidP="00CE67F7">
      <w:pPr>
        <w:spacing w:before="2" w:after="0" w:line="360" w:lineRule="auto"/>
        <w:rPr>
          <w:rFonts w:ascii="Arial" w:hAnsi="Arial" w:cs="Arial"/>
          <w:color w:val="0070C0"/>
          <w:sz w:val="12"/>
          <w:szCs w:val="12"/>
        </w:rPr>
      </w:pPr>
    </w:p>
    <w:p w14:paraId="01F45E24" w14:textId="3F879954" w:rsidR="0038741D" w:rsidRPr="00B25A40" w:rsidRDefault="00EC3391" w:rsidP="00CE67F7">
      <w:pPr>
        <w:tabs>
          <w:tab w:val="left" w:pos="84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A1.</w:t>
      </w:r>
      <w:r w:rsidRPr="00B25A40">
        <w:rPr>
          <w:rFonts w:ascii="Arial" w:eastAsia="Arial" w:hAnsi="Arial" w:cs="Arial"/>
          <w:b/>
          <w:bCs/>
          <w:color w:val="0070C0"/>
          <w:sz w:val="28"/>
          <w:szCs w:val="28"/>
        </w:rPr>
        <w:tab/>
      </w:r>
      <w:r w:rsidR="00BA66B6" w:rsidRPr="00B25A40">
        <w:rPr>
          <w:rFonts w:ascii="Arial" w:eastAsia="Arial" w:hAnsi="Arial" w:cs="Arial"/>
          <w:b/>
          <w:bCs/>
          <w:color w:val="0070C0"/>
          <w:sz w:val="28"/>
          <w:szCs w:val="28"/>
        </w:rPr>
        <w:t>Cover Sheet</w:t>
      </w:r>
    </w:p>
    <w:p w14:paraId="623DFB5E" w14:textId="77777777" w:rsidR="0081691C" w:rsidRPr="00B25A40" w:rsidRDefault="0081691C" w:rsidP="00CE67F7">
      <w:pPr>
        <w:spacing w:before="1" w:after="0" w:line="360" w:lineRule="auto"/>
        <w:ind w:right="200"/>
        <w:rPr>
          <w:rFonts w:ascii="Arial" w:eastAsia="Arial" w:hAnsi="Arial" w:cs="Arial"/>
          <w:color w:val="0070C0"/>
          <w:spacing w:val="55"/>
          <w:sz w:val="20"/>
          <w:szCs w:val="20"/>
        </w:rPr>
      </w:pPr>
    </w:p>
    <w:p w14:paraId="5BE36E8E" w14:textId="77777777" w:rsidR="00E03943" w:rsidRPr="00B25A40" w:rsidRDefault="00E03943" w:rsidP="00CE67F7">
      <w:pPr>
        <w:spacing w:line="322" w:lineRule="exact"/>
        <w:rPr>
          <w:b/>
          <w:color w:val="0070C0"/>
          <w:sz w:val="28"/>
        </w:rPr>
      </w:pPr>
      <w:bookmarkStart w:id="0" w:name="A1._Title_and_Approval_Sheet"/>
      <w:bookmarkStart w:id="1" w:name="_bookmark0"/>
      <w:bookmarkEnd w:id="0"/>
      <w:bookmarkEnd w:id="1"/>
      <w:r w:rsidRPr="00B25A40">
        <w:rPr>
          <w:b/>
          <w:color w:val="0070C0"/>
          <w:sz w:val="28"/>
        </w:rPr>
        <w:t>Quality</w:t>
      </w:r>
      <w:r w:rsidRPr="00B25A40">
        <w:rPr>
          <w:b/>
          <w:color w:val="0070C0"/>
          <w:spacing w:val="-10"/>
          <w:sz w:val="28"/>
        </w:rPr>
        <w:t xml:space="preserve"> </w:t>
      </w:r>
      <w:r w:rsidRPr="00B25A40">
        <w:rPr>
          <w:b/>
          <w:color w:val="0070C0"/>
          <w:sz w:val="28"/>
        </w:rPr>
        <w:t>Assurance</w:t>
      </w:r>
      <w:r w:rsidRPr="00B25A40">
        <w:rPr>
          <w:b/>
          <w:color w:val="0070C0"/>
          <w:spacing w:val="-5"/>
          <w:sz w:val="28"/>
        </w:rPr>
        <w:t xml:space="preserve"> </w:t>
      </w:r>
      <w:r w:rsidRPr="00B25A40">
        <w:rPr>
          <w:b/>
          <w:color w:val="0070C0"/>
          <w:sz w:val="28"/>
        </w:rPr>
        <w:t>Project</w:t>
      </w:r>
      <w:r w:rsidRPr="00B25A40">
        <w:rPr>
          <w:b/>
          <w:color w:val="0070C0"/>
          <w:spacing w:val="-7"/>
          <w:sz w:val="28"/>
        </w:rPr>
        <w:t xml:space="preserve"> </w:t>
      </w:r>
      <w:r w:rsidRPr="00B25A40">
        <w:rPr>
          <w:b/>
          <w:color w:val="0070C0"/>
          <w:sz w:val="28"/>
        </w:rPr>
        <w:t>Plan</w:t>
      </w:r>
      <w:r w:rsidRPr="00B25A40">
        <w:rPr>
          <w:b/>
          <w:color w:val="0070C0"/>
          <w:spacing w:val="-5"/>
          <w:sz w:val="28"/>
        </w:rPr>
        <w:t xml:space="preserve"> for</w:t>
      </w:r>
    </w:p>
    <w:p w14:paraId="3F15164D" w14:textId="1932CD4E" w:rsidR="00E03943" w:rsidRPr="00B25A40" w:rsidRDefault="00E03943" w:rsidP="00CE67F7">
      <w:pPr>
        <w:spacing w:line="322" w:lineRule="exact"/>
        <w:rPr>
          <w:b/>
          <w:color w:val="0070C0"/>
          <w:sz w:val="28"/>
        </w:rPr>
      </w:pPr>
      <w:r w:rsidRPr="00B25A40">
        <w:rPr>
          <w:b/>
          <w:color w:val="0070C0"/>
          <w:sz w:val="28"/>
        </w:rPr>
        <w:t>NAME OF PROGRAM</w:t>
      </w:r>
    </w:p>
    <w:p w14:paraId="572B2F35" w14:textId="77777777" w:rsidR="003238A7" w:rsidRPr="00B25A40" w:rsidRDefault="003238A7" w:rsidP="003238A7">
      <w:pPr>
        <w:spacing w:line="322" w:lineRule="exact"/>
        <w:rPr>
          <w:color w:val="0070C0"/>
        </w:rPr>
      </w:pPr>
      <w:bookmarkStart w:id="2" w:name="Date:_2/20/21"/>
      <w:bookmarkEnd w:id="2"/>
      <w:r w:rsidRPr="00B25A40">
        <w:rPr>
          <w:b/>
          <w:bCs/>
          <w:color w:val="0070C0"/>
        </w:rPr>
        <w:t>Organization</w:t>
      </w:r>
      <w:r w:rsidRPr="00B25A40">
        <w:rPr>
          <w:color w:val="0070C0"/>
        </w:rPr>
        <w:t>:</w:t>
      </w:r>
      <w:r w:rsidRPr="00B25A40">
        <w:rPr>
          <w:color w:val="0070C0"/>
          <w:spacing w:val="-12"/>
        </w:rPr>
        <w:t xml:space="preserve"> </w:t>
      </w:r>
    </w:p>
    <w:p w14:paraId="27056436" w14:textId="24CBB77B" w:rsidR="00E03943" w:rsidRPr="00B25A40" w:rsidRDefault="00E03943" w:rsidP="00CE67F7">
      <w:pPr>
        <w:spacing w:before="322" w:line="322" w:lineRule="exact"/>
        <w:rPr>
          <w:color w:val="0070C0"/>
        </w:rPr>
      </w:pPr>
      <w:r w:rsidRPr="00B25A40">
        <w:rPr>
          <w:b/>
          <w:bCs/>
          <w:color w:val="0070C0"/>
        </w:rPr>
        <w:t>Date:</w:t>
      </w:r>
      <w:r w:rsidRPr="00B25A40">
        <w:rPr>
          <w:color w:val="0070C0"/>
          <w:spacing w:val="-4"/>
        </w:rPr>
        <w:t xml:space="preserve"> </w:t>
      </w:r>
      <w:r w:rsidR="00C77448" w:rsidRPr="00B25A40">
        <w:rPr>
          <w:spacing w:val="-4"/>
        </w:rPr>
        <w:t>(</w:t>
      </w:r>
      <w:r w:rsidRPr="00B25A40">
        <w:rPr>
          <w:spacing w:val="-5"/>
        </w:rPr>
        <w:t>Date final draft is completed</w:t>
      </w:r>
      <w:r w:rsidR="00C77448" w:rsidRPr="00B25A40">
        <w:rPr>
          <w:spacing w:val="-5"/>
        </w:rPr>
        <w:t>)</w:t>
      </w:r>
    </w:p>
    <w:p w14:paraId="14E23619" w14:textId="4AE5913C" w:rsidR="00E03943" w:rsidRPr="00B25A40" w:rsidRDefault="00E03943" w:rsidP="00CE67F7">
      <w:pPr>
        <w:spacing w:line="322" w:lineRule="exact"/>
        <w:rPr>
          <w:color w:val="0070C0"/>
          <w:spacing w:val="-10"/>
        </w:rPr>
      </w:pPr>
      <w:r w:rsidRPr="00B25A40">
        <w:rPr>
          <w:b/>
          <w:bCs/>
          <w:color w:val="0070C0"/>
        </w:rPr>
        <w:t>Version</w:t>
      </w:r>
      <w:r w:rsidR="00A5555B" w:rsidRPr="00B25A40">
        <w:rPr>
          <w:color w:val="0070C0"/>
        </w:rPr>
        <w:t>:</w:t>
      </w:r>
      <w:r w:rsidRPr="00B25A40">
        <w:rPr>
          <w:color w:val="0070C0"/>
          <w:spacing w:val="-5"/>
        </w:rPr>
        <w:t xml:space="preserve"> </w:t>
      </w:r>
      <w:r w:rsidR="00C77448" w:rsidRPr="00B25A40">
        <w:rPr>
          <w:spacing w:val="-5"/>
        </w:rPr>
        <w:t>(</w:t>
      </w:r>
      <w:r w:rsidR="00B40BC5" w:rsidRPr="00B25A40">
        <w:rPr>
          <w:spacing w:val="-5"/>
        </w:rPr>
        <w:t>1, 2, 3, etc.</w:t>
      </w:r>
      <w:r w:rsidR="00C77448" w:rsidRPr="00B25A40">
        <w:rPr>
          <w:spacing w:val="-5"/>
        </w:rPr>
        <w:t>)</w:t>
      </w:r>
    </w:p>
    <w:p w14:paraId="70BF23C7" w14:textId="1D3D87C1" w:rsidR="00B40BC5" w:rsidRPr="00B25A40" w:rsidRDefault="00B40BC5" w:rsidP="00CE67F7">
      <w:pPr>
        <w:spacing w:line="322" w:lineRule="exact"/>
        <w:rPr>
          <w:color w:val="0070C0"/>
        </w:rPr>
      </w:pPr>
      <w:r w:rsidRPr="00B25A40">
        <w:rPr>
          <w:b/>
          <w:bCs/>
          <w:color w:val="0070C0"/>
          <w:spacing w:val="-10"/>
        </w:rPr>
        <w:t>Dates of previous versions</w:t>
      </w:r>
      <w:r w:rsidRPr="00B25A40">
        <w:rPr>
          <w:color w:val="0070C0"/>
          <w:spacing w:val="-10"/>
        </w:rPr>
        <w:t>:</w:t>
      </w:r>
      <w:r w:rsidR="00A5555B" w:rsidRPr="00B25A40">
        <w:rPr>
          <w:color w:val="0070C0"/>
          <w:spacing w:val="-10"/>
        </w:rPr>
        <w:t xml:space="preserve"> </w:t>
      </w:r>
      <w:r w:rsidR="00C77448" w:rsidRPr="00B25A40">
        <w:rPr>
          <w:spacing w:val="-10"/>
        </w:rPr>
        <w:t>(</w:t>
      </w:r>
      <w:r w:rsidR="00A5555B" w:rsidRPr="00B25A40">
        <w:rPr>
          <w:spacing w:val="-10"/>
        </w:rPr>
        <w:t>List</w:t>
      </w:r>
      <w:r w:rsidR="003238A7" w:rsidRPr="00B25A40">
        <w:rPr>
          <w:spacing w:val="-10"/>
        </w:rPr>
        <w:t xml:space="preserve"> </w:t>
      </w:r>
      <w:r w:rsidR="00A5555B" w:rsidRPr="00B25A40">
        <w:rPr>
          <w:spacing w:val="-10"/>
        </w:rPr>
        <w:t>d</w:t>
      </w:r>
      <w:r w:rsidRPr="00B25A40">
        <w:rPr>
          <w:spacing w:val="-10"/>
        </w:rPr>
        <w:t>ates off all previous versions</w:t>
      </w:r>
      <w:r w:rsidR="00C77448" w:rsidRPr="00B25A40">
        <w:rPr>
          <w:spacing w:val="-10"/>
        </w:rPr>
        <w:t>)</w:t>
      </w:r>
    </w:p>
    <w:p w14:paraId="15ACAB27" w14:textId="77777777" w:rsidR="00E03943" w:rsidRPr="00B25A40" w:rsidRDefault="00E03943" w:rsidP="00CE67F7">
      <w:pPr>
        <w:pStyle w:val="BodyText"/>
        <w:spacing w:before="1"/>
        <w:ind w:left="0"/>
        <w:rPr>
          <w:color w:val="0070C0"/>
          <w:sz w:val="22"/>
          <w:szCs w:val="22"/>
        </w:rPr>
      </w:pPr>
    </w:p>
    <w:p w14:paraId="1C2EC552" w14:textId="40790F77" w:rsidR="00E03943" w:rsidRPr="00B25A40" w:rsidRDefault="00E03943" w:rsidP="00CE67F7">
      <w:pPr>
        <w:spacing w:line="322" w:lineRule="exact"/>
        <w:rPr>
          <w:color w:val="0070C0"/>
        </w:rPr>
      </w:pPr>
      <w:r w:rsidRPr="00B25A40">
        <w:rPr>
          <w:b/>
          <w:bCs/>
          <w:color w:val="0070C0"/>
        </w:rPr>
        <w:t>QAPP</w:t>
      </w:r>
      <w:r w:rsidRPr="00B25A40">
        <w:rPr>
          <w:b/>
          <w:bCs/>
          <w:color w:val="0070C0"/>
          <w:spacing w:val="-7"/>
        </w:rPr>
        <w:t xml:space="preserve"> </w:t>
      </w:r>
      <w:r w:rsidRPr="00B25A40">
        <w:rPr>
          <w:b/>
          <w:bCs/>
          <w:color w:val="0070C0"/>
        </w:rPr>
        <w:t>Prepared</w:t>
      </w:r>
      <w:r w:rsidRPr="00B25A40">
        <w:rPr>
          <w:b/>
          <w:bCs/>
          <w:color w:val="0070C0"/>
          <w:spacing w:val="-6"/>
        </w:rPr>
        <w:t xml:space="preserve"> </w:t>
      </w:r>
      <w:r w:rsidRPr="00B25A40">
        <w:rPr>
          <w:b/>
          <w:bCs/>
          <w:color w:val="0070C0"/>
        </w:rPr>
        <w:t>by:</w:t>
      </w:r>
      <w:r w:rsidRPr="00B25A40">
        <w:rPr>
          <w:color w:val="0070C0"/>
          <w:spacing w:val="-2"/>
        </w:rPr>
        <w:t xml:space="preserve"> </w:t>
      </w:r>
      <w:r w:rsidR="00DC1C01" w:rsidRPr="00B25A40">
        <w:rPr>
          <w:spacing w:val="-2"/>
        </w:rPr>
        <w:t>(Name of staffer)</w:t>
      </w:r>
    </w:p>
    <w:p w14:paraId="49549F93" w14:textId="1A830584" w:rsidR="00E03943" w:rsidRPr="00B25A40" w:rsidRDefault="00E03943" w:rsidP="00CE67F7">
      <w:pPr>
        <w:spacing w:line="322" w:lineRule="exact"/>
        <w:rPr>
          <w:color w:val="0070C0"/>
        </w:rPr>
      </w:pPr>
      <w:r w:rsidRPr="00B25A40">
        <w:rPr>
          <w:b/>
          <w:bCs/>
          <w:color w:val="0070C0"/>
        </w:rPr>
        <w:t>Title:</w:t>
      </w:r>
      <w:r w:rsidRPr="00B25A40">
        <w:rPr>
          <w:color w:val="0070C0"/>
          <w:spacing w:val="-3"/>
        </w:rPr>
        <w:t xml:space="preserve"> </w:t>
      </w:r>
    </w:p>
    <w:p w14:paraId="4E7A9A80" w14:textId="77777777" w:rsidR="00E03943" w:rsidRPr="00B25A40" w:rsidRDefault="00E03943" w:rsidP="00CE67F7">
      <w:pPr>
        <w:pStyle w:val="BodyText"/>
        <w:spacing w:before="18"/>
        <w:ind w:left="0"/>
        <w:rPr>
          <w:color w:val="0070C0"/>
          <w:sz w:val="22"/>
          <w:szCs w:val="22"/>
        </w:rPr>
      </w:pPr>
    </w:p>
    <w:p w14:paraId="50860102" w14:textId="2F77568C" w:rsidR="00E03943" w:rsidRPr="00B25A40" w:rsidRDefault="00E03943" w:rsidP="00CE67F7">
      <w:pPr>
        <w:spacing w:line="322" w:lineRule="exact"/>
        <w:rPr>
          <w:color w:val="0070C0"/>
        </w:rPr>
      </w:pPr>
      <w:r w:rsidRPr="00B25A40">
        <w:rPr>
          <w:b/>
          <w:bCs/>
          <w:color w:val="0070C0"/>
        </w:rPr>
        <w:t>Other Responsible</w:t>
      </w:r>
      <w:r w:rsidRPr="00B25A40">
        <w:rPr>
          <w:b/>
          <w:bCs/>
          <w:color w:val="0070C0"/>
          <w:spacing w:val="-4"/>
        </w:rPr>
        <w:t xml:space="preserve"> </w:t>
      </w:r>
      <w:r w:rsidRPr="00B25A40">
        <w:rPr>
          <w:b/>
          <w:bCs/>
          <w:color w:val="0070C0"/>
        </w:rPr>
        <w:t>party:</w:t>
      </w:r>
      <w:r w:rsidRPr="00B25A40">
        <w:rPr>
          <w:color w:val="0070C0"/>
          <w:spacing w:val="-4"/>
        </w:rPr>
        <w:t xml:space="preserve"> </w:t>
      </w:r>
    </w:p>
    <w:p w14:paraId="3FE181C5" w14:textId="01209C7C" w:rsidR="00E03943" w:rsidRPr="00B25A40" w:rsidRDefault="00E03943" w:rsidP="00CE67F7">
      <w:pPr>
        <w:spacing w:line="482" w:lineRule="auto"/>
        <w:ind w:right="1721"/>
        <w:rPr>
          <w:color w:val="0070C0"/>
        </w:rPr>
      </w:pPr>
      <w:r w:rsidRPr="00B25A40">
        <w:rPr>
          <w:b/>
          <w:bCs/>
          <w:color w:val="0070C0"/>
        </w:rPr>
        <w:t>Title:</w:t>
      </w:r>
      <w:r w:rsidRPr="00B25A40">
        <w:rPr>
          <w:color w:val="0070C0"/>
          <w:spacing w:val="-4"/>
        </w:rPr>
        <w:t xml:space="preserve"> </w:t>
      </w:r>
    </w:p>
    <w:p w14:paraId="239BF959" w14:textId="651258EA" w:rsidR="00E03943" w:rsidRPr="00B25A40" w:rsidRDefault="00E03943" w:rsidP="00CE67F7">
      <w:pPr>
        <w:rPr>
          <w:color w:val="0070C0"/>
        </w:rPr>
      </w:pPr>
      <w:r w:rsidRPr="00B25A40">
        <w:rPr>
          <w:b/>
          <w:bCs/>
          <w:color w:val="0070C0"/>
        </w:rPr>
        <w:t>Reviewer:</w:t>
      </w:r>
      <w:r w:rsidR="00942921" w:rsidRPr="00B25A40">
        <w:rPr>
          <w:color w:val="0070C0"/>
        </w:rPr>
        <w:t xml:space="preserve"> </w:t>
      </w:r>
      <w:r w:rsidRPr="00B25A40">
        <w:rPr>
          <w:color w:val="0070C0"/>
        </w:rPr>
        <w:t xml:space="preserve">Paul Steen, </w:t>
      </w:r>
      <w:proofErr w:type="spellStart"/>
      <w:r w:rsidRPr="00B25A40">
        <w:rPr>
          <w:color w:val="0070C0"/>
        </w:rPr>
        <w:t>MiCorps</w:t>
      </w:r>
      <w:proofErr w:type="spellEnd"/>
      <w:r w:rsidRPr="00B25A40">
        <w:rPr>
          <w:color w:val="0070C0"/>
        </w:rPr>
        <w:t xml:space="preserve"> Stream Program Manager</w:t>
      </w:r>
    </w:p>
    <w:p w14:paraId="36EBDE39" w14:textId="68931F93" w:rsidR="00E03943" w:rsidRPr="00B25A40" w:rsidRDefault="00E03943" w:rsidP="00CE67F7">
      <w:r w:rsidRPr="00B25A40">
        <w:rPr>
          <w:b/>
          <w:bCs/>
          <w:color w:val="0070C0"/>
        </w:rPr>
        <w:t>Approval Date:</w:t>
      </w:r>
      <w:r w:rsidR="0077106C" w:rsidRPr="00B25A40">
        <w:rPr>
          <w:color w:val="0070C0"/>
        </w:rPr>
        <w:t xml:space="preserve"> </w:t>
      </w:r>
      <w:r w:rsidR="0077106C" w:rsidRPr="00B25A40">
        <w:t>(Dr. Steen will fill out the date after approval)</w:t>
      </w:r>
    </w:p>
    <w:p w14:paraId="0021ADB4" w14:textId="77777777" w:rsidR="00E03943" w:rsidRPr="00B25A40" w:rsidRDefault="00E03943" w:rsidP="00CE67F7">
      <w:pPr>
        <w:rPr>
          <w:color w:val="0070C0"/>
        </w:rPr>
      </w:pPr>
      <w:r w:rsidRPr="00B25A40">
        <w:rPr>
          <w:color w:val="0070C0"/>
        </w:rPr>
        <w:t>QAPP is approved for 2 years based on the approval date.</w:t>
      </w:r>
    </w:p>
    <w:p w14:paraId="3ADAA189" w14:textId="77777777" w:rsidR="00E03943" w:rsidRPr="00B25A40" w:rsidRDefault="00E03943" w:rsidP="00CE67F7">
      <w:pPr>
        <w:spacing w:before="1" w:after="0" w:line="360" w:lineRule="auto"/>
        <w:ind w:right="200"/>
        <w:rPr>
          <w:rFonts w:ascii="Arial" w:eastAsia="Arial" w:hAnsi="Arial" w:cs="Arial"/>
          <w:color w:val="0070C0"/>
          <w:spacing w:val="55"/>
          <w:sz w:val="20"/>
          <w:szCs w:val="20"/>
        </w:rPr>
      </w:pPr>
    </w:p>
    <w:p w14:paraId="01F45E28" w14:textId="77777777" w:rsidR="0038741D" w:rsidRPr="00B25A40" w:rsidRDefault="00EC3391" w:rsidP="00CE67F7">
      <w:pPr>
        <w:tabs>
          <w:tab w:val="left" w:pos="84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A2.</w:t>
      </w:r>
      <w:r w:rsidRPr="00B25A40">
        <w:rPr>
          <w:rFonts w:ascii="Arial" w:eastAsia="Arial" w:hAnsi="Arial" w:cs="Arial"/>
          <w:b/>
          <w:bCs/>
          <w:color w:val="0070C0"/>
          <w:sz w:val="28"/>
          <w:szCs w:val="28"/>
        </w:rPr>
        <w:tab/>
        <w:t>Table</w:t>
      </w:r>
      <w:r w:rsidRPr="00B25A40">
        <w:rPr>
          <w:rFonts w:ascii="Arial" w:eastAsia="Arial" w:hAnsi="Arial" w:cs="Arial"/>
          <w:b/>
          <w:bCs/>
          <w:color w:val="0070C0"/>
          <w:spacing w:val="-7"/>
          <w:sz w:val="28"/>
          <w:szCs w:val="28"/>
        </w:rPr>
        <w:t xml:space="preserve"> </w:t>
      </w:r>
      <w:r w:rsidRPr="00B25A40">
        <w:rPr>
          <w:rFonts w:ascii="Arial" w:eastAsia="Arial" w:hAnsi="Arial" w:cs="Arial"/>
          <w:b/>
          <w:bCs/>
          <w:color w:val="0070C0"/>
          <w:sz w:val="28"/>
          <w:szCs w:val="28"/>
        </w:rPr>
        <w:t>of</w:t>
      </w:r>
      <w:r w:rsidRPr="00B25A40">
        <w:rPr>
          <w:rFonts w:ascii="Arial" w:eastAsia="Arial" w:hAnsi="Arial" w:cs="Arial"/>
          <w:b/>
          <w:bCs/>
          <w:color w:val="0070C0"/>
          <w:spacing w:val="-3"/>
          <w:sz w:val="28"/>
          <w:szCs w:val="28"/>
        </w:rPr>
        <w:t xml:space="preserve"> </w:t>
      </w:r>
      <w:r w:rsidRPr="00B25A40">
        <w:rPr>
          <w:rFonts w:ascii="Arial" w:eastAsia="Arial" w:hAnsi="Arial" w:cs="Arial"/>
          <w:b/>
          <w:bCs/>
          <w:color w:val="0070C0"/>
          <w:sz w:val="28"/>
          <w:szCs w:val="28"/>
        </w:rPr>
        <w:t>Contents</w:t>
      </w:r>
    </w:p>
    <w:p w14:paraId="1F9562D5" w14:textId="77777777" w:rsidR="00530045" w:rsidRPr="00B25A40" w:rsidRDefault="00530045" w:rsidP="00CE67F7">
      <w:pPr>
        <w:spacing w:after="0" w:line="360" w:lineRule="auto"/>
        <w:ind w:right="-20"/>
        <w:rPr>
          <w:rFonts w:ascii="Arial" w:hAnsi="Arial" w:cs="Arial"/>
          <w:color w:val="0070C0"/>
          <w:sz w:val="20"/>
          <w:szCs w:val="20"/>
        </w:rPr>
      </w:pPr>
    </w:p>
    <w:p w14:paraId="188F8F80" w14:textId="0FF6B656" w:rsidR="00DA2E68" w:rsidRPr="00B25A40" w:rsidRDefault="00DA2E68"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Section A:</w:t>
      </w:r>
      <w:r w:rsidRPr="00B25A40">
        <w:rPr>
          <w:rFonts w:ascii="Arial" w:hAnsi="Arial" w:cs="Arial"/>
          <w:color w:val="0070C0"/>
          <w:sz w:val="20"/>
          <w:szCs w:val="20"/>
        </w:rPr>
        <w:br/>
        <w:t>A1. Cover Page</w:t>
      </w:r>
      <w:r w:rsidR="00DA3707" w:rsidRPr="00B25A40">
        <w:rPr>
          <w:rFonts w:ascii="Arial" w:hAnsi="Arial" w:cs="Arial"/>
          <w:color w:val="0070C0"/>
          <w:sz w:val="20"/>
          <w:szCs w:val="20"/>
        </w:rPr>
        <w:tab/>
        <w:t>1</w:t>
      </w:r>
    </w:p>
    <w:p w14:paraId="3B54AAB4" w14:textId="5AFF624D" w:rsidR="00DA2E68" w:rsidRPr="00B25A40" w:rsidRDefault="00DA2E68"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 xml:space="preserve">A2. </w:t>
      </w:r>
      <w:r w:rsidR="00D41A06" w:rsidRPr="00B25A40">
        <w:rPr>
          <w:rFonts w:ascii="Arial" w:hAnsi="Arial" w:cs="Arial"/>
          <w:color w:val="0070C0"/>
          <w:sz w:val="20"/>
          <w:szCs w:val="20"/>
        </w:rPr>
        <w:t>Table of Contents</w:t>
      </w:r>
      <w:r w:rsidR="00DA3707" w:rsidRPr="00B25A40">
        <w:rPr>
          <w:rFonts w:ascii="Arial" w:hAnsi="Arial" w:cs="Arial"/>
          <w:color w:val="0070C0"/>
          <w:sz w:val="20"/>
          <w:szCs w:val="20"/>
        </w:rPr>
        <w:tab/>
        <w:t>x</w:t>
      </w:r>
    </w:p>
    <w:p w14:paraId="556D3C9A" w14:textId="27903109" w:rsidR="00505FFE" w:rsidRPr="00B25A40" w:rsidRDefault="00505FFE"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A3. Distribution List</w:t>
      </w:r>
      <w:r w:rsidR="00DA3707" w:rsidRPr="00B25A40">
        <w:rPr>
          <w:rFonts w:ascii="Arial" w:hAnsi="Arial" w:cs="Arial"/>
          <w:color w:val="0070C0"/>
          <w:sz w:val="20"/>
          <w:szCs w:val="20"/>
        </w:rPr>
        <w:tab/>
        <w:t>x</w:t>
      </w:r>
    </w:p>
    <w:p w14:paraId="3EAFDC08" w14:textId="2210C05A" w:rsidR="00505FFE" w:rsidRPr="00B25A40" w:rsidRDefault="00505FFE"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A4. Program Organization</w:t>
      </w:r>
      <w:r w:rsidR="00DA3707" w:rsidRPr="00B25A40">
        <w:rPr>
          <w:rFonts w:ascii="Arial" w:hAnsi="Arial" w:cs="Arial"/>
          <w:color w:val="0070C0"/>
          <w:sz w:val="20"/>
          <w:szCs w:val="20"/>
        </w:rPr>
        <w:tab/>
        <w:t>x</w:t>
      </w:r>
    </w:p>
    <w:p w14:paraId="7061DD98" w14:textId="72987DBF" w:rsidR="00D41A06" w:rsidRPr="00B25A40" w:rsidRDefault="00D41A06"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A</w:t>
      </w:r>
      <w:r w:rsidR="00EC6062" w:rsidRPr="00B25A40">
        <w:rPr>
          <w:rFonts w:ascii="Arial" w:hAnsi="Arial" w:cs="Arial"/>
          <w:color w:val="0070C0"/>
          <w:sz w:val="20"/>
          <w:szCs w:val="20"/>
        </w:rPr>
        <w:t>5</w:t>
      </w:r>
      <w:r w:rsidRPr="00B25A40">
        <w:rPr>
          <w:rFonts w:ascii="Arial" w:hAnsi="Arial" w:cs="Arial"/>
          <w:color w:val="0070C0"/>
          <w:sz w:val="20"/>
          <w:szCs w:val="20"/>
        </w:rPr>
        <w:t xml:space="preserve">. </w:t>
      </w:r>
      <w:r w:rsidR="00EC6062" w:rsidRPr="00B25A40">
        <w:rPr>
          <w:rFonts w:ascii="Arial" w:hAnsi="Arial" w:cs="Arial"/>
          <w:color w:val="0070C0"/>
          <w:sz w:val="20"/>
          <w:szCs w:val="20"/>
        </w:rPr>
        <w:t>Project Definition/Background</w:t>
      </w:r>
      <w:r w:rsidR="00DA3707" w:rsidRPr="00B25A40">
        <w:rPr>
          <w:rFonts w:ascii="Arial" w:hAnsi="Arial" w:cs="Arial"/>
          <w:color w:val="0070C0"/>
          <w:sz w:val="20"/>
          <w:szCs w:val="20"/>
        </w:rPr>
        <w:tab/>
        <w:t>x</w:t>
      </w:r>
    </w:p>
    <w:p w14:paraId="324A9E03" w14:textId="3BEA39B4" w:rsidR="001F7B00" w:rsidRPr="00B25A40" w:rsidRDefault="001F7B00"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A6. Program Background</w:t>
      </w:r>
      <w:r w:rsidR="00DA3707" w:rsidRPr="00B25A40">
        <w:rPr>
          <w:rFonts w:ascii="Arial" w:hAnsi="Arial" w:cs="Arial"/>
          <w:color w:val="0070C0"/>
          <w:sz w:val="20"/>
          <w:szCs w:val="20"/>
        </w:rPr>
        <w:tab/>
        <w:t>x</w:t>
      </w:r>
    </w:p>
    <w:p w14:paraId="3C61C8A8" w14:textId="77777777" w:rsidR="00C4428B" w:rsidRPr="00B25A40" w:rsidRDefault="00D41A06"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A</w:t>
      </w:r>
      <w:r w:rsidR="00AF6E8B" w:rsidRPr="00B25A40">
        <w:rPr>
          <w:rFonts w:ascii="Arial" w:hAnsi="Arial" w:cs="Arial"/>
          <w:color w:val="0070C0"/>
          <w:sz w:val="20"/>
          <w:szCs w:val="20"/>
        </w:rPr>
        <w:t>7</w:t>
      </w:r>
      <w:r w:rsidR="00233D31" w:rsidRPr="00B25A40">
        <w:rPr>
          <w:rFonts w:ascii="Arial" w:hAnsi="Arial" w:cs="Arial"/>
          <w:color w:val="0070C0"/>
          <w:sz w:val="20"/>
          <w:szCs w:val="20"/>
        </w:rPr>
        <w:t>-1</w:t>
      </w:r>
      <w:r w:rsidRPr="00B25A40">
        <w:rPr>
          <w:rFonts w:ascii="Arial" w:hAnsi="Arial" w:cs="Arial"/>
          <w:color w:val="0070C0"/>
          <w:sz w:val="20"/>
          <w:szCs w:val="20"/>
        </w:rPr>
        <w:t xml:space="preserve">. </w:t>
      </w:r>
      <w:r w:rsidR="00DA2E68" w:rsidRPr="00B25A40">
        <w:rPr>
          <w:rFonts w:ascii="Arial" w:hAnsi="Arial" w:cs="Arial"/>
          <w:color w:val="0070C0"/>
          <w:sz w:val="20"/>
          <w:szCs w:val="20"/>
        </w:rPr>
        <w:t xml:space="preserve">Data Quality Objectives </w:t>
      </w:r>
      <w:r w:rsidR="007057FC" w:rsidRPr="00B25A40">
        <w:rPr>
          <w:rFonts w:ascii="Arial" w:hAnsi="Arial" w:cs="Arial"/>
          <w:color w:val="0070C0"/>
          <w:sz w:val="20"/>
          <w:szCs w:val="20"/>
        </w:rPr>
        <w:t>for Benthic Macroinvertebrate Monitoring</w:t>
      </w:r>
      <w:r w:rsidR="004929B5" w:rsidRPr="00B25A40">
        <w:rPr>
          <w:rFonts w:ascii="Arial" w:hAnsi="Arial" w:cs="Arial"/>
          <w:color w:val="0070C0"/>
          <w:sz w:val="20"/>
          <w:szCs w:val="20"/>
        </w:rPr>
        <w:t>….x</w:t>
      </w:r>
    </w:p>
    <w:p w14:paraId="085372CD" w14:textId="05919084" w:rsidR="00233D31" w:rsidRPr="00B25A40" w:rsidRDefault="00233D31"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 xml:space="preserve">A7-2. Data Quality Objectives for </w:t>
      </w:r>
      <w:r w:rsidR="2D55940E" w:rsidRPr="00B25A40">
        <w:rPr>
          <w:rFonts w:ascii="Arial" w:hAnsi="Arial" w:cs="Arial"/>
          <w:color w:val="0070C0"/>
          <w:sz w:val="20"/>
          <w:szCs w:val="20"/>
        </w:rPr>
        <w:t xml:space="preserve">Stream </w:t>
      </w:r>
      <w:r w:rsidRPr="00B25A40">
        <w:rPr>
          <w:rFonts w:ascii="Arial" w:hAnsi="Arial" w:cs="Arial"/>
          <w:color w:val="0070C0"/>
          <w:sz w:val="20"/>
          <w:szCs w:val="20"/>
        </w:rPr>
        <w:t>Habitat Assessments</w:t>
      </w:r>
      <w:r w:rsidRPr="00B25A40">
        <w:tab/>
      </w:r>
      <w:r w:rsidR="004929B5" w:rsidRPr="00B25A40">
        <w:rPr>
          <w:rFonts w:ascii="Arial" w:hAnsi="Arial" w:cs="Arial"/>
          <w:color w:val="0070C0"/>
          <w:sz w:val="20"/>
          <w:szCs w:val="20"/>
        </w:rPr>
        <w:t>x</w:t>
      </w:r>
      <w:r w:rsidR="50FE5564" w:rsidRPr="00B25A40">
        <w:rPr>
          <w:rFonts w:ascii="Arial" w:hAnsi="Arial" w:cs="Arial"/>
          <w:color w:val="0070C0"/>
          <w:sz w:val="20"/>
          <w:szCs w:val="20"/>
        </w:rPr>
        <w:t xml:space="preserve"> </w:t>
      </w:r>
    </w:p>
    <w:p w14:paraId="45627544" w14:textId="77777777" w:rsidR="00C4428B" w:rsidRPr="00B25A40" w:rsidRDefault="00C4428B" w:rsidP="00C4428B">
      <w:pPr>
        <w:tabs>
          <w:tab w:val="left" w:leader="dot" w:pos="5760"/>
        </w:tabs>
        <w:spacing w:before="7" w:after="0" w:line="360" w:lineRule="auto"/>
        <w:rPr>
          <w:rFonts w:ascii="Arial" w:hAnsi="Arial" w:cs="Arial"/>
          <w:color w:val="0070C0"/>
          <w:sz w:val="20"/>
          <w:szCs w:val="20"/>
        </w:rPr>
      </w:pPr>
    </w:p>
    <w:p w14:paraId="3F8AA92A" w14:textId="7EB6C9A3" w:rsidR="00DA2E68" w:rsidRPr="00B25A40" w:rsidRDefault="00DA2E68"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Section B:</w:t>
      </w:r>
    </w:p>
    <w:p w14:paraId="45889470" w14:textId="3F72DB8B" w:rsidR="00DA2E68" w:rsidRPr="00B25A40" w:rsidRDefault="00D41A06"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lastRenderedPageBreak/>
        <w:t>B</w:t>
      </w:r>
      <w:r w:rsidR="00530045" w:rsidRPr="00B25A40">
        <w:rPr>
          <w:rFonts w:ascii="Arial" w:hAnsi="Arial" w:cs="Arial"/>
          <w:color w:val="0070C0"/>
          <w:sz w:val="20"/>
          <w:szCs w:val="20"/>
        </w:rPr>
        <w:t>1</w:t>
      </w:r>
      <w:r w:rsidR="00DA2E68" w:rsidRPr="00B25A40">
        <w:rPr>
          <w:rFonts w:ascii="Arial" w:hAnsi="Arial" w:cs="Arial"/>
          <w:color w:val="0070C0"/>
          <w:sz w:val="20"/>
          <w:szCs w:val="20"/>
        </w:rPr>
        <w:t>. Sampling methods and other operating procedures</w:t>
      </w:r>
      <w:r w:rsidR="00DA3707" w:rsidRPr="00B25A40">
        <w:rPr>
          <w:rFonts w:ascii="Arial" w:hAnsi="Arial" w:cs="Arial"/>
          <w:color w:val="0070C0"/>
          <w:sz w:val="20"/>
          <w:szCs w:val="20"/>
        </w:rPr>
        <w:tab/>
        <w:t>x</w:t>
      </w:r>
    </w:p>
    <w:p w14:paraId="23B360E9" w14:textId="3C71BFA4" w:rsidR="00DA2E68" w:rsidRPr="00B25A40" w:rsidRDefault="00530045"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B2</w:t>
      </w:r>
      <w:r w:rsidR="00DA2E68" w:rsidRPr="00B25A40">
        <w:rPr>
          <w:rFonts w:ascii="Arial" w:hAnsi="Arial" w:cs="Arial"/>
          <w:color w:val="0070C0"/>
          <w:sz w:val="20"/>
          <w:szCs w:val="20"/>
        </w:rPr>
        <w:t>. Equipment maintenance procedures.</w:t>
      </w:r>
      <w:r w:rsidR="00DA3707" w:rsidRPr="00B25A40">
        <w:rPr>
          <w:rFonts w:ascii="Arial" w:hAnsi="Arial" w:cs="Arial"/>
          <w:color w:val="0070C0"/>
          <w:sz w:val="20"/>
          <w:szCs w:val="20"/>
        </w:rPr>
        <w:tab/>
        <w:t>x</w:t>
      </w:r>
    </w:p>
    <w:p w14:paraId="3399846A" w14:textId="4C3B2990" w:rsidR="00DA2E68" w:rsidRPr="00B25A40" w:rsidRDefault="00530045"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B3</w:t>
      </w:r>
      <w:r w:rsidR="00DA2E68" w:rsidRPr="00B25A40">
        <w:rPr>
          <w:rFonts w:ascii="Arial" w:hAnsi="Arial" w:cs="Arial"/>
          <w:color w:val="0070C0"/>
          <w:sz w:val="20"/>
          <w:szCs w:val="20"/>
        </w:rPr>
        <w:t>. Data management and analysis procedures.</w:t>
      </w:r>
      <w:r w:rsidR="00DA3707" w:rsidRPr="00B25A40">
        <w:rPr>
          <w:rFonts w:ascii="Arial" w:hAnsi="Arial" w:cs="Arial"/>
          <w:color w:val="0070C0"/>
          <w:sz w:val="20"/>
          <w:szCs w:val="20"/>
        </w:rPr>
        <w:tab/>
        <w:t>x</w:t>
      </w:r>
    </w:p>
    <w:p w14:paraId="2379B212" w14:textId="6E70C02B" w:rsidR="00DA2E68" w:rsidRPr="00B25A40" w:rsidRDefault="00530045"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B4</w:t>
      </w:r>
      <w:r w:rsidR="00DA2E68" w:rsidRPr="00B25A40">
        <w:rPr>
          <w:rFonts w:ascii="Arial" w:hAnsi="Arial" w:cs="Arial"/>
          <w:color w:val="0070C0"/>
          <w:sz w:val="20"/>
          <w:szCs w:val="20"/>
        </w:rPr>
        <w:t>. Internal quality control checks</w:t>
      </w:r>
      <w:r w:rsidR="00DA3707" w:rsidRPr="00B25A40">
        <w:rPr>
          <w:rFonts w:ascii="Arial" w:hAnsi="Arial" w:cs="Arial"/>
          <w:color w:val="0070C0"/>
          <w:sz w:val="20"/>
          <w:szCs w:val="20"/>
        </w:rPr>
        <w:tab/>
        <w:t>x</w:t>
      </w:r>
    </w:p>
    <w:p w14:paraId="088ACB80" w14:textId="77777777" w:rsidR="00C77448" w:rsidRPr="00B25A40" w:rsidRDefault="00C77448" w:rsidP="00CE67F7">
      <w:pPr>
        <w:tabs>
          <w:tab w:val="left" w:leader="dot" w:pos="5760"/>
        </w:tabs>
        <w:spacing w:before="7" w:after="0" w:line="360" w:lineRule="auto"/>
        <w:rPr>
          <w:rFonts w:ascii="Arial" w:hAnsi="Arial" w:cs="Arial"/>
          <w:color w:val="0070C0"/>
          <w:sz w:val="20"/>
          <w:szCs w:val="20"/>
        </w:rPr>
      </w:pPr>
    </w:p>
    <w:p w14:paraId="3F4C3B3D" w14:textId="28C0D3D1" w:rsidR="00DA2E68" w:rsidRPr="00B25A40" w:rsidRDefault="00DA2E68"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Section C:</w:t>
      </w:r>
    </w:p>
    <w:p w14:paraId="6A896A00" w14:textId="7213F922" w:rsidR="00DA2E68" w:rsidRPr="00B25A40" w:rsidRDefault="00530045"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C1</w:t>
      </w:r>
      <w:r w:rsidR="00DA2E68" w:rsidRPr="00B25A40">
        <w:rPr>
          <w:rFonts w:ascii="Arial" w:hAnsi="Arial" w:cs="Arial"/>
          <w:color w:val="0070C0"/>
          <w:sz w:val="20"/>
          <w:szCs w:val="20"/>
        </w:rPr>
        <w:t>. Data validation and reporting.</w:t>
      </w:r>
      <w:r w:rsidR="00DA3707" w:rsidRPr="00B25A40">
        <w:rPr>
          <w:rFonts w:ascii="Arial" w:hAnsi="Arial" w:cs="Arial"/>
          <w:color w:val="0070C0"/>
          <w:sz w:val="20"/>
          <w:szCs w:val="20"/>
        </w:rPr>
        <w:tab/>
        <w:t>x</w:t>
      </w:r>
    </w:p>
    <w:p w14:paraId="34B46FD9" w14:textId="113DF2AC" w:rsidR="00DA2E68" w:rsidRPr="00B25A40" w:rsidRDefault="00530045"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C2</w:t>
      </w:r>
      <w:r w:rsidR="00DA2E68" w:rsidRPr="00B25A40">
        <w:rPr>
          <w:rFonts w:ascii="Arial" w:hAnsi="Arial" w:cs="Arial"/>
          <w:color w:val="0070C0"/>
          <w:sz w:val="20"/>
          <w:szCs w:val="20"/>
        </w:rPr>
        <w:t>. Performance and system audits.</w:t>
      </w:r>
      <w:r w:rsidR="00DA3707" w:rsidRPr="00B25A40">
        <w:rPr>
          <w:rFonts w:ascii="Arial" w:hAnsi="Arial" w:cs="Arial"/>
          <w:color w:val="0070C0"/>
          <w:sz w:val="20"/>
          <w:szCs w:val="20"/>
        </w:rPr>
        <w:tab/>
        <w:t>x</w:t>
      </w:r>
    </w:p>
    <w:p w14:paraId="09339640" w14:textId="6DC49309" w:rsidR="00DA2E68" w:rsidRPr="00B25A40" w:rsidRDefault="00530045"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C3</w:t>
      </w:r>
      <w:r w:rsidR="00DA2E68" w:rsidRPr="00B25A40">
        <w:rPr>
          <w:rFonts w:ascii="Arial" w:hAnsi="Arial" w:cs="Arial"/>
          <w:color w:val="0070C0"/>
          <w:sz w:val="20"/>
          <w:szCs w:val="20"/>
        </w:rPr>
        <w:t>. Data quality assessment and reporting.</w:t>
      </w:r>
      <w:r w:rsidR="00DA3707" w:rsidRPr="00B25A40">
        <w:rPr>
          <w:rFonts w:ascii="Arial" w:hAnsi="Arial" w:cs="Arial"/>
          <w:color w:val="0070C0"/>
          <w:sz w:val="20"/>
          <w:szCs w:val="20"/>
        </w:rPr>
        <w:tab/>
        <w:t>x</w:t>
      </w:r>
    </w:p>
    <w:p w14:paraId="1B17D47E" w14:textId="5940ED40" w:rsidR="00DA2E68" w:rsidRPr="00B25A40" w:rsidRDefault="00530045" w:rsidP="00CE67F7">
      <w:pPr>
        <w:tabs>
          <w:tab w:val="left" w:leader="dot" w:pos="5760"/>
        </w:tabs>
        <w:spacing w:before="7" w:after="0" w:line="360" w:lineRule="auto"/>
        <w:rPr>
          <w:rFonts w:ascii="Arial" w:hAnsi="Arial" w:cs="Arial"/>
          <w:color w:val="0070C0"/>
          <w:sz w:val="20"/>
          <w:szCs w:val="20"/>
        </w:rPr>
      </w:pPr>
      <w:r w:rsidRPr="00B25A40">
        <w:rPr>
          <w:rFonts w:ascii="Arial" w:hAnsi="Arial" w:cs="Arial"/>
          <w:color w:val="0070C0"/>
          <w:sz w:val="20"/>
          <w:szCs w:val="20"/>
        </w:rPr>
        <w:t>C4</w:t>
      </w:r>
      <w:r w:rsidR="00DA2E68" w:rsidRPr="00B25A40">
        <w:rPr>
          <w:rFonts w:ascii="Arial" w:hAnsi="Arial" w:cs="Arial"/>
          <w:color w:val="0070C0"/>
          <w:sz w:val="20"/>
          <w:szCs w:val="20"/>
        </w:rPr>
        <w:t>. Corrective action</w:t>
      </w:r>
      <w:r w:rsidR="00DA3707" w:rsidRPr="00B25A40">
        <w:rPr>
          <w:rFonts w:ascii="Arial" w:hAnsi="Arial" w:cs="Arial"/>
          <w:color w:val="0070C0"/>
          <w:sz w:val="20"/>
          <w:szCs w:val="20"/>
        </w:rPr>
        <w:t>s</w:t>
      </w:r>
      <w:r w:rsidR="00DA3707" w:rsidRPr="00B25A40">
        <w:rPr>
          <w:rFonts w:ascii="Arial" w:hAnsi="Arial" w:cs="Arial"/>
          <w:color w:val="0070C0"/>
          <w:sz w:val="20"/>
          <w:szCs w:val="20"/>
        </w:rPr>
        <w:tab/>
        <w:t>x</w:t>
      </w:r>
    </w:p>
    <w:p w14:paraId="01F45E2A" w14:textId="77777777" w:rsidR="0038741D" w:rsidRPr="00B25A40" w:rsidRDefault="0038741D" w:rsidP="00CE67F7">
      <w:pPr>
        <w:tabs>
          <w:tab w:val="left" w:leader="dot" w:pos="5760"/>
        </w:tabs>
        <w:spacing w:before="11" w:after="0" w:line="360" w:lineRule="auto"/>
        <w:rPr>
          <w:rFonts w:ascii="Arial" w:eastAsia="Arial" w:hAnsi="Arial" w:cs="Arial"/>
          <w:color w:val="0070C0"/>
          <w:sz w:val="20"/>
          <w:szCs w:val="20"/>
        </w:rPr>
      </w:pPr>
    </w:p>
    <w:p w14:paraId="66B90716" w14:textId="7E8CBA7F" w:rsidR="00E312F0" w:rsidRPr="00B25A40" w:rsidRDefault="00F52E2B" w:rsidP="00C4428B">
      <w:pPr>
        <w:tabs>
          <w:tab w:val="left" w:leader="dot" w:pos="5760"/>
        </w:tabs>
        <w:spacing w:before="11" w:after="0" w:line="360" w:lineRule="auto"/>
        <w:rPr>
          <w:rFonts w:ascii="Arial" w:eastAsia="Arial" w:hAnsi="Arial" w:cs="Arial"/>
          <w:color w:val="0070C0"/>
          <w:sz w:val="20"/>
          <w:szCs w:val="20"/>
        </w:rPr>
      </w:pPr>
      <w:r w:rsidRPr="00B25A40">
        <w:rPr>
          <w:rFonts w:ascii="Arial" w:eastAsia="Arial" w:hAnsi="Arial" w:cs="Arial"/>
          <w:color w:val="0070C0"/>
          <w:sz w:val="20"/>
          <w:szCs w:val="20"/>
        </w:rPr>
        <w:t>Appendices:</w:t>
      </w:r>
      <w:r w:rsidR="00E312F0" w:rsidRPr="00B25A40">
        <w:rPr>
          <w:rFonts w:ascii="Arial" w:eastAsia="Arial" w:hAnsi="Arial" w:cs="Arial"/>
          <w:color w:val="0070C0"/>
          <w:sz w:val="20"/>
          <w:szCs w:val="20"/>
        </w:rPr>
        <w:t xml:space="preserve"> </w:t>
      </w:r>
      <w:r w:rsidR="00E312F0" w:rsidRPr="00B25A40">
        <w:rPr>
          <w:rFonts w:ascii="Arial" w:eastAsia="Arial" w:hAnsi="Arial" w:cs="Arial"/>
          <w:sz w:val="20"/>
          <w:szCs w:val="20"/>
        </w:rPr>
        <w:t>(Include any datasheets and procedures used</w:t>
      </w:r>
      <w:r w:rsidR="004B423C" w:rsidRPr="00B25A40">
        <w:rPr>
          <w:rFonts w:ascii="Arial" w:eastAsia="Arial" w:hAnsi="Arial" w:cs="Arial"/>
          <w:sz w:val="20"/>
          <w:szCs w:val="20"/>
        </w:rPr>
        <w:t>, not just what is listed here</w:t>
      </w:r>
      <w:r w:rsidR="00E312F0" w:rsidRPr="00B25A40">
        <w:rPr>
          <w:rFonts w:ascii="Arial" w:eastAsia="Arial" w:hAnsi="Arial" w:cs="Arial"/>
          <w:sz w:val="20"/>
          <w:szCs w:val="20"/>
        </w:rPr>
        <w:t>)</w:t>
      </w:r>
    </w:p>
    <w:p w14:paraId="79E6D032" w14:textId="49B02932" w:rsidR="00DA3707" w:rsidRPr="00B25A40" w:rsidRDefault="00142280" w:rsidP="00C4428B">
      <w:pPr>
        <w:tabs>
          <w:tab w:val="left" w:leader="dot" w:pos="5760"/>
        </w:tabs>
        <w:spacing w:before="11" w:after="0" w:line="360" w:lineRule="auto"/>
        <w:rPr>
          <w:rFonts w:ascii="Arial" w:eastAsia="Arial" w:hAnsi="Arial" w:cs="Arial"/>
          <w:color w:val="0070C0"/>
          <w:sz w:val="20"/>
          <w:szCs w:val="20"/>
        </w:rPr>
      </w:pP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procedures</w:t>
      </w:r>
      <w:r w:rsidRPr="00B25A40">
        <w:rPr>
          <w:rFonts w:ascii="Arial" w:eastAsia="Arial" w:hAnsi="Arial" w:cs="Arial"/>
          <w:color w:val="0070C0"/>
          <w:sz w:val="20"/>
          <w:szCs w:val="20"/>
        </w:rPr>
        <w:tab/>
        <w:t>x</w:t>
      </w:r>
    </w:p>
    <w:p w14:paraId="4550702C" w14:textId="082EC93A" w:rsidR="00142280" w:rsidRPr="00B25A40" w:rsidRDefault="00142280" w:rsidP="00C4428B">
      <w:pPr>
        <w:tabs>
          <w:tab w:val="left" w:leader="dot" w:pos="5760"/>
        </w:tabs>
        <w:spacing w:before="11" w:after="0" w:line="360" w:lineRule="auto"/>
        <w:rPr>
          <w:rFonts w:ascii="Arial" w:eastAsia="Arial" w:hAnsi="Arial" w:cs="Arial"/>
          <w:color w:val="0070C0"/>
          <w:sz w:val="20"/>
          <w:szCs w:val="20"/>
        </w:rPr>
      </w:pPr>
      <w:r w:rsidRPr="00B25A40">
        <w:rPr>
          <w:rFonts w:ascii="Arial" w:eastAsia="Arial" w:hAnsi="Arial" w:cs="Arial"/>
          <w:color w:val="0070C0"/>
          <w:sz w:val="20"/>
          <w:szCs w:val="20"/>
        </w:rPr>
        <w:t>Macroinvertebrate datasheet</w:t>
      </w:r>
      <w:r w:rsidRPr="00B25A40">
        <w:rPr>
          <w:rFonts w:ascii="Arial" w:eastAsia="Arial" w:hAnsi="Arial" w:cs="Arial"/>
          <w:color w:val="0070C0"/>
          <w:sz w:val="20"/>
          <w:szCs w:val="20"/>
        </w:rPr>
        <w:tab/>
        <w:t>x</w:t>
      </w:r>
    </w:p>
    <w:p w14:paraId="169BD642" w14:textId="5C62A11E" w:rsidR="00142280" w:rsidRPr="00B25A40" w:rsidRDefault="00142280" w:rsidP="00CE67F7">
      <w:pPr>
        <w:tabs>
          <w:tab w:val="left" w:leader="dot" w:pos="5760"/>
        </w:tabs>
        <w:spacing w:before="11" w:after="0" w:line="360" w:lineRule="auto"/>
        <w:rPr>
          <w:rFonts w:ascii="Arial" w:eastAsia="Arial" w:hAnsi="Arial" w:cs="Arial"/>
          <w:color w:val="0070C0"/>
          <w:sz w:val="20"/>
          <w:szCs w:val="20"/>
        </w:rPr>
      </w:pPr>
      <w:r w:rsidRPr="00B25A40">
        <w:rPr>
          <w:rFonts w:ascii="Arial" w:eastAsia="Arial" w:hAnsi="Arial" w:cs="Arial"/>
          <w:color w:val="0070C0"/>
          <w:sz w:val="20"/>
          <w:szCs w:val="20"/>
        </w:rPr>
        <w:t xml:space="preserve">Habitat assessment </w:t>
      </w:r>
      <w:proofErr w:type="gramStart"/>
      <w:r w:rsidRPr="00B25A40">
        <w:rPr>
          <w:rFonts w:ascii="Arial" w:eastAsia="Arial" w:hAnsi="Arial" w:cs="Arial"/>
          <w:color w:val="0070C0"/>
          <w:sz w:val="20"/>
          <w:szCs w:val="20"/>
        </w:rPr>
        <w:t>datasheet</w:t>
      </w:r>
      <w:proofErr w:type="gramEnd"/>
      <w:r w:rsidRPr="00B25A40">
        <w:rPr>
          <w:rFonts w:ascii="Arial" w:eastAsia="Arial" w:hAnsi="Arial" w:cs="Arial"/>
          <w:color w:val="0070C0"/>
          <w:sz w:val="20"/>
          <w:szCs w:val="20"/>
        </w:rPr>
        <w:tab/>
        <w:t>x</w:t>
      </w:r>
    </w:p>
    <w:p w14:paraId="34B93A66" w14:textId="77777777" w:rsidR="00F52E2B" w:rsidRPr="00B25A40" w:rsidRDefault="00F52E2B" w:rsidP="00CE67F7">
      <w:pPr>
        <w:spacing w:before="11" w:after="0" w:line="360" w:lineRule="auto"/>
        <w:rPr>
          <w:rFonts w:ascii="Arial" w:hAnsi="Arial" w:cs="Arial"/>
          <w:color w:val="0070C0"/>
        </w:rPr>
      </w:pPr>
    </w:p>
    <w:p w14:paraId="01F45E2B" w14:textId="77777777" w:rsidR="0038741D" w:rsidRPr="00B25A40" w:rsidRDefault="00EC3391" w:rsidP="00CE67F7">
      <w:pPr>
        <w:tabs>
          <w:tab w:val="left" w:pos="84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A3.</w:t>
      </w:r>
      <w:r w:rsidRPr="00B25A40">
        <w:rPr>
          <w:rFonts w:ascii="Arial" w:eastAsia="Arial" w:hAnsi="Arial" w:cs="Arial"/>
          <w:b/>
          <w:bCs/>
          <w:color w:val="0070C0"/>
          <w:sz w:val="28"/>
          <w:szCs w:val="28"/>
        </w:rPr>
        <w:tab/>
        <w:t>Distribution</w:t>
      </w:r>
      <w:r w:rsidRPr="00B25A40">
        <w:rPr>
          <w:rFonts w:ascii="Arial" w:eastAsia="Arial" w:hAnsi="Arial" w:cs="Arial"/>
          <w:b/>
          <w:bCs/>
          <w:color w:val="0070C0"/>
          <w:spacing w:val="-16"/>
          <w:sz w:val="28"/>
          <w:szCs w:val="28"/>
        </w:rPr>
        <w:t xml:space="preserve"> </w:t>
      </w:r>
      <w:r w:rsidRPr="00B25A40">
        <w:rPr>
          <w:rFonts w:ascii="Arial" w:eastAsia="Arial" w:hAnsi="Arial" w:cs="Arial"/>
          <w:b/>
          <w:bCs/>
          <w:color w:val="0070C0"/>
          <w:sz w:val="28"/>
          <w:szCs w:val="28"/>
        </w:rPr>
        <w:t>List</w:t>
      </w:r>
    </w:p>
    <w:p w14:paraId="01F45E2D" w14:textId="1FD3B53A" w:rsidR="0038741D" w:rsidRPr="00B25A40" w:rsidRDefault="00F43C28" w:rsidP="00D80718">
      <w:pPr>
        <w:spacing w:before="13" w:after="0" w:line="360" w:lineRule="auto"/>
        <w:rPr>
          <w:rFonts w:ascii="Arial" w:hAnsi="Arial" w:cs="Arial"/>
          <w:sz w:val="20"/>
          <w:szCs w:val="20"/>
        </w:rPr>
      </w:pPr>
      <w:r w:rsidRPr="00B25A40">
        <w:rPr>
          <w:rFonts w:ascii="Arial" w:hAnsi="Arial" w:cs="Arial"/>
          <w:sz w:val="20"/>
          <w:szCs w:val="20"/>
        </w:rPr>
        <w:t xml:space="preserve">Includes all individuals who are to receive a copy of </w:t>
      </w:r>
      <w:r w:rsidR="00091838" w:rsidRPr="00B25A40">
        <w:rPr>
          <w:rFonts w:ascii="Arial" w:hAnsi="Arial" w:cs="Arial"/>
          <w:sz w:val="20"/>
          <w:szCs w:val="20"/>
        </w:rPr>
        <w:t>this QAAP</w:t>
      </w:r>
      <w:r w:rsidRPr="00B25A40">
        <w:rPr>
          <w:rFonts w:ascii="Arial" w:hAnsi="Arial" w:cs="Arial"/>
          <w:sz w:val="20"/>
          <w:szCs w:val="20"/>
        </w:rPr>
        <w:t xml:space="preserve"> and </w:t>
      </w:r>
      <w:proofErr w:type="gramStart"/>
      <w:r w:rsidRPr="00B25A40">
        <w:rPr>
          <w:rFonts w:ascii="Arial" w:hAnsi="Arial" w:cs="Arial"/>
          <w:sz w:val="20"/>
          <w:szCs w:val="20"/>
        </w:rPr>
        <w:t>identifies</w:t>
      </w:r>
      <w:proofErr w:type="gramEnd"/>
      <w:r w:rsidRPr="00B25A40">
        <w:rPr>
          <w:rFonts w:ascii="Arial" w:hAnsi="Arial" w:cs="Arial"/>
          <w:sz w:val="20"/>
          <w:szCs w:val="20"/>
        </w:rPr>
        <w:t xml:space="preserve"> their organization.</w:t>
      </w:r>
    </w:p>
    <w:p w14:paraId="5C6A620E" w14:textId="77777777" w:rsidR="00F43C28" w:rsidRPr="00B25A40" w:rsidRDefault="00F43C28" w:rsidP="00CE67F7">
      <w:pPr>
        <w:spacing w:before="13" w:after="0" w:line="360" w:lineRule="auto"/>
        <w:rPr>
          <w:rFonts w:ascii="Arial" w:hAnsi="Arial" w:cs="Arial"/>
        </w:rPr>
      </w:pPr>
    </w:p>
    <w:p w14:paraId="01F45E2E" w14:textId="77777777" w:rsidR="0038741D" w:rsidRPr="00B25A40" w:rsidRDefault="00EC3391" w:rsidP="00CE67F7">
      <w:pPr>
        <w:tabs>
          <w:tab w:val="left" w:pos="82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A4.</w:t>
      </w:r>
      <w:r w:rsidRPr="00B25A40">
        <w:rPr>
          <w:rFonts w:ascii="Arial" w:eastAsia="Arial" w:hAnsi="Arial" w:cs="Arial"/>
          <w:b/>
          <w:bCs/>
          <w:color w:val="0070C0"/>
          <w:sz w:val="28"/>
          <w:szCs w:val="28"/>
        </w:rPr>
        <w:tab/>
        <w:t>Progr</w:t>
      </w:r>
      <w:r w:rsidRPr="00B25A40">
        <w:rPr>
          <w:rFonts w:ascii="Arial" w:eastAsia="Arial" w:hAnsi="Arial" w:cs="Arial"/>
          <w:b/>
          <w:bCs/>
          <w:color w:val="0070C0"/>
          <w:spacing w:val="2"/>
          <w:sz w:val="28"/>
          <w:szCs w:val="28"/>
        </w:rPr>
        <w:t>a</w:t>
      </w:r>
      <w:r w:rsidRPr="00B25A40">
        <w:rPr>
          <w:rFonts w:ascii="Arial" w:eastAsia="Arial" w:hAnsi="Arial" w:cs="Arial"/>
          <w:b/>
          <w:bCs/>
          <w:color w:val="0070C0"/>
          <w:sz w:val="28"/>
          <w:szCs w:val="28"/>
        </w:rPr>
        <w:t>m</w:t>
      </w:r>
      <w:r w:rsidRPr="00B25A40">
        <w:rPr>
          <w:rFonts w:ascii="Arial" w:eastAsia="Arial" w:hAnsi="Arial" w:cs="Arial"/>
          <w:b/>
          <w:bCs/>
          <w:color w:val="0070C0"/>
          <w:spacing w:val="-11"/>
          <w:sz w:val="28"/>
          <w:szCs w:val="28"/>
        </w:rPr>
        <w:t xml:space="preserve"> </w:t>
      </w:r>
      <w:r w:rsidRPr="00B25A40">
        <w:rPr>
          <w:rFonts w:ascii="Arial" w:eastAsia="Arial" w:hAnsi="Arial" w:cs="Arial"/>
          <w:b/>
          <w:bCs/>
          <w:color w:val="0070C0"/>
          <w:sz w:val="28"/>
          <w:szCs w:val="28"/>
        </w:rPr>
        <w:t>Organization</w:t>
      </w:r>
    </w:p>
    <w:p w14:paraId="01F45E2F" w14:textId="4F6F18BC" w:rsidR="0038741D" w:rsidRPr="00B25A40" w:rsidRDefault="00EC3391" w:rsidP="00CE67F7">
      <w:pPr>
        <w:spacing w:before="1" w:after="0" w:line="360" w:lineRule="auto"/>
        <w:ind w:right="203"/>
        <w:rPr>
          <w:rFonts w:ascii="Arial" w:eastAsia="Arial" w:hAnsi="Arial" w:cs="Arial"/>
          <w:sz w:val="20"/>
          <w:szCs w:val="20"/>
        </w:rPr>
      </w:pPr>
      <w:r w:rsidRPr="00B25A40">
        <w:rPr>
          <w:rFonts w:ascii="Arial" w:eastAsia="Arial" w:hAnsi="Arial" w:cs="Arial"/>
          <w:sz w:val="20"/>
          <w:szCs w:val="20"/>
        </w:rPr>
        <w:t>Identify key person</w:t>
      </w:r>
      <w:r w:rsidRPr="00B25A40">
        <w:rPr>
          <w:rFonts w:ascii="Arial" w:eastAsia="Arial" w:hAnsi="Arial" w:cs="Arial"/>
          <w:spacing w:val="-1"/>
          <w:sz w:val="20"/>
          <w:szCs w:val="20"/>
        </w:rPr>
        <w:t>n</w:t>
      </w:r>
      <w:r w:rsidRPr="00B25A40">
        <w:rPr>
          <w:rFonts w:ascii="Arial" w:eastAsia="Arial" w:hAnsi="Arial" w:cs="Arial"/>
          <w:sz w:val="20"/>
          <w:szCs w:val="20"/>
        </w:rPr>
        <w:t>el (i</w:t>
      </w:r>
      <w:r w:rsidRPr="00B25A40">
        <w:rPr>
          <w:rFonts w:ascii="Arial" w:eastAsia="Arial" w:hAnsi="Arial" w:cs="Arial"/>
          <w:spacing w:val="-1"/>
          <w:sz w:val="20"/>
          <w:szCs w:val="20"/>
        </w:rPr>
        <w:t>n</w:t>
      </w:r>
      <w:r w:rsidRPr="00B25A40">
        <w:rPr>
          <w:rFonts w:ascii="Arial" w:eastAsia="Arial" w:hAnsi="Arial" w:cs="Arial"/>
          <w:spacing w:val="1"/>
          <w:sz w:val="20"/>
          <w:szCs w:val="20"/>
        </w:rPr>
        <w:t>c</w:t>
      </w:r>
      <w:r w:rsidRPr="00B25A40">
        <w:rPr>
          <w:rFonts w:ascii="Arial" w:eastAsia="Arial" w:hAnsi="Arial" w:cs="Arial"/>
          <w:spacing w:val="-1"/>
          <w:sz w:val="20"/>
          <w:szCs w:val="20"/>
        </w:rPr>
        <w:t>l</w:t>
      </w:r>
      <w:r w:rsidRPr="00B25A40">
        <w:rPr>
          <w:rFonts w:ascii="Arial" w:eastAsia="Arial" w:hAnsi="Arial" w:cs="Arial"/>
          <w:sz w:val="20"/>
          <w:szCs w:val="20"/>
        </w:rPr>
        <w:t xml:space="preserve">uding </w:t>
      </w:r>
      <w:r w:rsidRPr="00B25A40">
        <w:rPr>
          <w:rFonts w:ascii="Arial" w:eastAsia="Arial" w:hAnsi="Arial" w:cs="Arial"/>
          <w:spacing w:val="-1"/>
          <w:sz w:val="20"/>
          <w:szCs w:val="20"/>
        </w:rPr>
        <w:t>a</w:t>
      </w:r>
      <w:r w:rsidRPr="00B25A40">
        <w:rPr>
          <w:rFonts w:ascii="Arial" w:eastAsia="Arial" w:hAnsi="Arial" w:cs="Arial"/>
          <w:sz w:val="20"/>
          <w:szCs w:val="20"/>
        </w:rPr>
        <w:t>dvis</w:t>
      </w:r>
      <w:r w:rsidRPr="00B25A40">
        <w:rPr>
          <w:rFonts w:ascii="Arial" w:eastAsia="Arial" w:hAnsi="Arial" w:cs="Arial"/>
          <w:spacing w:val="-1"/>
          <w:sz w:val="20"/>
          <w:szCs w:val="20"/>
        </w:rPr>
        <w:t>o</w:t>
      </w:r>
      <w:r w:rsidRPr="00B25A40">
        <w:rPr>
          <w:rFonts w:ascii="Arial" w:eastAsia="Arial" w:hAnsi="Arial" w:cs="Arial"/>
          <w:sz w:val="20"/>
          <w:szCs w:val="20"/>
        </w:rPr>
        <w:t>rs)</w:t>
      </w:r>
      <w:r w:rsidRPr="00B25A40">
        <w:rPr>
          <w:rFonts w:ascii="Arial" w:eastAsia="Arial" w:hAnsi="Arial" w:cs="Arial"/>
          <w:spacing w:val="-2"/>
          <w:sz w:val="20"/>
          <w:szCs w:val="20"/>
        </w:rPr>
        <w:t xml:space="preserve"> </w:t>
      </w:r>
      <w:r w:rsidRPr="00B25A40">
        <w:rPr>
          <w:rFonts w:ascii="Arial" w:eastAsia="Arial" w:hAnsi="Arial" w:cs="Arial"/>
          <w:sz w:val="20"/>
          <w:szCs w:val="20"/>
        </w:rPr>
        <w:t>within</w:t>
      </w:r>
      <w:r w:rsidRPr="00B25A40">
        <w:rPr>
          <w:rFonts w:ascii="Arial" w:eastAsia="Arial" w:hAnsi="Arial" w:cs="Arial"/>
          <w:spacing w:val="1"/>
          <w:sz w:val="20"/>
          <w:szCs w:val="20"/>
        </w:rPr>
        <w:t xml:space="preserve"> </w:t>
      </w:r>
      <w:r w:rsidRPr="00B25A40">
        <w:rPr>
          <w:rFonts w:ascii="Arial" w:eastAsia="Arial" w:hAnsi="Arial" w:cs="Arial"/>
          <w:sz w:val="20"/>
          <w:szCs w:val="20"/>
        </w:rPr>
        <w:t>the pro</w:t>
      </w:r>
      <w:r w:rsidRPr="00B25A40">
        <w:rPr>
          <w:rFonts w:ascii="Arial" w:eastAsia="Arial" w:hAnsi="Arial" w:cs="Arial"/>
          <w:spacing w:val="-1"/>
          <w:sz w:val="20"/>
          <w:szCs w:val="20"/>
        </w:rPr>
        <w:t>g</w:t>
      </w:r>
      <w:r w:rsidRPr="00B25A40">
        <w:rPr>
          <w:rFonts w:ascii="Arial" w:eastAsia="Arial" w:hAnsi="Arial" w:cs="Arial"/>
          <w:sz w:val="20"/>
          <w:szCs w:val="20"/>
        </w:rPr>
        <w:t>ram te</w:t>
      </w:r>
      <w:r w:rsidRPr="00B25A40">
        <w:rPr>
          <w:rFonts w:ascii="Arial" w:eastAsia="Arial" w:hAnsi="Arial" w:cs="Arial"/>
          <w:spacing w:val="-1"/>
          <w:sz w:val="20"/>
          <w:szCs w:val="20"/>
        </w:rPr>
        <w:t>a</w:t>
      </w:r>
      <w:r w:rsidRPr="00B25A40">
        <w:rPr>
          <w:rFonts w:ascii="Arial" w:eastAsia="Arial" w:hAnsi="Arial" w:cs="Arial"/>
          <w:sz w:val="20"/>
          <w:szCs w:val="20"/>
        </w:rPr>
        <w:t>m and inc</w:t>
      </w:r>
      <w:r w:rsidRPr="00B25A40">
        <w:rPr>
          <w:rFonts w:ascii="Arial" w:eastAsia="Arial" w:hAnsi="Arial" w:cs="Arial"/>
          <w:spacing w:val="-1"/>
          <w:sz w:val="20"/>
          <w:szCs w:val="20"/>
        </w:rPr>
        <w:t>l</w:t>
      </w:r>
      <w:r w:rsidRPr="00B25A40">
        <w:rPr>
          <w:rFonts w:ascii="Arial" w:eastAsia="Arial" w:hAnsi="Arial" w:cs="Arial"/>
          <w:sz w:val="20"/>
          <w:szCs w:val="20"/>
        </w:rPr>
        <w:t>u</w:t>
      </w:r>
      <w:r w:rsidRPr="00B25A40">
        <w:rPr>
          <w:rFonts w:ascii="Arial" w:eastAsia="Arial" w:hAnsi="Arial" w:cs="Arial"/>
          <w:spacing w:val="-1"/>
          <w:sz w:val="20"/>
          <w:szCs w:val="20"/>
        </w:rPr>
        <w:t>d</w:t>
      </w:r>
      <w:r w:rsidRPr="00B25A40">
        <w:rPr>
          <w:rFonts w:ascii="Arial" w:eastAsia="Arial" w:hAnsi="Arial" w:cs="Arial"/>
          <w:sz w:val="20"/>
          <w:szCs w:val="20"/>
        </w:rPr>
        <w:t>e their organ</w:t>
      </w:r>
      <w:r w:rsidRPr="00B25A40">
        <w:rPr>
          <w:rFonts w:ascii="Arial" w:eastAsia="Arial" w:hAnsi="Arial" w:cs="Arial"/>
          <w:spacing w:val="-1"/>
          <w:sz w:val="20"/>
          <w:szCs w:val="20"/>
        </w:rPr>
        <w:t>i</w:t>
      </w:r>
      <w:r w:rsidRPr="00B25A40">
        <w:rPr>
          <w:rFonts w:ascii="Arial" w:eastAsia="Arial" w:hAnsi="Arial" w:cs="Arial"/>
          <w:sz w:val="20"/>
          <w:szCs w:val="20"/>
        </w:rPr>
        <w:t>zatio</w:t>
      </w:r>
      <w:r w:rsidRPr="00B25A40">
        <w:rPr>
          <w:rFonts w:ascii="Arial" w:eastAsia="Arial" w:hAnsi="Arial" w:cs="Arial"/>
          <w:spacing w:val="-1"/>
          <w:sz w:val="20"/>
          <w:szCs w:val="20"/>
        </w:rPr>
        <w:t>n</w:t>
      </w:r>
      <w:r w:rsidRPr="00B25A40">
        <w:rPr>
          <w:rFonts w:ascii="Arial" w:eastAsia="Arial" w:hAnsi="Arial" w:cs="Arial"/>
          <w:sz w:val="20"/>
          <w:szCs w:val="20"/>
        </w:rPr>
        <w:t>al affiliation and</w:t>
      </w:r>
      <w:r w:rsidRPr="00B25A40">
        <w:rPr>
          <w:rFonts w:ascii="Arial" w:eastAsia="Arial" w:hAnsi="Arial" w:cs="Arial"/>
          <w:spacing w:val="-1"/>
          <w:sz w:val="20"/>
          <w:szCs w:val="20"/>
        </w:rPr>
        <w:t xml:space="preserve"> </w:t>
      </w:r>
      <w:r w:rsidRPr="00B25A40">
        <w:rPr>
          <w:rFonts w:ascii="Arial" w:eastAsia="Arial" w:hAnsi="Arial" w:cs="Arial"/>
          <w:sz w:val="20"/>
          <w:szCs w:val="20"/>
        </w:rPr>
        <w:t>cont</w:t>
      </w:r>
      <w:r w:rsidRPr="00B25A40">
        <w:rPr>
          <w:rFonts w:ascii="Arial" w:eastAsia="Arial" w:hAnsi="Arial" w:cs="Arial"/>
          <w:spacing w:val="-1"/>
          <w:sz w:val="20"/>
          <w:szCs w:val="20"/>
        </w:rPr>
        <w:t>a</w:t>
      </w:r>
      <w:r w:rsidRPr="00B25A40">
        <w:rPr>
          <w:rFonts w:ascii="Arial" w:eastAsia="Arial" w:hAnsi="Arial" w:cs="Arial"/>
          <w:spacing w:val="1"/>
          <w:sz w:val="20"/>
          <w:szCs w:val="20"/>
        </w:rPr>
        <w:t>c</w:t>
      </w:r>
      <w:r w:rsidRPr="00B25A40">
        <w:rPr>
          <w:rFonts w:ascii="Arial" w:eastAsia="Arial" w:hAnsi="Arial" w:cs="Arial"/>
          <w:sz w:val="20"/>
          <w:szCs w:val="20"/>
        </w:rPr>
        <w:t>t information.</w:t>
      </w:r>
      <w:r w:rsidRPr="00B25A40">
        <w:rPr>
          <w:rFonts w:ascii="Arial" w:eastAsia="Arial" w:hAnsi="Arial" w:cs="Arial"/>
          <w:spacing w:val="55"/>
          <w:sz w:val="20"/>
          <w:szCs w:val="20"/>
        </w:rPr>
        <w:t xml:space="preserve"> </w:t>
      </w:r>
      <w:r w:rsidRPr="00B25A40">
        <w:rPr>
          <w:rFonts w:ascii="Arial" w:eastAsia="Arial" w:hAnsi="Arial" w:cs="Arial"/>
          <w:sz w:val="20"/>
          <w:szCs w:val="20"/>
        </w:rPr>
        <w:t>List their rol</w:t>
      </w:r>
      <w:r w:rsidRPr="00B25A40">
        <w:rPr>
          <w:rFonts w:ascii="Arial" w:eastAsia="Arial" w:hAnsi="Arial" w:cs="Arial"/>
          <w:spacing w:val="-1"/>
          <w:sz w:val="20"/>
          <w:szCs w:val="20"/>
        </w:rPr>
        <w:t>e</w:t>
      </w:r>
      <w:r w:rsidRPr="00B25A40">
        <w:rPr>
          <w:rFonts w:ascii="Arial" w:eastAsia="Arial" w:hAnsi="Arial" w:cs="Arial"/>
          <w:sz w:val="20"/>
          <w:szCs w:val="20"/>
        </w:rPr>
        <w:t>s and</w:t>
      </w:r>
      <w:r w:rsidRPr="00B25A40">
        <w:rPr>
          <w:rFonts w:ascii="Arial" w:eastAsia="Arial" w:hAnsi="Arial" w:cs="Arial"/>
          <w:spacing w:val="-1"/>
          <w:sz w:val="20"/>
          <w:szCs w:val="20"/>
        </w:rPr>
        <w:t xml:space="preserve"> </w:t>
      </w:r>
      <w:r w:rsidRPr="00B25A40">
        <w:rPr>
          <w:rFonts w:ascii="Arial" w:eastAsia="Arial" w:hAnsi="Arial" w:cs="Arial"/>
          <w:sz w:val="20"/>
          <w:szCs w:val="20"/>
        </w:rPr>
        <w:t>res</w:t>
      </w:r>
      <w:r w:rsidRPr="00B25A40">
        <w:rPr>
          <w:rFonts w:ascii="Arial" w:eastAsia="Arial" w:hAnsi="Arial" w:cs="Arial"/>
          <w:spacing w:val="-1"/>
          <w:sz w:val="20"/>
          <w:szCs w:val="20"/>
        </w:rPr>
        <w:t>p</w:t>
      </w:r>
      <w:r w:rsidRPr="00B25A40">
        <w:rPr>
          <w:rFonts w:ascii="Arial" w:eastAsia="Arial" w:hAnsi="Arial" w:cs="Arial"/>
          <w:sz w:val="20"/>
          <w:szCs w:val="20"/>
        </w:rPr>
        <w:t>o</w:t>
      </w:r>
      <w:r w:rsidRPr="00B25A40">
        <w:rPr>
          <w:rFonts w:ascii="Arial" w:eastAsia="Arial" w:hAnsi="Arial" w:cs="Arial"/>
          <w:spacing w:val="-1"/>
          <w:sz w:val="20"/>
          <w:szCs w:val="20"/>
        </w:rPr>
        <w:t>n</w:t>
      </w:r>
      <w:r w:rsidRPr="00B25A40">
        <w:rPr>
          <w:rFonts w:ascii="Arial" w:eastAsia="Arial" w:hAnsi="Arial" w:cs="Arial"/>
          <w:sz w:val="20"/>
          <w:szCs w:val="20"/>
        </w:rPr>
        <w:t>sibilit</w:t>
      </w:r>
      <w:r w:rsidRPr="00B25A40">
        <w:rPr>
          <w:rFonts w:ascii="Arial" w:eastAsia="Arial" w:hAnsi="Arial" w:cs="Arial"/>
          <w:spacing w:val="-1"/>
          <w:sz w:val="20"/>
          <w:szCs w:val="20"/>
        </w:rPr>
        <w:t>i</w:t>
      </w:r>
      <w:r w:rsidRPr="00B25A40">
        <w:rPr>
          <w:rFonts w:ascii="Arial" w:eastAsia="Arial" w:hAnsi="Arial" w:cs="Arial"/>
          <w:sz w:val="20"/>
          <w:szCs w:val="20"/>
        </w:rPr>
        <w:t>es in the pro</w:t>
      </w:r>
      <w:r w:rsidRPr="00B25A40">
        <w:rPr>
          <w:rFonts w:ascii="Arial" w:eastAsia="Arial" w:hAnsi="Arial" w:cs="Arial"/>
          <w:spacing w:val="-1"/>
          <w:sz w:val="20"/>
          <w:szCs w:val="20"/>
        </w:rPr>
        <w:t>g</w:t>
      </w:r>
      <w:r w:rsidRPr="00B25A40">
        <w:rPr>
          <w:rFonts w:ascii="Arial" w:eastAsia="Arial" w:hAnsi="Arial" w:cs="Arial"/>
          <w:sz w:val="20"/>
          <w:szCs w:val="20"/>
        </w:rPr>
        <w:t>ram a</w:t>
      </w:r>
      <w:r w:rsidRPr="00B25A40">
        <w:rPr>
          <w:rFonts w:ascii="Arial" w:eastAsia="Arial" w:hAnsi="Arial" w:cs="Arial"/>
          <w:spacing w:val="-1"/>
          <w:sz w:val="20"/>
          <w:szCs w:val="20"/>
        </w:rPr>
        <w:t>n</w:t>
      </w:r>
      <w:r w:rsidRPr="00B25A40">
        <w:rPr>
          <w:rFonts w:ascii="Arial" w:eastAsia="Arial" w:hAnsi="Arial" w:cs="Arial"/>
          <w:sz w:val="20"/>
          <w:szCs w:val="20"/>
        </w:rPr>
        <w:t>d iden</w:t>
      </w:r>
      <w:r w:rsidRPr="00B25A40">
        <w:rPr>
          <w:rFonts w:ascii="Arial" w:eastAsia="Arial" w:hAnsi="Arial" w:cs="Arial"/>
          <w:spacing w:val="-2"/>
          <w:sz w:val="20"/>
          <w:szCs w:val="20"/>
        </w:rPr>
        <w:t>t</w:t>
      </w:r>
      <w:r w:rsidRPr="00B25A40">
        <w:rPr>
          <w:rFonts w:ascii="Arial" w:eastAsia="Arial" w:hAnsi="Arial" w:cs="Arial"/>
          <w:sz w:val="20"/>
          <w:szCs w:val="20"/>
        </w:rPr>
        <w:t>ify lines of</w:t>
      </w:r>
      <w:r w:rsidR="00E417B4" w:rsidRPr="00B25A40">
        <w:rPr>
          <w:rFonts w:ascii="Arial" w:eastAsia="Arial" w:hAnsi="Arial" w:cs="Arial"/>
          <w:sz w:val="20"/>
          <w:szCs w:val="20"/>
        </w:rPr>
        <w:t xml:space="preserve"> </w:t>
      </w:r>
      <w:r w:rsidRPr="00B25A40">
        <w:rPr>
          <w:rFonts w:ascii="Arial" w:eastAsia="Arial" w:hAnsi="Arial" w:cs="Arial"/>
          <w:sz w:val="20"/>
          <w:szCs w:val="20"/>
        </w:rPr>
        <w:t>authority and</w:t>
      </w:r>
      <w:r w:rsidRPr="00B25A40">
        <w:rPr>
          <w:rFonts w:ascii="Arial" w:eastAsia="Arial" w:hAnsi="Arial" w:cs="Arial"/>
          <w:spacing w:val="-2"/>
          <w:sz w:val="20"/>
          <w:szCs w:val="20"/>
        </w:rPr>
        <w:t xml:space="preserve"> </w:t>
      </w:r>
      <w:r w:rsidRPr="00B25A40">
        <w:rPr>
          <w:rFonts w:ascii="Arial" w:eastAsia="Arial" w:hAnsi="Arial" w:cs="Arial"/>
          <w:sz w:val="20"/>
          <w:szCs w:val="20"/>
        </w:rPr>
        <w:t>rep</w:t>
      </w:r>
      <w:r w:rsidRPr="00B25A40">
        <w:rPr>
          <w:rFonts w:ascii="Arial" w:eastAsia="Arial" w:hAnsi="Arial" w:cs="Arial"/>
          <w:spacing w:val="-1"/>
          <w:sz w:val="20"/>
          <w:szCs w:val="20"/>
        </w:rPr>
        <w:t>o</w:t>
      </w:r>
      <w:r w:rsidRPr="00B25A40">
        <w:rPr>
          <w:rFonts w:ascii="Arial" w:eastAsia="Arial" w:hAnsi="Arial" w:cs="Arial"/>
          <w:sz w:val="20"/>
          <w:szCs w:val="20"/>
        </w:rPr>
        <w:t>rting respo</w:t>
      </w:r>
      <w:r w:rsidRPr="00B25A40">
        <w:rPr>
          <w:rFonts w:ascii="Arial" w:eastAsia="Arial" w:hAnsi="Arial" w:cs="Arial"/>
          <w:spacing w:val="-1"/>
          <w:sz w:val="20"/>
          <w:szCs w:val="20"/>
        </w:rPr>
        <w:t>n</w:t>
      </w:r>
      <w:r w:rsidRPr="00B25A40">
        <w:rPr>
          <w:rFonts w:ascii="Arial" w:eastAsia="Arial" w:hAnsi="Arial" w:cs="Arial"/>
          <w:sz w:val="20"/>
          <w:szCs w:val="20"/>
        </w:rPr>
        <w:t>sibility.</w:t>
      </w:r>
      <w:r w:rsidRPr="00B25A40">
        <w:rPr>
          <w:rFonts w:ascii="Arial" w:eastAsia="Arial" w:hAnsi="Arial" w:cs="Arial"/>
          <w:spacing w:val="55"/>
          <w:sz w:val="20"/>
          <w:szCs w:val="20"/>
        </w:rPr>
        <w:t xml:space="preserve"> </w:t>
      </w:r>
      <w:r w:rsidRPr="00B25A40">
        <w:rPr>
          <w:rFonts w:ascii="Arial" w:eastAsia="Arial" w:hAnsi="Arial" w:cs="Arial"/>
          <w:sz w:val="20"/>
          <w:szCs w:val="20"/>
        </w:rPr>
        <w:t>An org</w:t>
      </w:r>
      <w:r w:rsidRPr="00B25A40">
        <w:rPr>
          <w:rFonts w:ascii="Arial" w:eastAsia="Arial" w:hAnsi="Arial" w:cs="Arial"/>
          <w:spacing w:val="-1"/>
          <w:sz w:val="20"/>
          <w:szCs w:val="20"/>
        </w:rPr>
        <w:t>a</w:t>
      </w:r>
      <w:r w:rsidRPr="00B25A40">
        <w:rPr>
          <w:rFonts w:ascii="Arial" w:eastAsia="Arial" w:hAnsi="Arial" w:cs="Arial"/>
          <w:sz w:val="20"/>
          <w:szCs w:val="20"/>
        </w:rPr>
        <w:t>nizat</w:t>
      </w:r>
      <w:r w:rsidRPr="00B25A40">
        <w:rPr>
          <w:rFonts w:ascii="Arial" w:eastAsia="Arial" w:hAnsi="Arial" w:cs="Arial"/>
          <w:spacing w:val="2"/>
          <w:sz w:val="20"/>
          <w:szCs w:val="20"/>
        </w:rPr>
        <w:t>i</w:t>
      </w:r>
      <w:r w:rsidRPr="00B25A40">
        <w:rPr>
          <w:rFonts w:ascii="Arial" w:eastAsia="Arial" w:hAnsi="Arial" w:cs="Arial"/>
          <w:spacing w:val="-1"/>
          <w:sz w:val="20"/>
          <w:szCs w:val="20"/>
        </w:rPr>
        <w:t>o</w:t>
      </w:r>
      <w:r w:rsidRPr="00B25A40">
        <w:rPr>
          <w:rFonts w:ascii="Arial" w:eastAsia="Arial" w:hAnsi="Arial" w:cs="Arial"/>
          <w:sz w:val="20"/>
          <w:szCs w:val="20"/>
        </w:rPr>
        <w:t>nal c</w:t>
      </w:r>
      <w:r w:rsidRPr="00B25A40">
        <w:rPr>
          <w:rFonts w:ascii="Arial" w:eastAsia="Arial" w:hAnsi="Arial" w:cs="Arial"/>
          <w:spacing w:val="-1"/>
          <w:sz w:val="20"/>
          <w:szCs w:val="20"/>
        </w:rPr>
        <w:t>h</w:t>
      </w:r>
      <w:r w:rsidRPr="00B25A40">
        <w:rPr>
          <w:rFonts w:ascii="Arial" w:eastAsia="Arial" w:hAnsi="Arial" w:cs="Arial"/>
          <w:sz w:val="20"/>
          <w:szCs w:val="20"/>
        </w:rPr>
        <w:t>art may</w:t>
      </w:r>
      <w:r w:rsidRPr="00B25A40">
        <w:rPr>
          <w:rFonts w:ascii="Arial" w:eastAsia="Arial" w:hAnsi="Arial" w:cs="Arial"/>
          <w:spacing w:val="-2"/>
          <w:sz w:val="20"/>
          <w:szCs w:val="20"/>
        </w:rPr>
        <w:t xml:space="preserve"> </w:t>
      </w:r>
      <w:r w:rsidRPr="00B25A40">
        <w:rPr>
          <w:rFonts w:ascii="Arial" w:eastAsia="Arial" w:hAnsi="Arial" w:cs="Arial"/>
          <w:sz w:val="20"/>
          <w:szCs w:val="20"/>
        </w:rPr>
        <w:t>be incl</w:t>
      </w:r>
      <w:r w:rsidRPr="00B25A40">
        <w:rPr>
          <w:rFonts w:ascii="Arial" w:eastAsia="Arial" w:hAnsi="Arial" w:cs="Arial"/>
          <w:spacing w:val="-1"/>
          <w:sz w:val="20"/>
          <w:szCs w:val="20"/>
        </w:rPr>
        <w:t>u</w:t>
      </w:r>
      <w:r w:rsidRPr="00B25A40">
        <w:rPr>
          <w:rFonts w:ascii="Arial" w:eastAsia="Arial" w:hAnsi="Arial" w:cs="Arial"/>
          <w:sz w:val="20"/>
          <w:szCs w:val="20"/>
        </w:rPr>
        <w:t xml:space="preserve">ded </w:t>
      </w:r>
      <w:r w:rsidRPr="00B25A40">
        <w:rPr>
          <w:rFonts w:ascii="Arial" w:eastAsia="Arial" w:hAnsi="Arial" w:cs="Arial"/>
          <w:spacing w:val="-2"/>
          <w:sz w:val="20"/>
          <w:szCs w:val="20"/>
        </w:rPr>
        <w:t>t</w:t>
      </w:r>
      <w:r w:rsidRPr="00B25A40">
        <w:rPr>
          <w:rFonts w:ascii="Arial" w:eastAsia="Arial" w:hAnsi="Arial" w:cs="Arial"/>
          <w:sz w:val="20"/>
          <w:szCs w:val="20"/>
        </w:rPr>
        <w:t>o illustrate li</w:t>
      </w:r>
      <w:r w:rsidRPr="00B25A40">
        <w:rPr>
          <w:rFonts w:ascii="Arial" w:eastAsia="Arial" w:hAnsi="Arial" w:cs="Arial"/>
          <w:spacing w:val="-1"/>
          <w:sz w:val="20"/>
          <w:szCs w:val="20"/>
        </w:rPr>
        <w:t>n</w:t>
      </w:r>
      <w:r w:rsidRPr="00B25A40">
        <w:rPr>
          <w:rFonts w:ascii="Arial" w:eastAsia="Arial" w:hAnsi="Arial" w:cs="Arial"/>
          <w:sz w:val="20"/>
          <w:szCs w:val="20"/>
        </w:rPr>
        <w:t>es of</w:t>
      </w:r>
      <w:r w:rsidR="00E417B4" w:rsidRPr="00B25A40">
        <w:rPr>
          <w:rFonts w:ascii="Arial" w:eastAsia="Arial" w:hAnsi="Arial" w:cs="Arial"/>
          <w:sz w:val="20"/>
          <w:szCs w:val="20"/>
        </w:rPr>
        <w:t xml:space="preserve"> </w:t>
      </w:r>
      <w:r w:rsidRPr="00B25A40">
        <w:rPr>
          <w:rFonts w:ascii="Arial" w:eastAsia="Arial" w:hAnsi="Arial" w:cs="Arial"/>
          <w:sz w:val="20"/>
          <w:szCs w:val="20"/>
        </w:rPr>
        <w:t>responsibility.</w:t>
      </w:r>
      <w:r w:rsidR="00942921" w:rsidRPr="00B25A40">
        <w:rPr>
          <w:rFonts w:ascii="Arial" w:eastAsia="Arial" w:hAnsi="Arial" w:cs="Arial"/>
          <w:sz w:val="20"/>
          <w:szCs w:val="20"/>
        </w:rPr>
        <w:t xml:space="preserve"> </w:t>
      </w:r>
    </w:p>
    <w:p w14:paraId="202A73DB" w14:textId="77777777" w:rsidR="009B62F6" w:rsidRPr="00B25A40" w:rsidRDefault="009B62F6" w:rsidP="00D80718">
      <w:pPr>
        <w:spacing w:after="0" w:line="360" w:lineRule="auto"/>
        <w:ind w:right="108"/>
        <w:rPr>
          <w:rFonts w:ascii="Arial" w:eastAsia="Arial" w:hAnsi="Arial" w:cs="Arial"/>
          <w:sz w:val="20"/>
          <w:szCs w:val="20"/>
        </w:rPr>
      </w:pPr>
    </w:p>
    <w:p w14:paraId="01F45E31" w14:textId="3D214B8E" w:rsidR="0038741D" w:rsidRPr="00B25A40" w:rsidRDefault="00EC3391" w:rsidP="00CE67F7">
      <w:pPr>
        <w:spacing w:after="0" w:line="360" w:lineRule="auto"/>
        <w:ind w:right="108"/>
        <w:rPr>
          <w:rFonts w:ascii="Arial" w:eastAsia="Arial" w:hAnsi="Arial" w:cs="Arial"/>
          <w:sz w:val="20"/>
          <w:szCs w:val="20"/>
        </w:rPr>
      </w:pPr>
      <w:r w:rsidRPr="00B25A40">
        <w:rPr>
          <w:rFonts w:ascii="Arial" w:eastAsia="Arial" w:hAnsi="Arial" w:cs="Arial"/>
          <w:sz w:val="20"/>
          <w:szCs w:val="20"/>
        </w:rPr>
        <w:t>This</w:t>
      </w:r>
      <w:r w:rsidRPr="00B25A40">
        <w:rPr>
          <w:rFonts w:ascii="Arial" w:eastAsia="Arial" w:hAnsi="Arial" w:cs="Arial"/>
          <w:spacing w:val="-2"/>
          <w:sz w:val="20"/>
          <w:szCs w:val="20"/>
        </w:rPr>
        <w:t xml:space="preserve"> </w:t>
      </w:r>
      <w:r w:rsidRPr="00B25A40">
        <w:rPr>
          <w:rFonts w:ascii="Arial" w:eastAsia="Arial" w:hAnsi="Arial" w:cs="Arial"/>
          <w:sz w:val="20"/>
          <w:szCs w:val="20"/>
        </w:rPr>
        <w:t>section of the QAPP</w:t>
      </w:r>
      <w:r w:rsidRPr="00B25A40">
        <w:rPr>
          <w:rFonts w:ascii="Arial" w:eastAsia="Arial" w:hAnsi="Arial" w:cs="Arial"/>
          <w:spacing w:val="1"/>
          <w:sz w:val="20"/>
          <w:szCs w:val="20"/>
        </w:rPr>
        <w:t xml:space="preserve"> </w:t>
      </w:r>
      <w:r w:rsidRPr="00B25A40">
        <w:rPr>
          <w:rFonts w:ascii="Arial" w:eastAsia="Arial" w:hAnsi="Arial" w:cs="Arial"/>
          <w:sz w:val="20"/>
          <w:szCs w:val="20"/>
        </w:rPr>
        <w:t>shall a</w:t>
      </w:r>
      <w:r w:rsidRPr="00B25A40">
        <w:rPr>
          <w:rFonts w:ascii="Arial" w:eastAsia="Arial" w:hAnsi="Arial" w:cs="Arial"/>
          <w:spacing w:val="-1"/>
          <w:sz w:val="20"/>
          <w:szCs w:val="20"/>
        </w:rPr>
        <w:t>l</w:t>
      </w:r>
      <w:r w:rsidRPr="00B25A40">
        <w:rPr>
          <w:rFonts w:ascii="Arial" w:eastAsia="Arial" w:hAnsi="Arial" w:cs="Arial"/>
          <w:sz w:val="20"/>
          <w:szCs w:val="20"/>
        </w:rPr>
        <w:t>so ind</w:t>
      </w:r>
      <w:r w:rsidRPr="00B25A40">
        <w:rPr>
          <w:rFonts w:ascii="Arial" w:eastAsia="Arial" w:hAnsi="Arial" w:cs="Arial"/>
          <w:spacing w:val="-1"/>
          <w:sz w:val="20"/>
          <w:szCs w:val="20"/>
        </w:rPr>
        <w:t>i</w:t>
      </w:r>
      <w:r w:rsidRPr="00B25A40">
        <w:rPr>
          <w:rFonts w:ascii="Arial" w:eastAsia="Arial" w:hAnsi="Arial" w:cs="Arial"/>
          <w:sz w:val="20"/>
          <w:szCs w:val="20"/>
        </w:rPr>
        <w:t>cate personnel roles with the follow</w:t>
      </w:r>
      <w:r w:rsidRPr="00B25A40">
        <w:rPr>
          <w:rFonts w:ascii="Arial" w:eastAsia="Arial" w:hAnsi="Arial" w:cs="Arial"/>
          <w:spacing w:val="-1"/>
          <w:sz w:val="20"/>
          <w:szCs w:val="20"/>
        </w:rPr>
        <w:t>i</w:t>
      </w:r>
      <w:r w:rsidRPr="00B25A40">
        <w:rPr>
          <w:rFonts w:ascii="Arial" w:eastAsia="Arial" w:hAnsi="Arial" w:cs="Arial"/>
          <w:sz w:val="20"/>
          <w:szCs w:val="20"/>
        </w:rPr>
        <w:t>ng res</w:t>
      </w:r>
      <w:r w:rsidRPr="00B25A40">
        <w:rPr>
          <w:rFonts w:ascii="Arial" w:eastAsia="Arial" w:hAnsi="Arial" w:cs="Arial"/>
          <w:spacing w:val="-2"/>
          <w:sz w:val="20"/>
          <w:szCs w:val="20"/>
        </w:rPr>
        <w:t>p</w:t>
      </w:r>
      <w:r w:rsidRPr="00B25A40">
        <w:rPr>
          <w:rFonts w:ascii="Arial" w:eastAsia="Arial" w:hAnsi="Arial" w:cs="Arial"/>
          <w:sz w:val="20"/>
          <w:szCs w:val="20"/>
        </w:rPr>
        <w:t>onsibilities (individua</w:t>
      </w:r>
      <w:r w:rsidRPr="00B25A40">
        <w:rPr>
          <w:rFonts w:ascii="Arial" w:eastAsia="Arial" w:hAnsi="Arial" w:cs="Arial"/>
          <w:spacing w:val="-1"/>
          <w:sz w:val="20"/>
          <w:szCs w:val="20"/>
        </w:rPr>
        <w:t>l</w:t>
      </w:r>
      <w:r w:rsidRPr="00B25A40">
        <w:rPr>
          <w:rFonts w:ascii="Arial" w:eastAsia="Arial" w:hAnsi="Arial" w:cs="Arial"/>
          <w:sz w:val="20"/>
          <w:szCs w:val="20"/>
        </w:rPr>
        <w:t>s may have multiple respons</w:t>
      </w:r>
      <w:r w:rsidRPr="00B25A40">
        <w:rPr>
          <w:rFonts w:ascii="Arial" w:eastAsia="Arial" w:hAnsi="Arial" w:cs="Arial"/>
          <w:spacing w:val="-1"/>
          <w:sz w:val="20"/>
          <w:szCs w:val="20"/>
        </w:rPr>
        <w:t>i</w:t>
      </w:r>
      <w:r w:rsidRPr="00B25A40">
        <w:rPr>
          <w:rFonts w:ascii="Arial" w:eastAsia="Arial" w:hAnsi="Arial" w:cs="Arial"/>
          <w:sz w:val="20"/>
          <w:szCs w:val="20"/>
        </w:rPr>
        <w:t>bilities)</w:t>
      </w:r>
      <w:r w:rsidR="0042617C" w:rsidRPr="00B25A40">
        <w:rPr>
          <w:rFonts w:ascii="Arial" w:eastAsia="Arial" w:hAnsi="Arial" w:cs="Arial"/>
          <w:sz w:val="20"/>
          <w:szCs w:val="20"/>
        </w:rPr>
        <w:t>.</w:t>
      </w:r>
    </w:p>
    <w:p w14:paraId="01F45E32" w14:textId="77777777" w:rsidR="0038741D" w:rsidRPr="00B25A40" w:rsidRDefault="0038741D" w:rsidP="00CE67F7">
      <w:pPr>
        <w:spacing w:before="13" w:after="0" w:line="360" w:lineRule="auto"/>
        <w:rPr>
          <w:rFonts w:ascii="Arial" w:hAnsi="Arial" w:cs="Arial"/>
        </w:rPr>
      </w:pPr>
    </w:p>
    <w:p w14:paraId="01F45E33" w14:textId="105C223B" w:rsidR="0038741D" w:rsidRPr="00B25A40" w:rsidRDefault="00EC3391" w:rsidP="00CE67F7">
      <w:pPr>
        <w:pStyle w:val="ListParagraph"/>
        <w:numPr>
          <w:ilvl w:val="0"/>
          <w:numId w:val="9"/>
        </w:numPr>
        <w:spacing w:line="360" w:lineRule="auto"/>
        <w:ind w:left="270" w:right="66" w:hanging="270"/>
        <w:rPr>
          <w:rFonts w:ascii="Arial" w:eastAsia="Arial" w:hAnsi="Arial" w:cs="Arial"/>
          <w:sz w:val="20"/>
          <w:szCs w:val="20"/>
        </w:rPr>
      </w:pPr>
      <w:r w:rsidRPr="00B25A40">
        <w:rPr>
          <w:rFonts w:ascii="Arial" w:eastAsia="Arial" w:hAnsi="Arial" w:cs="Arial"/>
          <w:color w:val="0070C0"/>
          <w:sz w:val="20"/>
          <w:szCs w:val="20"/>
        </w:rPr>
        <w:t>Mana</w:t>
      </w:r>
      <w:r w:rsidRPr="00B25A40">
        <w:rPr>
          <w:rFonts w:ascii="Arial" w:eastAsia="Arial" w:hAnsi="Arial" w:cs="Arial"/>
          <w:color w:val="0070C0"/>
          <w:spacing w:val="-1"/>
          <w:sz w:val="20"/>
          <w:szCs w:val="20"/>
        </w:rPr>
        <w:t>g</w:t>
      </w:r>
      <w:r w:rsidRPr="00B25A40">
        <w:rPr>
          <w:rFonts w:ascii="Arial" w:eastAsia="Arial" w:hAnsi="Arial" w:cs="Arial"/>
          <w:color w:val="0070C0"/>
          <w:sz w:val="20"/>
          <w:szCs w:val="20"/>
        </w:rPr>
        <w:t>em</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nt R</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sp</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ns</w:t>
      </w:r>
      <w:r w:rsidRPr="00B25A40">
        <w:rPr>
          <w:rFonts w:ascii="Arial" w:eastAsia="Arial" w:hAnsi="Arial" w:cs="Arial"/>
          <w:color w:val="0070C0"/>
          <w:spacing w:val="-1"/>
          <w:sz w:val="20"/>
          <w:szCs w:val="20"/>
        </w:rPr>
        <w:t>i</w:t>
      </w:r>
      <w:r w:rsidRPr="00B25A40">
        <w:rPr>
          <w:rFonts w:ascii="Arial" w:eastAsia="Arial" w:hAnsi="Arial" w:cs="Arial"/>
          <w:color w:val="0070C0"/>
          <w:sz w:val="20"/>
          <w:szCs w:val="20"/>
        </w:rPr>
        <w:t xml:space="preserve">bilities </w:t>
      </w:r>
      <w:r w:rsidRPr="00B25A40">
        <w:rPr>
          <w:rFonts w:ascii="Arial" w:eastAsia="Arial" w:hAnsi="Arial" w:cs="Arial"/>
          <w:sz w:val="20"/>
          <w:szCs w:val="20"/>
        </w:rPr>
        <w:t>– All man</w:t>
      </w:r>
      <w:r w:rsidRPr="00B25A40">
        <w:rPr>
          <w:rFonts w:ascii="Arial" w:eastAsia="Arial" w:hAnsi="Arial" w:cs="Arial"/>
          <w:spacing w:val="-1"/>
          <w:sz w:val="20"/>
          <w:szCs w:val="20"/>
        </w:rPr>
        <w:t>a</w:t>
      </w:r>
      <w:r w:rsidRPr="00B25A40">
        <w:rPr>
          <w:rFonts w:ascii="Arial" w:eastAsia="Arial" w:hAnsi="Arial" w:cs="Arial"/>
          <w:sz w:val="20"/>
          <w:szCs w:val="20"/>
        </w:rPr>
        <w:t>gers and the</w:t>
      </w:r>
      <w:r w:rsidRPr="00B25A40">
        <w:rPr>
          <w:rFonts w:ascii="Arial" w:eastAsia="Arial" w:hAnsi="Arial" w:cs="Arial"/>
          <w:spacing w:val="-1"/>
          <w:sz w:val="20"/>
          <w:szCs w:val="20"/>
        </w:rPr>
        <w:t>i</w:t>
      </w:r>
      <w:r w:rsidRPr="00B25A40">
        <w:rPr>
          <w:rFonts w:ascii="Arial" w:eastAsia="Arial" w:hAnsi="Arial" w:cs="Arial"/>
          <w:sz w:val="20"/>
          <w:szCs w:val="20"/>
        </w:rPr>
        <w:t>r res</w:t>
      </w:r>
      <w:r w:rsidRPr="00B25A40">
        <w:rPr>
          <w:rFonts w:ascii="Arial" w:eastAsia="Arial" w:hAnsi="Arial" w:cs="Arial"/>
          <w:spacing w:val="-1"/>
          <w:sz w:val="20"/>
          <w:szCs w:val="20"/>
        </w:rPr>
        <w:t>p</w:t>
      </w:r>
      <w:r w:rsidRPr="00B25A40">
        <w:rPr>
          <w:rFonts w:ascii="Arial" w:eastAsia="Arial" w:hAnsi="Arial" w:cs="Arial"/>
          <w:sz w:val="20"/>
          <w:szCs w:val="20"/>
        </w:rPr>
        <w:t>ective r</w:t>
      </w:r>
      <w:r w:rsidRPr="00B25A40">
        <w:rPr>
          <w:rFonts w:ascii="Arial" w:eastAsia="Arial" w:hAnsi="Arial" w:cs="Arial"/>
          <w:spacing w:val="-1"/>
          <w:sz w:val="20"/>
          <w:szCs w:val="20"/>
        </w:rPr>
        <w:t>e</w:t>
      </w:r>
      <w:r w:rsidRPr="00B25A40">
        <w:rPr>
          <w:rFonts w:ascii="Arial" w:eastAsia="Arial" w:hAnsi="Arial" w:cs="Arial"/>
          <w:sz w:val="20"/>
          <w:szCs w:val="20"/>
        </w:rPr>
        <w:t>sp</w:t>
      </w:r>
      <w:r w:rsidRPr="00B25A40">
        <w:rPr>
          <w:rFonts w:ascii="Arial" w:eastAsia="Arial" w:hAnsi="Arial" w:cs="Arial"/>
          <w:spacing w:val="-1"/>
          <w:sz w:val="20"/>
          <w:szCs w:val="20"/>
        </w:rPr>
        <w:t>o</w:t>
      </w:r>
      <w:r w:rsidRPr="00B25A40">
        <w:rPr>
          <w:rFonts w:ascii="Arial" w:eastAsia="Arial" w:hAnsi="Arial" w:cs="Arial"/>
          <w:sz w:val="20"/>
          <w:szCs w:val="20"/>
        </w:rPr>
        <w:t>ns</w:t>
      </w:r>
      <w:r w:rsidRPr="00B25A40">
        <w:rPr>
          <w:rFonts w:ascii="Arial" w:eastAsia="Arial" w:hAnsi="Arial" w:cs="Arial"/>
          <w:spacing w:val="-1"/>
          <w:sz w:val="20"/>
          <w:szCs w:val="20"/>
        </w:rPr>
        <w:t>i</w:t>
      </w:r>
      <w:r w:rsidRPr="00B25A40">
        <w:rPr>
          <w:rFonts w:ascii="Arial" w:eastAsia="Arial" w:hAnsi="Arial" w:cs="Arial"/>
          <w:sz w:val="20"/>
          <w:szCs w:val="20"/>
        </w:rPr>
        <w:t>bilities</w:t>
      </w:r>
      <w:r w:rsidRPr="00B25A40">
        <w:rPr>
          <w:rFonts w:ascii="Arial" w:eastAsia="Arial" w:hAnsi="Arial" w:cs="Arial"/>
          <w:spacing w:val="-2"/>
          <w:sz w:val="20"/>
          <w:szCs w:val="20"/>
        </w:rPr>
        <w:t xml:space="preserve"> </w:t>
      </w:r>
      <w:r w:rsidRPr="00B25A40">
        <w:rPr>
          <w:rFonts w:ascii="Arial" w:eastAsia="Arial" w:hAnsi="Arial" w:cs="Arial"/>
          <w:sz w:val="20"/>
          <w:szCs w:val="20"/>
        </w:rPr>
        <w:t xml:space="preserve">shall </w:t>
      </w:r>
      <w:r w:rsidRPr="00B25A40">
        <w:rPr>
          <w:rFonts w:ascii="Arial" w:eastAsia="Arial" w:hAnsi="Arial" w:cs="Arial"/>
          <w:spacing w:val="-1"/>
          <w:sz w:val="20"/>
          <w:szCs w:val="20"/>
        </w:rPr>
        <w:t>b</w:t>
      </w:r>
      <w:r w:rsidRPr="00B25A40">
        <w:rPr>
          <w:rFonts w:ascii="Arial" w:eastAsia="Arial" w:hAnsi="Arial" w:cs="Arial"/>
          <w:sz w:val="20"/>
          <w:szCs w:val="20"/>
        </w:rPr>
        <w:t>e liste</w:t>
      </w:r>
      <w:r w:rsidRPr="00B25A40">
        <w:rPr>
          <w:rFonts w:ascii="Arial" w:eastAsia="Arial" w:hAnsi="Arial" w:cs="Arial"/>
          <w:spacing w:val="-1"/>
          <w:sz w:val="20"/>
          <w:szCs w:val="20"/>
        </w:rPr>
        <w:t>d</w:t>
      </w:r>
      <w:r w:rsidRPr="00B25A40">
        <w:rPr>
          <w:rFonts w:ascii="Arial" w:eastAsia="Arial" w:hAnsi="Arial" w:cs="Arial"/>
          <w:sz w:val="20"/>
          <w:szCs w:val="20"/>
        </w:rPr>
        <w:t>.</w:t>
      </w:r>
      <w:r w:rsidRPr="00B25A40">
        <w:rPr>
          <w:rFonts w:ascii="Arial" w:eastAsia="Arial" w:hAnsi="Arial" w:cs="Arial"/>
          <w:spacing w:val="55"/>
          <w:sz w:val="20"/>
          <w:szCs w:val="20"/>
        </w:rPr>
        <w:t xml:space="preserve"> </w:t>
      </w:r>
      <w:r w:rsidRPr="00B25A40">
        <w:rPr>
          <w:rFonts w:ascii="Arial" w:eastAsia="Arial" w:hAnsi="Arial" w:cs="Arial"/>
          <w:sz w:val="20"/>
          <w:szCs w:val="20"/>
        </w:rPr>
        <w:t>This incl</w:t>
      </w:r>
      <w:r w:rsidRPr="00B25A40">
        <w:rPr>
          <w:rFonts w:ascii="Arial" w:eastAsia="Arial" w:hAnsi="Arial" w:cs="Arial"/>
          <w:spacing w:val="-1"/>
          <w:sz w:val="20"/>
          <w:szCs w:val="20"/>
        </w:rPr>
        <w:t>u</w:t>
      </w:r>
      <w:r w:rsidRPr="00B25A40">
        <w:rPr>
          <w:rFonts w:ascii="Arial" w:eastAsia="Arial" w:hAnsi="Arial" w:cs="Arial"/>
          <w:sz w:val="20"/>
          <w:szCs w:val="20"/>
        </w:rPr>
        <w:t>d</w:t>
      </w:r>
      <w:r w:rsidRPr="00B25A40">
        <w:rPr>
          <w:rFonts w:ascii="Arial" w:eastAsia="Arial" w:hAnsi="Arial" w:cs="Arial"/>
          <w:spacing w:val="-1"/>
          <w:sz w:val="20"/>
          <w:szCs w:val="20"/>
        </w:rPr>
        <w:t>e</w:t>
      </w:r>
      <w:r w:rsidRPr="00B25A40">
        <w:rPr>
          <w:rFonts w:ascii="Arial" w:eastAsia="Arial" w:hAnsi="Arial" w:cs="Arial"/>
          <w:sz w:val="20"/>
          <w:szCs w:val="20"/>
        </w:rPr>
        <w:t>s the grant</w:t>
      </w:r>
      <w:r w:rsidRPr="00B25A40">
        <w:rPr>
          <w:rFonts w:ascii="Arial" w:eastAsia="Arial" w:hAnsi="Arial" w:cs="Arial"/>
          <w:spacing w:val="-1"/>
          <w:sz w:val="20"/>
          <w:szCs w:val="20"/>
        </w:rPr>
        <w:t>e</w:t>
      </w:r>
      <w:r w:rsidRPr="00B25A40">
        <w:rPr>
          <w:rFonts w:ascii="Arial" w:eastAsia="Arial" w:hAnsi="Arial" w:cs="Arial"/>
          <w:sz w:val="20"/>
          <w:szCs w:val="20"/>
        </w:rPr>
        <w:t>e and</w:t>
      </w:r>
      <w:r w:rsidRPr="00B25A40">
        <w:rPr>
          <w:rFonts w:ascii="Arial" w:eastAsia="Arial" w:hAnsi="Arial" w:cs="Arial"/>
          <w:spacing w:val="-2"/>
          <w:sz w:val="20"/>
          <w:szCs w:val="20"/>
        </w:rPr>
        <w:t xml:space="preserve"> </w:t>
      </w:r>
      <w:r w:rsidRPr="00B25A40">
        <w:rPr>
          <w:rFonts w:ascii="Arial" w:eastAsia="Arial" w:hAnsi="Arial" w:cs="Arial"/>
          <w:sz w:val="20"/>
          <w:szCs w:val="20"/>
        </w:rPr>
        <w:t>subcontr</w:t>
      </w:r>
      <w:r w:rsidRPr="00B25A40">
        <w:rPr>
          <w:rFonts w:ascii="Arial" w:eastAsia="Arial" w:hAnsi="Arial" w:cs="Arial"/>
          <w:spacing w:val="-1"/>
          <w:sz w:val="20"/>
          <w:szCs w:val="20"/>
        </w:rPr>
        <w:t>a</w:t>
      </w:r>
      <w:r w:rsidRPr="00B25A40">
        <w:rPr>
          <w:rFonts w:ascii="Arial" w:eastAsia="Arial" w:hAnsi="Arial" w:cs="Arial"/>
          <w:sz w:val="20"/>
          <w:szCs w:val="20"/>
        </w:rPr>
        <w:t>ct</w:t>
      </w:r>
      <w:r w:rsidRPr="00B25A40">
        <w:rPr>
          <w:rFonts w:ascii="Arial" w:eastAsia="Arial" w:hAnsi="Arial" w:cs="Arial"/>
          <w:spacing w:val="-1"/>
          <w:sz w:val="20"/>
          <w:szCs w:val="20"/>
        </w:rPr>
        <w:t>o</w:t>
      </w:r>
      <w:r w:rsidRPr="00B25A40">
        <w:rPr>
          <w:rFonts w:ascii="Arial" w:eastAsia="Arial" w:hAnsi="Arial" w:cs="Arial"/>
          <w:sz w:val="20"/>
          <w:szCs w:val="20"/>
        </w:rPr>
        <w:t>rs.</w:t>
      </w:r>
    </w:p>
    <w:p w14:paraId="081C40A8" w14:textId="262BB214" w:rsidR="00C97C82" w:rsidRPr="00B25A40" w:rsidRDefault="00C97C82" w:rsidP="00CE67F7">
      <w:pPr>
        <w:pStyle w:val="ListParagraph"/>
        <w:numPr>
          <w:ilvl w:val="0"/>
          <w:numId w:val="9"/>
        </w:numPr>
        <w:spacing w:line="360" w:lineRule="auto"/>
        <w:ind w:left="270" w:right="164" w:hanging="270"/>
        <w:rPr>
          <w:rFonts w:ascii="Arial" w:eastAsia="Arial" w:hAnsi="Arial" w:cs="Arial"/>
          <w:sz w:val="20"/>
          <w:szCs w:val="20"/>
        </w:rPr>
      </w:pPr>
      <w:r w:rsidRPr="00B25A40">
        <w:rPr>
          <w:rFonts w:ascii="Arial" w:eastAsia="Arial" w:hAnsi="Arial" w:cs="Arial"/>
          <w:color w:val="0070C0"/>
          <w:sz w:val="20"/>
          <w:szCs w:val="20"/>
        </w:rPr>
        <w:t>QA and Corr</w:t>
      </w:r>
      <w:r w:rsidRPr="00B25A40">
        <w:rPr>
          <w:rFonts w:ascii="Arial" w:eastAsia="Arial" w:hAnsi="Arial" w:cs="Arial"/>
          <w:color w:val="0070C0"/>
          <w:spacing w:val="-1"/>
          <w:sz w:val="20"/>
          <w:szCs w:val="20"/>
        </w:rPr>
        <w:t>e</w:t>
      </w:r>
      <w:r w:rsidRPr="00B25A40">
        <w:rPr>
          <w:rFonts w:ascii="Arial" w:eastAsia="Arial" w:hAnsi="Arial" w:cs="Arial"/>
          <w:color w:val="0070C0"/>
          <w:spacing w:val="1"/>
          <w:sz w:val="20"/>
          <w:szCs w:val="20"/>
        </w:rPr>
        <w:t>c</w:t>
      </w:r>
      <w:r w:rsidRPr="00B25A40">
        <w:rPr>
          <w:rFonts w:ascii="Arial" w:eastAsia="Arial" w:hAnsi="Arial" w:cs="Arial"/>
          <w:color w:val="0070C0"/>
          <w:sz w:val="20"/>
          <w:szCs w:val="20"/>
        </w:rPr>
        <w:t xml:space="preserve">tive Action </w:t>
      </w:r>
      <w:r w:rsidRPr="00B25A40">
        <w:rPr>
          <w:rFonts w:ascii="Arial" w:eastAsia="Arial" w:hAnsi="Arial" w:cs="Arial"/>
          <w:sz w:val="20"/>
          <w:szCs w:val="20"/>
        </w:rPr>
        <w:t>– Progr</w:t>
      </w:r>
      <w:r w:rsidRPr="00B25A40">
        <w:rPr>
          <w:rFonts w:ascii="Arial" w:eastAsia="Arial" w:hAnsi="Arial" w:cs="Arial"/>
          <w:spacing w:val="-1"/>
          <w:sz w:val="20"/>
          <w:szCs w:val="20"/>
        </w:rPr>
        <w:t>a</w:t>
      </w:r>
      <w:r w:rsidRPr="00B25A40">
        <w:rPr>
          <w:rFonts w:ascii="Arial" w:eastAsia="Arial" w:hAnsi="Arial" w:cs="Arial"/>
          <w:sz w:val="20"/>
          <w:szCs w:val="20"/>
        </w:rPr>
        <w:t>m perso</w:t>
      </w:r>
      <w:r w:rsidRPr="00B25A40">
        <w:rPr>
          <w:rFonts w:ascii="Arial" w:eastAsia="Arial" w:hAnsi="Arial" w:cs="Arial"/>
          <w:spacing w:val="-1"/>
          <w:sz w:val="20"/>
          <w:szCs w:val="20"/>
        </w:rPr>
        <w:t>n</w:t>
      </w:r>
      <w:r w:rsidRPr="00B25A40">
        <w:rPr>
          <w:rFonts w:ascii="Arial" w:eastAsia="Arial" w:hAnsi="Arial" w:cs="Arial"/>
          <w:sz w:val="20"/>
          <w:szCs w:val="20"/>
        </w:rPr>
        <w:t>nel res</w:t>
      </w:r>
      <w:r w:rsidRPr="00B25A40">
        <w:rPr>
          <w:rFonts w:ascii="Arial" w:eastAsia="Arial" w:hAnsi="Arial" w:cs="Arial"/>
          <w:spacing w:val="-1"/>
          <w:sz w:val="20"/>
          <w:szCs w:val="20"/>
        </w:rPr>
        <w:t>p</w:t>
      </w:r>
      <w:r w:rsidRPr="00B25A40">
        <w:rPr>
          <w:rFonts w:ascii="Arial" w:eastAsia="Arial" w:hAnsi="Arial" w:cs="Arial"/>
          <w:sz w:val="20"/>
          <w:szCs w:val="20"/>
        </w:rPr>
        <w:t>o</w:t>
      </w:r>
      <w:r w:rsidRPr="00B25A40">
        <w:rPr>
          <w:rFonts w:ascii="Arial" w:eastAsia="Arial" w:hAnsi="Arial" w:cs="Arial"/>
          <w:spacing w:val="-1"/>
          <w:sz w:val="20"/>
          <w:szCs w:val="20"/>
        </w:rPr>
        <w:t>n</w:t>
      </w:r>
      <w:r w:rsidRPr="00B25A40">
        <w:rPr>
          <w:rFonts w:ascii="Arial" w:eastAsia="Arial" w:hAnsi="Arial" w:cs="Arial"/>
          <w:sz w:val="20"/>
          <w:szCs w:val="20"/>
        </w:rPr>
        <w:t>sible f</w:t>
      </w:r>
      <w:r w:rsidRPr="00B25A40">
        <w:rPr>
          <w:rFonts w:ascii="Arial" w:eastAsia="Arial" w:hAnsi="Arial" w:cs="Arial"/>
          <w:spacing w:val="-1"/>
          <w:sz w:val="20"/>
          <w:szCs w:val="20"/>
        </w:rPr>
        <w:t>o</w:t>
      </w:r>
      <w:r w:rsidRPr="00B25A40">
        <w:rPr>
          <w:rFonts w:ascii="Arial" w:eastAsia="Arial" w:hAnsi="Arial" w:cs="Arial"/>
          <w:sz w:val="20"/>
          <w:szCs w:val="20"/>
        </w:rPr>
        <w:t>r initiating, d</w:t>
      </w:r>
      <w:r w:rsidRPr="00B25A40">
        <w:rPr>
          <w:rFonts w:ascii="Arial" w:eastAsia="Arial" w:hAnsi="Arial" w:cs="Arial"/>
          <w:spacing w:val="-1"/>
          <w:sz w:val="20"/>
          <w:szCs w:val="20"/>
        </w:rPr>
        <w:t>e</w:t>
      </w:r>
      <w:r w:rsidRPr="00B25A40">
        <w:rPr>
          <w:rFonts w:ascii="Arial" w:eastAsia="Arial" w:hAnsi="Arial" w:cs="Arial"/>
          <w:sz w:val="20"/>
          <w:szCs w:val="20"/>
        </w:rPr>
        <w:t>veloping, a</w:t>
      </w:r>
      <w:r w:rsidRPr="00B25A40">
        <w:rPr>
          <w:rFonts w:ascii="Arial" w:eastAsia="Arial" w:hAnsi="Arial" w:cs="Arial"/>
          <w:spacing w:val="-1"/>
          <w:sz w:val="20"/>
          <w:szCs w:val="20"/>
        </w:rPr>
        <w:t>pp</w:t>
      </w:r>
      <w:r w:rsidRPr="00B25A40">
        <w:rPr>
          <w:rFonts w:ascii="Arial" w:eastAsia="Arial" w:hAnsi="Arial" w:cs="Arial"/>
          <w:sz w:val="20"/>
          <w:szCs w:val="20"/>
        </w:rPr>
        <w:t>roving, and implem</w:t>
      </w:r>
      <w:r w:rsidRPr="00B25A40">
        <w:rPr>
          <w:rFonts w:ascii="Arial" w:eastAsia="Arial" w:hAnsi="Arial" w:cs="Arial"/>
          <w:spacing w:val="-1"/>
          <w:sz w:val="20"/>
          <w:szCs w:val="20"/>
        </w:rPr>
        <w:t>e</w:t>
      </w:r>
      <w:r w:rsidRPr="00B25A40">
        <w:rPr>
          <w:rFonts w:ascii="Arial" w:eastAsia="Arial" w:hAnsi="Arial" w:cs="Arial"/>
          <w:sz w:val="20"/>
          <w:szCs w:val="20"/>
        </w:rPr>
        <w:t>nting</w:t>
      </w:r>
      <w:r w:rsidRPr="00B25A40">
        <w:rPr>
          <w:rFonts w:ascii="Arial" w:eastAsia="Arial" w:hAnsi="Arial" w:cs="Arial"/>
          <w:spacing w:val="-1"/>
          <w:sz w:val="20"/>
          <w:szCs w:val="20"/>
        </w:rPr>
        <w:t xml:space="preserve"> </w:t>
      </w:r>
      <w:r w:rsidRPr="00B25A40">
        <w:rPr>
          <w:rFonts w:ascii="Arial" w:eastAsia="Arial" w:hAnsi="Arial" w:cs="Arial"/>
          <w:sz w:val="20"/>
          <w:szCs w:val="20"/>
        </w:rPr>
        <w:t>corr</w:t>
      </w:r>
      <w:r w:rsidRPr="00B25A40">
        <w:rPr>
          <w:rFonts w:ascii="Arial" w:eastAsia="Arial" w:hAnsi="Arial" w:cs="Arial"/>
          <w:spacing w:val="-1"/>
          <w:sz w:val="20"/>
          <w:szCs w:val="20"/>
        </w:rPr>
        <w:t>e</w:t>
      </w:r>
      <w:r w:rsidRPr="00B25A40">
        <w:rPr>
          <w:rFonts w:ascii="Arial" w:eastAsia="Arial" w:hAnsi="Arial" w:cs="Arial"/>
          <w:spacing w:val="1"/>
          <w:sz w:val="20"/>
          <w:szCs w:val="20"/>
        </w:rPr>
        <w:t>c</w:t>
      </w:r>
      <w:r w:rsidRPr="00B25A40">
        <w:rPr>
          <w:rFonts w:ascii="Arial" w:eastAsia="Arial" w:hAnsi="Arial" w:cs="Arial"/>
          <w:sz w:val="20"/>
          <w:szCs w:val="20"/>
        </w:rPr>
        <w:t>tive actions shall be</w:t>
      </w:r>
      <w:r w:rsidRPr="00B25A40">
        <w:rPr>
          <w:rFonts w:ascii="Arial" w:eastAsia="Arial" w:hAnsi="Arial" w:cs="Arial"/>
          <w:spacing w:val="-2"/>
          <w:sz w:val="20"/>
          <w:szCs w:val="20"/>
        </w:rPr>
        <w:t xml:space="preserve"> </w:t>
      </w:r>
      <w:r w:rsidRPr="00B25A40">
        <w:rPr>
          <w:rFonts w:ascii="Arial" w:eastAsia="Arial" w:hAnsi="Arial" w:cs="Arial"/>
          <w:sz w:val="20"/>
          <w:szCs w:val="20"/>
        </w:rPr>
        <w:t>listed. Also specifically mention who is responsible for following the QA procedures in this QAAP and updating the QAPP every two years.</w:t>
      </w:r>
    </w:p>
    <w:p w14:paraId="13F1EB88" w14:textId="23654871" w:rsidR="009B0026" w:rsidRPr="00B25A40" w:rsidRDefault="00EC3391" w:rsidP="00CE67F7">
      <w:pPr>
        <w:pStyle w:val="ListParagraph"/>
        <w:numPr>
          <w:ilvl w:val="0"/>
          <w:numId w:val="9"/>
        </w:numPr>
        <w:spacing w:line="360" w:lineRule="auto"/>
        <w:ind w:left="270" w:right="164" w:hanging="270"/>
        <w:rPr>
          <w:rFonts w:ascii="Arial" w:eastAsia="Arial" w:hAnsi="Arial" w:cs="Arial"/>
          <w:sz w:val="20"/>
          <w:szCs w:val="20"/>
        </w:rPr>
      </w:pPr>
      <w:r w:rsidRPr="00B25A40">
        <w:rPr>
          <w:rFonts w:ascii="Arial" w:eastAsia="Arial" w:hAnsi="Arial" w:cs="Arial"/>
          <w:color w:val="0070C0"/>
          <w:sz w:val="20"/>
          <w:szCs w:val="20"/>
        </w:rPr>
        <w:t xml:space="preserve">Field Responsibilities </w:t>
      </w:r>
      <w:r w:rsidRPr="00B25A40">
        <w:rPr>
          <w:rFonts w:ascii="Arial" w:eastAsia="Arial" w:hAnsi="Arial" w:cs="Arial"/>
          <w:sz w:val="20"/>
          <w:szCs w:val="20"/>
        </w:rPr>
        <w:t>– All field sampl</w:t>
      </w:r>
      <w:r w:rsidRPr="00B25A40">
        <w:rPr>
          <w:rFonts w:ascii="Arial" w:eastAsia="Arial" w:hAnsi="Arial" w:cs="Arial"/>
          <w:spacing w:val="-1"/>
          <w:sz w:val="20"/>
          <w:szCs w:val="20"/>
        </w:rPr>
        <w:t>i</w:t>
      </w:r>
      <w:r w:rsidRPr="00B25A40">
        <w:rPr>
          <w:rFonts w:ascii="Arial" w:eastAsia="Arial" w:hAnsi="Arial" w:cs="Arial"/>
          <w:sz w:val="20"/>
          <w:szCs w:val="20"/>
        </w:rPr>
        <w:t>ng personnel and their r</w:t>
      </w:r>
      <w:r w:rsidRPr="00B25A40">
        <w:rPr>
          <w:rFonts w:ascii="Arial" w:eastAsia="Arial" w:hAnsi="Arial" w:cs="Arial"/>
          <w:spacing w:val="-1"/>
          <w:sz w:val="20"/>
          <w:szCs w:val="20"/>
        </w:rPr>
        <w:t>e</w:t>
      </w:r>
      <w:r w:rsidRPr="00B25A40">
        <w:rPr>
          <w:rFonts w:ascii="Arial" w:eastAsia="Arial" w:hAnsi="Arial" w:cs="Arial"/>
          <w:sz w:val="20"/>
          <w:szCs w:val="20"/>
        </w:rPr>
        <w:t>spective respons</w:t>
      </w:r>
      <w:r w:rsidRPr="00B25A40">
        <w:rPr>
          <w:rFonts w:ascii="Arial" w:eastAsia="Arial" w:hAnsi="Arial" w:cs="Arial"/>
          <w:spacing w:val="-1"/>
          <w:sz w:val="20"/>
          <w:szCs w:val="20"/>
        </w:rPr>
        <w:t>i</w:t>
      </w:r>
      <w:r w:rsidRPr="00B25A40">
        <w:rPr>
          <w:rFonts w:ascii="Arial" w:eastAsia="Arial" w:hAnsi="Arial" w:cs="Arial"/>
          <w:sz w:val="20"/>
          <w:szCs w:val="20"/>
        </w:rPr>
        <w:t>bilities shall be listed.</w:t>
      </w:r>
      <w:r w:rsidRPr="00B25A40">
        <w:rPr>
          <w:rFonts w:ascii="Arial" w:eastAsia="Arial" w:hAnsi="Arial" w:cs="Arial"/>
          <w:spacing w:val="55"/>
          <w:sz w:val="20"/>
          <w:szCs w:val="20"/>
        </w:rPr>
        <w:t xml:space="preserve"> </w:t>
      </w:r>
      <w:r w:rsidRPr="00B25A40">
        <w:rPr>
          <w:rFonts w:ascii="Arial" w:eastAsia="Arial" w:hAnsi="Arial" w:cs="Arial"/>
          <w:sz w:val="20"/>
          <w:szCs w:val="20"/>
        </w:rPr>
        <w:t>A sin</w:t>
      </w:r>
      <w:r w:rsidRPr="00B25A40">
        <w:rPr>
          <w:rFonts w:ascii="Arial" w:eastAsia="Arial" w:hAnsi="Arial" w:cs="Arial"/>
          <w:spacing w:val="-1"/>
          <w:sz w:val="20"/>
          <w:szCs w:val="20"/>
        </w:rPr>
        <w:t>g</w:t>
      </w:r>
      <w:r w:rsidRPr="00B25A40">
        <w:rPr>
          <w:rFonts w:ascii="Arial" w:eastAsia="Arial" w:hAnsi="Arial" w:cs="Arial"/>
          <w:sz w:val="20"/>
          <w:szCs w:val="20"/>
        </w:rPr>
        <w:t>le term “volu</w:t>
      </w:r>
      <w:r w:rsidRPr="00B25A40">
        <w:rPr>
          <w:rFonts w:ascii="Arial" w:eastAsia="Arial" w:hAnsi="Arial" w:cs="Arial"/>
          <w:spacing w:val="-1"/>
          <w:sz w:val="20"/>
          <w:szCs w:val="20"/>
        </w:rPr>
        <w:t>n</w:t>
      </w:r>
      <w:r w:rsidRPr="00B25A40">
        <w:rPr>
          <w:rFonts w:ascii="Arial" w:eastAsia="Arial" w:hAnsi="Arial" w:cs="Arial"/>
          <w:sz w:val="20"/>
          <w:szCs w:val="20"/>
        </w:rPr>
        <w:t xml:space="preserve">teers” </w:t>
      </w:r>
      <w:r w:rsidRPr="00B25A40">
        <w:rPr>
          <w:rFonts w:ascii="Arial" w:eastAsia="Arial" w:hAnsi="Arial" w:cs="Arial"/>
          <w:spacing w:val="-1"/>
          <w:sz w:val="20"/>
          <w:szCs w:val="20"/>
        </w:rPr>
        <w:t>o</w:t>
      </w:r>
      <w:r w:rsidRPr="00B25A40">
        <w:rPr>
          <w:rFonts w:ascii="Arial" w:eastAsia="Arial" w:hAnsi="Arial" w:cs="Arial"/>
          <w:sz w:val="20"/>
          <w:szCs w:val="20"/>
        </w:rPr>
        <w:t>r volunteer rol</w:t>
      </w:r>
      <w:r w:rsidRPr="00B25A40">
        <w:rPr>
          <w:rFonts w:ascii="Arial" w:eastAsia="Arial" w:hAnsi="Arial" w:cs="Arial"/>
          <w:spacing w:val="1"/>
          <w:sz w:val="20"/>
          <w:szCs w:val="20"/>
        </w:rPr>
        <w:t>e</w:t>
      </w:r>
      <w:r w:rsidRPr="00B25A40">
        <w:rPr>
          <w:rFonts w:ascii="Arial" w:eastAsia="Arial" w:hAnsi="Arial" w:cs="Arial"/>
          <w:sz w:val="20"/>
          <w:szCs w:val="20"/>
        </w:rPr>
        <w:t>s (</w:t>
      </w:r>
      <w:r w:rsidRPr="00B25A40">
        <w:rPr>
          <w:rFonts w:ascii="Arial" w:eastAsia="Arial" w:hAnsi="Arial" w:cs="Arial"/>
          <w:spacing w:val="-1"/>
          <w:sz w:val="20"/>
          <w:szCs w:val="20"/>
        </w:rPr>
        <w:t>e</w:t>
      </w:r>
      <w:r w:rsidRPr="00B25A40">
        <w:rPr>
          <w:rFonts w:ascii="Arial" w:eastAsia="Arial" w:hAnsi="Arial" w:cs="Arial"/>
          <w:sz w:val="20"/>
          <w:szCs w:val="20"/>
        </w:rPr>
        <w:t>.g. collect</w:t>
      </w:r>
      <w:r w:rsidRPr="00B25A40">
        <w:rPr>
          <w:rFonts w:ascii="Arial" w:eastAsia="Arial" w:hAnsi="Arial" w:cs="Arial"/>
          <w:spacing w:val="-1"/>
          <w:sz w:val="20"/>
          <w:szCs w:val="20"/>
        </w:rPr>
        <w:t>o</w:t>
      </w:r>
      <w:r w:rsidRPr="00B25A40">
        <w:rPr>
          <w:rFonts w:ascii="Arial" w:eastAsia="Arial" w:hAnsi="Arial" w:cs="Arial"/>
          <w:sz w:val="20"/>
          <w:szCs w:val="20"/>
        </w:rPr>
        <w:t>rs,</w:t>
      </w:r>
      <w:r w:rsidRPr="00B25A40">
        <w:rPr>
          <w:rFonts w:ascii="Arial" w:eastAsia="Arial" w:hAnsi="Arial" w:cs="Arial"/>
          <w:spacing w:val="-2"/>
          <w:sz w:val="20"/>
          <w:szCs w:val="20"/>
        </w:rPr>
        <w:t xml:space="preserve"> </w:t>
      </w:r>
      <w:r w:rsidRPr="00B25A40">
        <w:rPr>
          <w:rFonts w:ascii="Arial" w:eastAsia="Arial" w:hAnsi="Arial" w:cs="Arial"/>
          <w:sz w:val="20"/>
          <w:szCs w:val="20"/>
        </w:rPr>
        <w:t xml:space="preserve">pickers) </w:t>
      </w:r>
      <w:r w:rsidRPr="00B25A40">
        <w:rPr>
          <w:rFonts w:ascii="Arial" w:eastAsia="Arial" w:hAnsi="Arial" w:cs="Arial"/>
          <w:spacing w:val="-1"/>
          <w:sz w:val="20"/>
          <w:szCs w:val="20"/>
        </w:rPr>
        <w:t>i</w:t>
      </w:r>
      <w:r w:rsidRPr="00B25A40">
        <w:rPr>
          <w:rFonts w:ascii="Arial" w:eastAsia="Arial" w:hAnsi="Arial" w:cs="Arial"/>
          <w:sz w:val="20"/>
          <w:szCs w:val="20"/>
        </w:rPr>
        <w:t>s preferab</w:t>
      </w:r>
      <w:r w:rsidRPr="00B25A40">
        <w:rPr>
          <w:rFonts w:ascii="Arial" w:eastAsia="Arial" w:hAnsi="Arial" w:cs="Arial"/>
          <w:spacing w:val="-1"/>
          <w:sz w:val="20"/>
          <w:szCs w:val="20"/>
        </w:rPr>
        <w:t>l</w:t>
      </w:r>
      <w:r w:rsidRPr="00B25A40">
        <w:rPr>
          <w:rFonts w:ascii="Arial" w:eastAsia="Arial" w:hAnsi="Arial" w:cs="Arial"/>
          <w:sz w:val="20"/>
          <w:szCs w:val="20"/>
        </w:rPr>
        <w:t>e to listing all volunteers.</w:t>
      </w:r>
    </w:p>
    <w:p w14:paraId="01F45E35" w14:textId="4A4A7D86" w:rsidR="0038741D" w:rsidRPr="00B25A40" w:rsidRDefault="00EC3391" w:rsidP="00CE67F7">
      <w:pPr>
        <w:pStyle w:val="ListParagraph"/>
        <w:numPr>
          <w:ilvl w:val="0"/>
          <w:numId w:val="9"/>
        </w:numPr>
        <w:spacing w:line="360" w:lineRule="auto"/>
        <w:ind w:left="270" w:right="164" w:hanging="270"/>
        <w:rPr>
          <w:rFonts w:ascii="Arial" w:eastAsia="Arial" w:hAnsi="Arial" w:cs="Arial"/>
          <w:sz w:val="20"/>
          <w:szCs w:val="20"/>
        </w:rPr>
      </w:pPr>
      <w:r w:rsidRPr="00B25A40">
        <w:rPr>
          <w:rFonts w:ascii="Arial" w:eastAsia="Arial" w:hAnsi="Arial" w:cs="Arial"/>
          <w:color w:val="4F81BD" w:themeColor="accent1"/>
          <w:sz w:val="20"/>
          <w:szCs w:val="20"/>
        </w:rPr>
        <w:t>Lab</w:t>
      </w:r>
      <w:r w:rsidRPr="00B25A40">
        <w:rPr>
          <w:rFonts w:ascii="Arial" w:eastAsia="Arial" w:hAnsi="Arial" w:cs="Arial"/>
          <w:color w:val="4F81BD" w:themeColor="accent1"/>
          <w:spacing w:val="-1"/>
          <w:sz w:val="20"/>
          <w:szCs w:val="20"/>
        </w:rPr>
        <w:t>o</w:t>
      </w:r>
      <w:r w:rsidRPr="00B25A40">
        <w:rPr>
          <w:rFonts w:ascii="Arial" w:eastAsia="Arial" w:hAnsi="Arial" w:cs="Arial"/>
          <w:color w:val="4F81BD" w:themeColor="accent1"/>
          <w:sz w:val="20"/>
          <w:szCs w:val="20"/>
        </w:rPr>
        <w:t>rat</w:t>
      </w:r>
      <w:r w:rsidRPr="00B25A40">
        <w:rPr>
          <w:rFonts w:ascii="Arial" w:eastAsia="Arial" w:hAnsi="Arial" w:cs="Arial"/>
          <w:color w:val="4F81BD" w:themeColor="accent1"/>
          <w:spacing w:val="-1"/>
          <w:sz w:val="20"/>
          <w:szCs w:val="20"/>
        </w:rPr>
        <w:t>o</w:t>
      </w:r>
      <w:r w:rsidRPr="00B25A40">
        <w:rPr>
          <w:rFonts w:ascii="Arial" w:eastAsia="Arial" w:hAnsi="Arial" w:cs="Arial"/>
          <w:color w:val="4F81BD" w:themeColor="accent1"/>
          <w:sz w:val="20"/>
          <w:szCs w:val="20"/>
        </w:rPr>
        <w:t>ry Res</w:t>
      </w:r>
      <w:r w:rsidRPr="00B25A40">
        <w:rPr>
          <w:rFonts w:ascii="Arial" w:eastAsia="Arial" w:hAnsi="Arial" w:cs="Arial"/>
          <w:color w:val="4F81BD" w:themeColor="accent1"/>
          <w:spacing w:val="-1"/>
          <w:sz w:val="20"/>
          <w:szCs w:val="20"/>
        </w:rPr>
        <w:t>p</w:t>
      </w:r>
      <w:r w:rsidRPr="00B25A40">
        <w:rPr>
          <w:rFonts w:ascii="Arial" w:eastAsia="Arial" w:hAnsi="Arial" w:cs="Arial"/>
          <w:color w:val="4F81BD" w:themeColor="accent1"/>
          <w:sz w:val="20"/>
          <w:szCs w:val="20"/>
        </w:rPr>
        <w:t>o</w:t>
      </w:r>
      <w:r w:rsidRPr="00B25A40">
        <w:rPr>
          <w:rFonts w:ascii="Arial" w:eastAsia="Arial" w:hAnsi="Arial" w:cs="Arial"/>
          <w:color w:val="4F81BD" w:themeColor="accent1"/>
          <w:spacing w:val="-1"/>
          <w:sz w:val="20"/>
          <w:szCs w:val="20"/>
        </w:rPr>
        <w:t>n</w:t>
      </w:r>
      <w:r w:rsidRPr="00B25A40">
        <w:rPr>
          <w:rFonts w:ascii="Arial" w:eastAsia="Arial" w:hAnsi="Arial" w:cs="Arial"/>
          <w:color w:val="4F81BD" w:themeColor="accent1"/>
          <w:sz w:val="20"/>
          <w:szCs w:val="20"/>
        </w:rPr>
        <w:t>sibiliti</w:t>
      </w:r>
      <w:r w:rsidRPr="00B25A40">
        <w:rPr>
          <w:rFonts w:ascii="Arial" w:eastAsia="Arial" w:hAnsi="Arial" w:cs="Arial"/>
          <w:color w:val="4F81BD" w:themeColor="accent1"/>
          <w:spacing w:val="-1"/>
          <w:sz w:val="20"/>
          <w:szCs w:val="20"/>
        </w:rPr>
        <w:t>e</w:t>
      </w:r>
      <w:r w:rsidRPr="00B25A40">
        <w:rPr>
          <w:rFonts w:ascii="Arial" w:eastAsia="Arial" w:hAnsi="Arial" w:cs="Arial"/>
          <w:color w:val="4F81BD" w:themeColor="accent1"/>
          <w:sz w:val="20"/>
          <w:szCs w:val="20"/>
        </w:rPr>
        <w:t xml:space="preserve">s </w:t>
      </w:r>
      <w:r w:rsidRPr="00B25A40">
        <w:rPr>
          <w:rFonts w:ascii="Arial" w:eastAsia="Arial" w:hAnsi="Arial" w:cs="Arial"/>
          <w:sz w:val="20"/>
          <w:szCs w:val="20"/>
        </w:rPr>
        <w:t>– The id</w:t>
      </w:r>
      <w:r w:rsidRPr="00B25A40">
        <w:rPr>
          <w:rFonts w:ascii="Arial" w:eastAsia="Arial" w:hAnsi="Arial" w:cs="Arial"/>
          <w:spacing w:val="-1"/>
          <w:sz w:val="20"/>
          <w:szCs w:val="20"/>
        </w:rPr>
        <w:t>e</w:t>
      </w:r>
      <w:r w:rsidRPr="00B25A40">
        <w:rPr>
          <w:rFonts w:ascii="Arial" w:eastAsia="Arial" w:hAnsi="Arial" w:cs="Arial"/>
          <w:sz w:val="20"/>
          <w:szCs w:val="20"/>
        </w:rPr>
        <w:t>ntity of any laborator</w:t>
      </w:r>
      <w:r w:rsidRPr="00B25A40">
        <w:rPr>
          <w:rFonts w:ascii="Arial" w:eastAsia="Arial" w:hAnsi="Arial" w:cs="Arial"/>
          <w:spacing w:val="-1"/>
          <w:sz w:val="20"/>
          <w:szCs w:val="20"/>
        </w:rPr>
        <w:t>i</w:t>
      </w:r>
      <w:r w:rsidRPr="00B25A40">
        <w:rPr>
          <w:rFonts w:ascii="Arial" w:eastAsia="Arial" w:hAnsi="Arial" w:cs="Arial"/>
          <w:sz w:val="20"/>
          <w:szCs w:val="20"/>
        </w:rPr>
        <w:t xml:space="preserve">es </w:t>
      </w:r>
      <w:r w:rsidRPr="00B25A40">
        <w:rPr>
          <w:rFonts w:ascii="Arial" w:eastAsia="Arial" w:hAnsi="Arial" w:cs="Arial"/>
          <w:spacing w:val="-1"/>
          <w:sz w:val="20"/>
          <w:szCs w:val="20"/>
        </w:rPr>
        <w:t>a</w:t>
      </w:r>
      <w:r w:rsidRPr="00B25A40">
        <w:rPr>
          <w:rFonts w:ascii="Arial" w:eastAsia="Arial" w:hAnsi="Arial" w:cs="Arial"/>
          <w:sz w:val="20"/>
          <w:szCs w:val="20"/>
        </w:rPr>
        <w:t>nd key laborat</w:t>
      </w:r>
      <w:r w:rsidRPr="00B25A40">
        <w:rPr>
          <w:rFonts w:ascii="Arial" w:eastAsia="Arial" w:hAnsi="Arial" w:cs="Arial"/>
          <w:spacing w:val="-1"/>
          <w:sz w:val="20"/>
          <w:szCs w:val="20"/>
        </w:rPr>
        <w:t>o</w:t>
      </w:r>
      <w:r w:rsidRPr="00B25A40">
        <w:rPr>
          <w:rFonts w:ascii="Arial" w:eastAsia="Arial" w:hAnsi="Arial" w:cs="Arial"/>
          <w:sz w:val="20"/>
          <w:szCs w:val="20"/>
        </w:rPr>
        <w:t>ry staff assoc</w:t>
      </w:r>
      <w:r w:rsidRPr="00B25A40">
        <w:rPr>
          <w:rFonts w:ascii="Arial" w:eastAsia="Arial" w:hAnsi="Arial" w:cs="Arial"/>
          <w:spacing w:val="-1"/>
          <w:sz w:val="20"/>
          <w:szCs w:val="20"/>
        </w:rPr>
        <w:t>i</w:t>
      </w:r>
      <w:r w:rsidRPr="00B25A40">
        <w:rPr>
          <w:rFonts w:ascii="Arial" w:eastAsia="Arial" w:hAnsi="Arial" w:cs="Arial"/>
          <w:sz w:val="20"/>
          <w:szCs w:val="20"/>
        </w:rPr>
        <w:t>ated with the pro</w:t>
      </w:r>
      <w:r w:rsidRPr="00B25A40">
        <w:rPr>
          <w:rFonts w:ascii="Arial" w:eastAsia="Arial" w:hAnsi="Arial" w:cs="Arial"/>
          <w:spacing w:val="-1"/>
          <w:sz w:val="20"/>
          <w:szCs w:val="20"/>
        </w:rPr>
        <w:t>g</w:t>
      </w:r>
      <w:r w:rsidRPr="00B25A40">
        <w:rPr>
          <w:rFonts w:ascii="Arial" w:eastAsia="Arial" w:hAnsi="Arial" w:cs="Arial"/>
          <w:sz w:val="20"/>
          <w:szCs w:val="20"/>
        </w:rPr>
        <w:t>ram</w:t>
      </w:r>
      <w:r w:rsidRPr="00B25A40">
        <w:rPr>
          <w:rFonts w:ascii="Arial" w:eastAsia="Arial" w:hAnsi="Arial" w:cs="Arial"/>
          <w:spacing w:val="-2"/>
          <w:sz w:val="20"/>
          <w:szCs w:val="20"/>
        </w:rPr>
        <w:t xml:space="preserve"> </w:t>
      </w:r>
      <w:r w:rsidRPr="00B25A40">
        <w:rPr>
          <w:rFonts w:ascii="Arial" w:eastAsia="Arial" w:hAnsi="Arial" w:cs="Arial"/>
          <w:sz w:val="20"/>
          <w:szCs w:val="20"/>
        </w:rPr>
        <w:t xml:space="preserve">shall </w:t>
      </w:r>
      <w:r w:rsidRPr="00B25A40">
        <w:rPr>
          <w:rFonts w:ascii="Arial" w:eastAsia="Arial" w:hAnsi="Arial" w:cs="Arial"/>
          <w:spacing w:val="-1"/>
          <w:sz w:val="20"/>
          <w:szCs w:val="20"/>
        </w:rPr>
        <w:t>b</w:t>
      </w:r>
      <w:r w:rsidRPr="00B25A40">
        <w:rPr>
          <w:rFonts w:ascii="Arial" w:eastAsia="Arial" w:hAnsi="Arial" w:cs="Arial"/>
          <w:sz w:val="20"/>
          <w:szCs w:val="20"/>
        </w:rPr>
        <w:t>e liste</w:t>
      </w:r>
      <w:r w:rsidRPr="00B25A40">
        <w:rPr>
          <w:rFonts w:ascii="Arial" w:eastAsia="Arial" w:hAnsi="Arial" w:cs="Arial"/>
          <w:spacing w:val="-1"/>
          <w:sz w:val="20"/>
          <w:szCs w:val="20"/>
        </w:rPr>
        <w:t>d</w:t>
      </w:r>
      <w:r w:rsidRPr="00B25A40">
        <w:rPr>
          <w:rFonts w:ascii="Arial" w:eastAsia="Arial" w:hAnsi="Arial" w:cs="Arial"/>
          <w:sz w:val="20"/>
          <w:szCs w:val="20"/>
        </w:rPr>
        <w:t>.</w:t>
      </w:r>
      <w:r w:rsidRPr="00B25A40">
        <w:rPr>
          <w:rFonts w:ascii="Arial" w:eastAsia="Arial" w:hAnsi="Arial" w:cs="Arial"/>
          <w:spacing w:val="55"/>
          <w:sz w:val="20"/>
          <w:szCs w:val="20"/>
        </w:rPr>
        <w:t xml:space="preserve"> </w:t>
      </w:r>
      <w:r w:rsidRPr="00B25A40">
        <w:rPr>
          <w:rFonts w:ascii="Arial" w:eastAsia="Arial" w:hAnsi="Arial" w:cs="Arial"/>
          <w:sz w:val="20"/>
          <w:szCs w:val="20"/>
        </w:rPr>
        <w:t>The locati</w:t>
      </w:r>
      <w:r w:rsidRPr="00B25A40">
        <w:rPr>
          <w:rFonts w:ascii="Arial" w:eastAsia="Arial" w:hAnsi="Arial" w:cs="Arial"/>
          <w:spacing w:val="-1"/>
          <w:sz w:val="20"/>
          <w:szCs w:val="20"/>
        </w:rPr>
        <w:t>o</w:t>
      </w:r>
      <w:r w:rsidRPr="00B25A40">
        <w:rPr>
          <w:rFonts w:ascii="Arial" w:eastAsia="Arial" w:hAnsi="Arial" w:cs="Arial"/>
          <w:sz w:val="20"/>
          <w:szCs w:val="20"/>
        </w:rPr>
        <w:t xml:space="preserve">n of the </w:t>
      </w:r>
      <w:r w:rsidRPr="00B25A40">
        <w:rPr>
          <w:rFonts w:ascii="Arial" w:eastAsia="Arial" w:hAnsi="Arial" w:cs="Arial"/>
          <w:spacing w:val="3"/>
          <w:sz w:val="20"/>
          <w:szCs w:val="20"/>
        </w:rPr>
        <w:t>l</w:t>
      </w:r>
      <w:r w:rsidRPr="00B25A40">
        <w:rPr>
          <w:rFonts w:ascii="Arial" w:eastAsia="Arial" w:hAnsi="Arial" w:cs="Arial"/>
          <w:sz w:val="20"/>
          <w:szCs w:val="20"/>
        </w:rPr>
        <w:t>aboratory (city a</w:t>
      </w:r>
      <w:r w:rsidRPr="00B25A40">
        <w:rPr>
          <w:rFonts w:ascii="Arial" w:eastAsia="Arial" w:hAnsi="Arial" w:cs="Arial"/>
          <w:spacing w:val="-1"/>
          <w:sz w:val="20"/>
          <w:szCs w:val="20"/>
        </w:rPr>
        <w:t>n</w:t>
      </w:r>
      <w:r w:rsidRPr="00B25A40">
        <w:rPr>
          <w:rFonts w:ascii="Arial" w:eastAsia="Arial" w:hAnsi="Arial" w:cs="Arial"/>
          <w:sz w:val="20"/>
          <w:szCs w:val="20"/>
        </w:rPr>
        <w:t xml:space="preserve">d state) </w:t>
      </w:r>
      <w:r w:rsidR="005E01F6" w:rsidRPr="00B25A40">
        <w:rPr>
          <w:rFonts w:ascii="Arial" w:eastAsia="Arial" w:hAnsi="Arial" w:cs="Arial"/>
          <w:sz w:val="20"/>
          <w:szCs w:val="20"/>
        </w:rPr>
        <w:t>should</w:t>
      </w:r>
      <w:r w:rsidRPr="00B25A40">
        <w:rPr>
          <w:rFonts w:ascii="Arial" w:eastAsia="Arial" w:hAnsi="Arial" w:cs="Arial"/>
          <w:sz w:val="20"/>
          <w:szCs w:val="20"/>
        </w:rPr>
        <w:t xml:space="preserve"> be i</w:t>
      </w:r>
      <w:r w:rsidRPr="00B25A40">
        <w:rPr>
          <w:rFonts w:ascii="Arial" w:eastAsia="Arial" w:hAnsi="Arial" w:cs="Arial"/>
          <w:spacing w:val="-1"/>
          <w:sz w:val="20"/>
          <w:szCs w:val="20"/>
        </w:rPr>
        <w:t>n</w:t>
      </w:r>
      <w:r w:rsidRPr="00B25A40">
        <w:rPr>
          <w:rFonts w:ascii="Arial" w:eastAsia="Arial" w:hAnsi="Arial" w:cs="Arial"/>
          <w:sz w:val="20"/>
          <w:szCs w:val="20"/>
        </w:rPr>
        <w:t>c</w:t>
      </w:r>
      <w:r w:rsidRPr="00B25A40">
        <w:rPr>
          <w:rFonts w:ascii="Arial" w:eastAsia="Arial" w:hAnsi="Arial" w:cs="Arial"/>
          <w:spacing w:val="-1"/>
          <w:sz w:val="20"/>
          <w:szCs w:val="20"/>
        </w:rPr>
        <w:t>l</w:t>
      </w:r>
      <w:r w:rsidRPr="00B25A40">
        <w:rPr>
          <w:rFonts w:ascii="Arial" w:eastAsia="Arial" w:hAnsi="Arial" w:cs="Arial"/>
          <w:sz w:val="20"/>
          <w:szCs w:val="20"/>
        </w:rPr>
        <w:t>uded.</w:t>
      </w:r>
      <w:r w:rsidRPr="00B25A40">
        <w:rPr>
          <w:rFonts w:ascii="Arial" w:eastAsia="Arial" w:hAnsi="Arial" w:cs="Arial"/>
          <w:spacing w:val="55"/>
          <w:sz w:val="20"/>
          <w:szCs w:val="20"/>
        </w:rPr>
        <w:t xml:space="preserve"> </w:t>
      </w:r>
      <w:r w:rsidRPr="00B25A40">
        <w:rPr>
          <w:rFonts w:ascii="Arial" w:eastAsia="Arial" w:hAnsi="Arial" w:cs="Arial"/>
          <w:sz w:val="20"/>
          <w:szCs w:val="20"/>
        </w:rPr>
        <w:t>For</w:t>
      </w:r>
      <w:r w:rsidRPr="00B25A40">
        <w:rPr>
          <w:rFonts w:ascii="Arial" w:eastAsia="Arial" w:hAnsi="Arial" w:cs="Arial"/>
          <w:spacing w:val="2"/>
          <w:sz w:val="20"/>
          <w:szCs w:val="20"/>
        </w:rPr>
        <w:t xml:space="preserve"> </w:t>
      </w:r>
      <w:r w:rsidRPr="00B25A40">
        <w:rPr>
          <w:rFonts w:ascii="Arial" w:eastAsia="Arial" w:hAnsi="Arial" w:cs="Arial"/>
          <w:spacing w:val="-1"/>
          <w:sz w:val="20"/>
          <w:szCs w:val="20"/>
        </w:rPr>
        <w:t>m</w:t>
      </w:r>
      <w:r w:rsidRPr="00B25A40">
        <w:rPr>
          <w:rFonts w:ascii="Arial" w:eastAsia="Arial" w:hAnsi="Arial" w:cs="Arial"/>
          <w:sz w:val="20"/>
          <w:szCs w:val="20"/>
        </w:rPr>
        <w:t>acroinv</w:t>
      </w:r>
      <w:r w:rsidRPr="00B25A40">
        <w:rPr>
          <w:rFonts w:ascii="Arial" w:eastAsia="Arial" w:hAnsi="Arial" w:cs="Arial"/>
          <w:spacing w:val="-1"/>
          <w:sz w:val="20"/>
          <w:szCs w:val="20"/>
        </w:rPr>
        <w:t>e</w:t>
      </w:r>
      <w:r w:rsidRPr="00B25A40">
        <w:rPr>
          <w:rFonts w:ascii="Arial" w:eastAsia="Arial" w:hAnsi="Arial" w:cs="Arial"/>
          <w:sz w:val="20"/>
          <w:szCs w:val="20"/>
        </w:rPr>
        <w:t>rtebrate pro</w:t>
      </w:r>
      <w:r w:rsidRPr="00B25A40">
        <w:rPr>
          <w:rFonts w:ascii="Arial" w:eastAsia="Arial" w:hAnsi="Arial" w:cs="Arial"/>
          <w:spacing w:val="-1"/>
          <w:sz w:val="20"/>
          <w:szCs w:val="20"/>
        </w:rPr>
        <w:t>g</w:t>
      </w:r>
      <w:r w:rsidRPr="00B25A40">
        <w:rPr>
          <w:rFonts w:ascii="Arial" w:eastAsia="Arial" w:hAnsi="Arial" w:cs="Arial"/>
          <w:sz w:val="20"/>
          <w:szCs w:val="20"/>
        </w:rPr>
        <w:t>ra</w:t>
      </w:r>
      <w:r w:rsidRPr="00B25A40">
        <w:rPr>
          <w:rFonts w:ascii="Arial" w:eastAsia="Arial" w:hAnsi="Arial" w:cs="Arial"/>
          <w:spacing w:val="-1"/>
          <w:sz w:val="20"/>
          <w:szCs w:val="20"/>
        </w:rPr>
        <w:t>ms</w:t>
      </w:r>
      <w:r w:rsidRPr="00B25A40">
        <w:rPr>
          <w:rFonts w:ascii="Arial" w:eastAsia="Arial" w:hAnsi="Arial" w:cs="Arial"/>
          <w:sz w:val="20"/>
          <w:szCs w:val="20"/>
        </w:rPr>
        <w:t>, the lab wou</w:t>
      </w:r>
      <w:r w:rsidRPr="00B25A40">
        <w:rPr>
          <w:rFonts w:ascii="Arial" w:eastAsia="Arial" w:hAnsi="Arial" w:cs="Arial"/>
          <w:spacing w:val="-1"/>
          <w:sz w:val="20"/>
          <w:szCs w:val="20"/>
        </w:rPr>
        <w:t>l</w:t>
      </w:r>
      <w:r w:rsidRPr="00B25A40">
        <w:rPr>
          <w:rFonts w:ascii="Arial" w:eastAsia="Arial" w:hAnsi="Arial" w:cs="Arial"/>
          <w:sz w:val="20"/>
          <w:szCs w:val="20"/>
        </w:rPr>
        <w:t>d be the locati</w:t>
      </w:r>
      <w:r w:rsidRPr="00B25A40">
        <w:rPr>
          <w:rFonts w:ascii="Arial" w:eastAsia="Arial" w:hAnsi="Arial" w:cs="Arial"/>
          <w:spacing w:val="-1"/>
          <w:sz w:val="20"/>
          <w:szCs w:val="20"/>
        </w:rPr>
        <w:t>o</w:t>
      </w:r>
      <w:r w:rsidRPr="00B25A40">
        <w:rPr>
          <w:rFonts w:ascii="Arial" w:eastAsia="Arial" w:hAnsi="Arial" w:cs="Arial"/>
          <w:sz w:val="20"/>
          <w:szCs w:val="20"/>
        </w:rPr>
        <w:t>n w</w:t>
      </w:r>
      <w:r w:rsidRPr="00B25A40">
        <w:rPr>
          <w:rFonts w:ascii="Arial" w:eastAsia="Arial" w:hAnsi="Arial" w:cs="Arial"/>
          <w:spacing w:val="-1"/>
          <w:sz w:val="20"/>
          <w:szCs w:val="20"/>
        </w:rPr>
        <w:t>h</w:t>
      </w:r>
      <w:r w:rsidRPr="00B25A40">
        <w:rPr>
          <w:rFonts w:ascii="Arial" w:eastAsia="Arial" w:hAnsi="Arial" w:cs="Arial"/>
          <w:sz w:val="20"/>
          <w:szCs w:val="20"/>
        </w:rPr>
        <w:t>ere coll</w:t>
      </w:r>
      <w:r w:rsidRPr="00B25A40">
        <w:rPr>
          <w:rFonts w:ascii="Arial" w:eastAsia="Arial" w:hAnsi="Arial" w:cs="Arial"/>
          <w:spacing w:val="-1"/>
          <w:sz w:val="20"/>
          <w:szCs w:val="20"/>
        </w:rPr>
        <w:t>e</w:t>
      </w:r>
      <w:r w:rsidRPr="00B25A40">
        <w:rPr>
          <w:rFonts w:ascii="Arial" w:eastAsia="Arial" w:hAnsi="Arial" w:cs="Arial"/>
          <w:sz w:val="20"/>
          <w:szCs w:val="20"/>
        </w:rPr>
        <w:t>ctio</w:t>
      </w:r>
      <w:r w:rsidRPr="00B25A40">
        <w:rPr>
          <w:rFonts w:ascii="Arial" w:eastAsia="Arial" w:hAnsi="Arial" w:cs="Arial"/>
          <w:spacing w:val="-1"/>
          <w:sz w:val="20"/>
          <w:szCs w:val="20"/>
        </w:rPr>
        <w:t>n</w:t>
      </w:r>
      <w:r w:rsidRPr="00B25A40">
        <w:rPr>
          <w:rFonts w:ascii="Arial" w:eastAsia="Arial" w:hAnsi="Arial" w:cs="Arial"/>
          <w:sz w:val="20"/>
          <w:szCs w:val="20"/>
        </w:rPr>
        <w:t>s</w:t>
      </w:r>
      <w:r w:rsidRPr="00B25A40">
        <w:rPr>
          <w:rFonts w:ascii="Arial" w:eastAsia="Arial" w:hAnsi="Arial" w:cs="Arial"/>
          <w:spacing w:val="-1"/>
          <w:sz w:val="20"/>
          <w:szCs w:val="20"/>
        </w:rPr>
        <w:t xml:space="preserve"> </w:t>
      </w:r>
      <w:r w:rsidRPr="00B25A40">
        <w:rPr>
          <w:rFonts w:ascii="Arial" w:eastAsia="Arial" w:hAnsi="Arial" w:cs="Arial"/>
          <w:sz w:val="20"/>
          <w:szCs w:val="20"/>
        </w:rPr>
        <w:t>are sort</w:t>
      </w:r>
      <w:r w:rsidRPr="00B25A40">
        <w:rPr>
          <w:rFonts w:ascii="Arial" w:eastAsia="Arial" w:hAnsi="Arial" w:cs="Arial"/>
          <w:spacing w:val="-1"/>
          <w:sz w:val="20"/>
          <w:szCs w:val="20"/>
        </w:rPr>
        <w:t>e</w:t>
      </w:r>
      <w:r w:rsidRPr="00B25A40">
        <w:rPr>
          <w:rFonts w:ascii="Arial" w:eastAsia="Arial" w:hAnsi="Arial" w:cs="Arial"/>
          <w:sz w:val="20"/>
          <w:szCs w:val="20"/>
        </w:rPr>
        <w:t>d a</w:t>
      </w:r>
      <w:r w:rsidRPr="00B25A40">
        <w:rPr>
          <w:rFonts w:ascii="Arial" w:eastAsia="Arial" w:hAnsi="Arial" w:cs="Arial"/>
          <w:spacing w:val="-1"/>
          <w:sz w:val="20"/>
          <w:szCs w:val="20"/>
        </w:rPr>
        <w:t>n</w:t>
      </w:r>
      <w:r w:rsidRPr="00B25A40">
        <w:rPr>
          <w:rFonts w:ascii="Arial" w:eastAsia="Arial" w:hAnsi="Arial" w:cs="Arial"/>
          <w:sz w:val="20"/>
          <w:szCs w:val="20"/>
        </w:rPr>
        <w:t>d identified.</w:t>
      </w:r>
    </w:p>
    <w:p w14:paraId="01F45E37" w14:textId="77777777" w:rsidR="0038741D" w:rsidRPr="00B25A40" w:rsidRDefault="0038741D" w:rsidP="00CE67F7">
      <w:pPr>
        <w:spacing w:after="0" w:line="360" w:lineRule="auto"/>
        <w:rPr>
          <w:rFonts w:ascii="Arial" w:hAnsi="Arial" w:cs="Arial"/>
          <w:sz w:val="20"/>
          <w:szCs w:val="20"/>
        </w:rPr>
      </w:pPr>
    </w:p>
    <w:p w14:paraId="01F45E38" w14:textId="77777777" w:rsidR="0038741D" w:rsidRPr="00B25A40" w:rsidRDefault="00EC3391" w:rsidP="00CE67F7">
      <w:pPr>
        <w:tabs>
          <w:tab w:val="left" w:pos="84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lastRenderedPageBreak/>
        <w:t>A5.</w:t>
      </w:r>
      <w:r w:rsidRPr="00B25A40">
        <w:rPr>
          <w:rFonts w:ascii="Arial" w:eastAsia="Arial" w:hAnsi="Arial" w:cs="Arial"/>
          <w:b/>
          <w:bCs/>
          <w:color w:val="0070C0"/>
          <w:sz w:val="28"/>
          <w:szCs w:val="28"/>
        </w:rPr>
        <w:tab/>
        <w:t>Problem</w:t>
      </w:r>
      <w:r w:rsidRPr="00B25A40">
        <w:rPr>
          <w:rFonts w:ascii="Arial" w:eastAsia="Arial" w:hAnsi="Arial" w:cs="Arial"/>
          <w:b/>
          <w:bCs/>
          <w:color w:val="0070C0"/>
          <w:spacing w:val="-11"/>
          <w:sz w:val="28"/>
          <w:szCs w:val="28"/>
        </w:rPr>
        <w:t xml:space="preserve"> </w:t>
      </w:r>
      <w:r w:rsidRPr="00B25A40">
        <w:rPr>
          <w:rFonts w:ascii="Arial" w:eastAsia="Arial" w:hAnsi="Arial" w:cs="Arial"/>
          <w:b/>
          <w:bCs/>
          <w:color w:val="0070C0"/>
          <w:sz w:val="28"/>
          <w:szCs w:val="28"/>
        </w:rPr>
        <w:t>Definition/Background</w:t>
      </w:r>
    </w:p>
    <w:p w14:paraId="01F45E39" w14:textId="232055A1" w:rsidR="0038741D" w:rsidRPr="00B25A40" w:rsidRDefault="00EC3391" w:rsidP="00D80718">
      <w:pPr>
        <w:spacing w:before="2" w:after="0" w:line="360" w:lineRule="auto"/>
        <w:ind w:right="388"/>
        <w:rPr>
          <w:rFonts w:ascii="Arial" w:eastAsia="Arial" w:hAnsi="Arial" w:cs="Arial"/>
          <w:sz w:val="20"/>
          <w:szCs w:val="20"/>
        </w:rPr>
      </w:pPr>
      <w:r w:rsidRPr="00B25A40">
        <w:rPr>
          <w:rFonts w:ascii="Arial" w:eastAsia="Arial" w:hAnsi="Arial" w:cs="Arial"/>
          <w:sz w:val="20"/>
          <w:szCs w:val="20"/>
        </w:rPr>
        <w:t>D</w:t>
      </w:r>
      <w:r w:rsidRPr="00B25A40">
        <w:rPr>
          <w:rFonts w:ascii="Arial" w:eastAsia="Arial" w:hAnsi="Arial" w:cs="Arial"/>
          <w:spacing w:val="-1"/>
          <w:sz w:val="20"/>
          <w:szCs w:val="20"/>
        </w:rPr>
        <w:t>e</w:t>
      </w:r>
      <w:r w:rsidRPr="00B25A40">
        <w:rPr>
          <w:rFonts w:ascii="Arial" w:eastAsia="Arial" w:hAnsi="Arial" w:cs="Arial"/>
          <w:sz w:val="20"/>
          <w:szCs w:val="20"/>
        </w:rPr>
        <w:t>scribe the</w:t>
      </w:r>
      <w:r w:rsidRPr="00B25A40">
        <w:rPr>
          <w:rFonts w:ascii="Arial" w:eastAsia="Arial" w:hAnsi="Arial" w:cs="Arial"/>
          <w:spacing w:val="-2"/>
          <w:sz w:val="20"/>
          <w:szCs w:val="20"/>
        </w:rPr>
        <w:t xml:space="preserve"> </w:t>
      </w:r>
      <w:r w:rsidRPr="00B25A40">
        <w:rPr>
          <w:rFonts w:ascii="Arial" w:eastAsia="Arial" w:hAnsi="Arial" w:cs="Arial"/>
          <w:sz w:val="20"/>
          <w:szCs w:val="20"/>
        </w:rPr>
        <w:t>pur</w:t>
      </w:r>
      <w:r w:rsidRPr="00B25A40">
        <w:rPr>
          <w:rFonts w:ascii="Arial" w:eastAsia="Arial" w:hAnsi="Arial" w:cs="Arial"/>
          <w:spacing w:val="-1"/>
          <w:sz w:val="20"/>
          <w:szCs w:val="20"/>
        </w:rPr>
        <w:t>p</w:t>
      </w:r>
      <w:r w:rsidRPr="00B25A40">
        <w:rPr>
          <w:rFonts w:ascii="Arial" w:eastAsia="Arial" w:hAnsi="Arial" w:cs="Arial"/>
          <w:sz w:val="20"/>
          <w:szCs w:val="20"/>
        </w:rPr>
        <w:t xml:space="preserve">ose or </w:t>
      </w:r>
      <w:r w:rsidRPr="00B25A40">
        <w:rPr>
          <w:rFonts w:ascii="Arial" w:eastAsia="Arial" w:hAnsi="Arial" w:cs="Arial"/>
          <w:spacing w:val="-1"/>
          <w:sz w:val="20"/>
          <w:szCs w:val="20"/>
        </w:rPr>
        <w:t>g</w:t>
      </w:r>
      <w:r w:rsidRPr="00B25A40">
        <w:rPr>
          <w:rFonts w:ascii="Arial" w:eastAsia="Arial" w:hAnsi="Arial" w:cs="Arial"/>
          <w:sz w:val="20"/>
          <w:szCs w:val="20"/>
        </w:rPr>
        <w:t>oals of moni</w:t>
      </w:r>
      <w:r w:rsidRPr="00B25A40">
        <w:rPr>
          <w:rFonts w:ascii="Arial" w:eastAsia="Arial" w:hAnsi="Arial" w:cs="Arial"/>
          <w:spacing w:val="-2"/>
          <w:sz w:val="20"/>
          <w:szCs w:val="20"/>
        </w:rPr>
        <w:t>t</w:t>
      </w:r>
      <w:r w:rsidRPr="00B25A40">
        <w:rPr>
          <w:rFonts w:ascii="Arial" w:eastAsia="Arial" w:hAnsi="Arial" w:cs="Arial"/>
          <w:sz w:val="20"/>
          <w:szCs w:val="20"/>
        </w:rPr>
        <w:t>oring a</w:t>
      </w:r>
      <w:r w:rsidRPr="00B25A40">
        <w:rPr>
          <w:rFonts w:ascii="Arial" w:eastAsia="Arial" w:hAnsi="Arial" w:cs="Arial"/>
          <w:spacing w:val="-1"/>
          <w:sz w:val="20"/>
          <w:szCs w:val="20"/>
        </w:rPr>
        <w:t>l</w:t>
      </w:r>
      <w:r w:rsidRPr="00B25A40">
        <w:rPr>
          <w:rFonts w:ascii="Arial" w:eastAsia="Arial" w:hAnsi="Arial" w:cs="Arial"/>
          <w:sz w:val="20"/>
          <w:szCs w:val="20"/>
        </w:rPr>
        <w:t>ong</w:t>
      </w:r>
      <w:r w:rsidRPr="00B25A40">
        <w:rPr>
          <w:rFonts w:ascii="Arial" w:eastAsia="Arial" w:hAnsi="Arial" w:cs="Arial"/>
          <w:spacing w:val="-2"/>
          <w:sz w:val="20"/>
          <w:szCs w:val="20"/>
        </w:rPr>
        <w:t xml:space="preserve"> </w:t>
      </w:r>
      <w:r w:rsidRPr="00B25A40">
        <w:rPr>
          <w:rFonts w:ascii="Arial" w:eastAsia="Arial" w:hAnsi="Arial" w:cs="Arial"/>
          <w:sz w:val="20"/>
          <w:szCs w:val="20"/>
        </w:rPr>
        <w:t>w</w:t>
      </w:r>
      <w:r w:rsidRPr="00B25A40">
        <w:rPr>
          <w:rFonts w:ascii="Arial" w:eastAsia="Arial" w:hAnsi="Arial" w:cs="Arial"/>
          <w:spacing w:val="2"/>
          <w:sz w:val="20"/>
          <w:szCs w:val="20"/>
        </w:rPr>
        <w:t>i</w:t>
      </w:r>
      <w:r w:rsidRPr="00B25A40">
        <w:rPr>
          <w:rFonts w:ascii="Arial" w:eastAsia="Arial" w:hAnsi="Arial" w:cs="Arial"/>
          <w:sz w:val="20"/>
          <w:szCs w:val="20"/>
        </w:rPr>
        <w:t>th the expec</w:t>
      </w:r>
      <w:r w:rsidRPr="00B25A40">
        <w:rPr>
          <w:rFonts w:ascii="Arial" w:eastAsia="Arial" w:hAnsi="Arial" w:cs="Arial"/>
          <w:spacing w:val="-2"/>
          <w:sz w:val="20"/>
          <w:szCs w:val="20"/>
        </w:rPr>
        <w:t>t</w:t>
      </w:r>
      <w:r w:rsidRPr="00B25A40">
        <w:rPr>
          <w:rFonts w:ascii="Arial" w:eastAsia="Arial" w:hAnsi="Arial" w:cs="Arial"/>
          <w:sz w:val="20"/>
          <w:szCs w:val="20"/>
        </w:rPr>
        <w:t>ed outcom</w:t>
      </w:r>
      <w:r w:rsidRPr="00B25A40">
        <w:rPr>
          <w:rFonts w:ascii="Arial" w:eastAsia="Arial" w:hAnsi="Arial" w:cs="Arial"/>
          <w:spacing w:val="-1"/>
          <w:sz w:val="20"/>
          <w:szCs w:val="20"/>
        </w:rPr>
        <w:t>e</w:t>
      </w:r>
      <w:r w:rsidRPr="00B25A40">
        <w:rPr>
          <w:rFonts w:ascii="Arial" w:eastAsia="Arial" w:hAnsi="Arial" w:cs="Arial"/>
          <w:sz w:val="20"/>
          <w:szCs w:val="20"/>
        </w:rPr>
        <w:t>s or acti</w:t>
      </w:r>
      <w:r w:rsidRPr="00B25A40">
        <w:rPr>
          <w:rFonts w:ascii="Arial" w:eastAsia="Arial" w:hAnsi="Arial" w:cs="Arial"/>
          <w:spacing w:val="-1"/>
          <w:sz w:val="20"/>
          <w:szCs w:val="20"/>
        </w:rPr>
        <w:t>o</w:t>
      </w:r>
      <w:r w:rsidRPr="00B25A40">
        <w:rPr>
          <w:rFonts w:ascii="Arial" w:eastAsia="Arial" w:hAnsi="Arial" w:cs="Arial"/>
          <w:sz w:val="20"/>
          <w:szCs w:val="20"/>
        </w:rPr>
        <w:t>ns to</w:t>
      </w:r>
      <w:r w:rsidRPr="00B25A40">
        <w:rPr>
          <w:rFonts w:ascii="Arial" w:eastAsia="Arial" w:hAnsi="Arial" w:cs="Arial"/>
          <w:spacing w:val="-2"/>
          <w:sz w:val="20"/>
          <w:szCs w:val="20"/>
        </w:rPr>
        <w:t xml:space="preserve"> </w:t>
      </w:r>
      <w:r w:rsidRPr="00B25A40">
        <w:rPr>
          <w:rFonts w:ascii="Arial" w:eastAsia="Arial" w:hAnsi="Arial" w:cs="Arial"/>
          <w:sz w:val="20"/>
          <w:szCs w:val="20"/>
        </w:rPr>
        <w:t>be tak</w:t>
      </w:r>
      <w:r w:rsidRPr="00B25A40">
        <w:rPr>
          <w:rFonts w:ascii="Arial" w:eastAsia="Arial" w:hAnsi="Arial" w:cs="Arial"/>
          <w:spacing w:val="-1"/>
          <w:sz w:val="20"/>
          <w:szCs w:val="20"/>
        </w:rPr>
        <w:t>e</w:t>
      </w:r>
      <w:r w:rsidRPr="00B25A40">
        <w:rPr>
          <w:rFonts w:ascii="Arial" w:eastAsia="Arial" w:hAnsi="Arial" w:cs="Arial"/>
          <w:sz w:val="20"/>
          <w:szCs w:val="20"/>
        </w:rPr>
        <w:t>n based on results.</w:t>
      </w:r>
      <w:r w:rsidRPr="00B25A40">
        <w:rPr>
          <w:rFonts w:ascii="Arial" w:eastAsia="Arial" w:hAnsi="Arial" w:cs="Arial"/>
          <w:spacing w:val="55"/>
          <w:sz w:val="20"/>
          <w:szCs w:val="20"/>
        </w:rPr>
        <w:t xml:space="preserve"> </w:t>
      </w:r>
      <w:r w:rsidRPr="00B25A40">
        <w:rPr>
          <w:rFonts w:ascii="Arial" w:eastAsia="Arial" w:hAnsi="Arial" w:cs="Arial"/>
          <w:sz w:val="20"/>
          <w:szCs w:val="20"/>
        </w:rPr>
        <w:t>Include</w:t>
      </w:r>
      <w:r w:rsidRPr="00B25A40">
        <w:rPr>
          <w:rFonts w:ascii="Arial" w:eastAsia="Arial" w:hAnsi="Arial" w:cs="Arial"/>
          <w:spacing w:val="-2"/>
          <w:sz w:val="20"/>
          <w:szCs w:val="20"/>
        </w:rPr>
        <w:t xml:space="preserve"> </w:t>
      </w:r>
      <w:r w:rsidRPr="00B25A40">
        <w:rPr>
          <w:rFonts w:ascii="Arial" w:eastAsia="Arial" w:hAnsi="Arial" w:cs="Arial"/>
          <w:sz w:val="20"/>
          <w:szCs w:val="20"/>
        </w:rPr>
        <w:t xml:space="preserve">the major </w:t>
      </w:r>
      <w:r w:rsidRPr="00B25A40">
        <w:rPr>
          <w:rFonts w:ascii="Arial" w:eastAsia="Arial" w:hAnsi="Arial" w:cs="Arial"/>
          <w:spacing w:val="-1"/>
          <w:sz w:val="20"/>
          <w:szCs w:val="20"/>
        </w:rPr>
        <w:t>q</w:t>
      </w:r>
      <w:r w:rsidRPr="00B25A40">
        <w:rPr>
          <w:rFonts w:ascii="Arial" w:eastAsia="Arial" w:hAnsi="Arial" w:cs="Arial"/>
          <w:sz w:val="20"/>
          <w:szCs w:val="20"/>
        </w:rPr>
        <w:t>u</w:t>
      </w:r>
      <w:r w:rsidRPr="00B25A40">
        <w:rPr>
          <w:rFonts w:ascii="Arial" w:eastAsia="Arial" w:hAnsi="Arial" w:cs="Arial"/>
          <w:spacing w:val="-1"/>
          <w:sz w:val="20"/>
          <w:szCs w:val="20"/>
        </w:rPr>
        <w:t>e</w:t>
      </w:r>
      <w:r w:rsidRPr="00B25A40">
        <w:rPr>
          <w:rFonts w:ascii="Arial" w:eastAsia="Arial" w:hAnsi="Arial" w:cs="Arial"/>
          <w:spacing w:val="1"/>
          <w:sz w:val="20"/>
          <w:szCs w:val="20"/>
        </w:rPr>
        <w:t>s</w:t>
      </w:r>
      <w:r w:rsidRPr="00B25A40">
        <w:rPr>
          <w:rFonts w:ascii="Arial" w:eastAsia="Arial" w:hAnsi="Arial" w:cs="Arial"/>
          <w:sz w:val="20"/>
          <w:szCs w:val="20"/>
        </w:rPr>
        <w:t>tio</w:t>
      </w:r>
      <w:r w:rsidRPr="00B25A40">
        <w:rPr>
          <w:rFonts w:ascii="Arial" w:eastAsia="Arial" w:hAnsi="Arial" w:cs="Arial"/>
          <w:spacing w:val="-1"/>
          <w:sz w:val="20"/>
          <w:szCs w:val="20"/>
        </w:rPr>
        <w:t>n</w:t>
      </w:r>
      <w:r w:rsidRPr="00B25A40">
        <w:rPr>
          <w:rFonts w:ascii="Arial" w:eastAsia="Arial" w:hAnsi="Arial" w:cs="Arial"/>
          <w:sz w:val="20"/>
          <w:szCs w:val="20"/>
        </w:rPr>
        <w:t>s or iss</w:t>
      </w:r>
      <w:r w:rsidRPr="00B25A40">
        <w:rPr>
          <w:rFonts w:ascii="Arial" w:eastAsia="Arial" w:hAnsi="Arial" w:cs="Arial"/>
          <w:spacing w:val="-1"/>
          <w:sz w:val="20"/>
          <w:szCs w:val="20"/>
        </w:rPr>
        <w:t>u</w:t>
      </w:r>
      <w:r w:rsidRPr="00B25A40">
        <w:rPr>
          <w:rFonts w:ascii="Arial" w:eastAsia="Arial" w:hAnsi="Arial" w:cs="Arial"/>
          <w:sz w:val="20"/>
          <w:szCs w:val="20"/>
        </w:rPr>
        <w:t>es to be a</w:t>
      </w:r>
      <w:r w:rsidRPr="00B25A40">
        <w:rPr>
          <w:rFonts w:ascii="Arial" w:eastAsia="Arial" w:hAnsi="Arial" w:cs="Arial"/>
          <w:spacing w:val="-1"/>
          <w:sz w:val="20"/>
          <w:szCs w:val="20"/>
        </w:rPr>
        <w:t>d</w:t>
      </w:r>
      <w:r w:rsidRPr="00B25A40">
        <w:rPr>
          <w:rFonts w:ascii="Arial" w:eastAsia="Arial" w:hAnsi="Arial" w:cs="Arial"/>
          <w:sz w:val="20"/>
          <w:szCs w:val="20"/>
        </w:rPr>
        <w:t xml:space="preserve">dressed </w:t>
      </w:r>
      <w:r w:rsidRPr="00B25A40">
        <w:rPr>
          <w:rFonts w:ascii="Arial" w:eastAsia="Arial" w:hAnsi="Arial" w:cs="Arial"/>
          <w:spacing w:val="-1"/>
          <w:sz w:val="20"/>
          <w:szCs w:val="20"/>
        </w:rPr>
        <w:t>a</w:t>
      </w:r>
      <w:r w:rsidRPr="00B25A40">
        <w:rPr>
          <w:rFonts w:ascii="Arial" w:eastAsia="Arial" w:hAnsi="Arial" w:cs="Arial"/>
          <w:sz w:val="20"/>
          <w:szCs w:val="20"/>
        </w:rPr>
        <w:t>nd b</w:t>
      </w:r>
      <w:r w:rsidRPr="00B25A40">
        <w:rPr>
          <w:rFonts w:ascii="Arial" w:eastAsia="Arial" w:hAnsi="Arial" w:cs="Arial"/>
          <w:spacing w:val="-1"/>
          <w:sz w:val="20"/>
          <w:szCs w:val="20"/>
        </w:rPr>
        <w:t>a</w:t>
      </w:r>
      <w:r w:rsidRPr="00B25A40">
        <w:rPr>
          <w:rFonts w:ascii="Arial" w:eastAsia="Arial" w:hAnsi="Arial" w:cs="Arial"/>
          <w:sz w:val="20"/>
          <w:szCs w:val="20"/>
        </w:rPr>
        <w:t>ckgr</w:t>
      </w:r>
      <w:r w:rsidRPr="00B25A40">
        <w:rPr>
          <w:rFonts w:ascii="Arial" w:eastAsia="Arial" w:hAnsi="Arial" w:cs="Arial"/>
          <w:spacing w:val="-1"/>
          <w:sz w:val="20"/>
          <w:szCs w:val="20"/>
        </w:rPr>
        <w:t>o</w:t>
      </w:r>
      <w:r w:rsidRPr="00B25A40">
        <w:rPr>
          <w:rFonts w:ascii="Arial" w:eastAsia="Arial" w:hAnsi="Arial" w:cs="Arial"/>
          <w:sz w:val="20"/>
          <w:szCs w:val="20"/>
        </w:rPr>
        <w:t>und inf</w:t>
      </w:r>
      <w:r w:rsidRPr="00B25A40">
        <w:rPr>
          <w:rFonts w:ascii="Arial" w:eastAsia="Arial" w:hAnsi="Arial" w:cs="Arial"/>
          <w:spacing w:val="-1"/>
          <w:sz w:val="20"/>
          <w:szCs w:val="20"/>
        </w:rPr>
        <w:t>o</w:t>
      </w:r>
      <w:r w:rsidRPr="00B25A40">
        <w:rPr>
          <w:rFonts w:ascii="Arial" w:eastAsia="Arial" w:hAnsi="Arial" w:cs="Arial"/>
          <w:sz w:val="20"/>
          <w:szCs w:val="20"/>
        </w:rPr>
        <w:t>rmation</w:t>
      </w:r>
      <w:r w:rsidR="00F43C28" w:rsidRPr="00B25A40">
        <w:rPr>
          <w:rFonts w:ascii="Arial" w:eastAsia="Arial" w:hAnsi="Arial" w:cs="Arial"/>
          <w:sz w:val="20"/>
          <w:szCs w:val="20"/>
        </w:rPr>
        <w:t xml:space="preserve"> like why this program was initiated</w:t>
      </w:r>
      <w:r w:rsidRPr="00B25A40">
        <w:rPr>
          <w:rFonts w:ascii="Arial" w:eastAsia="Arial" w:hAnsi="Arial" w:cs="Arial"/>
          <w:sz w:val="20"/>
          <w:szCs w:val="20"/>
        </w:rPr>
        <w:t>.</w:t>
      </w:r>
    </w:p>
    <w:p w14:paraId="6F9B463F" w14:textId="77777777" w:rsidR="009B0026" w:rsidRPr="00B25A40" w:rsidRDefault="009B0026" w:rsidP="00CE67F7">
      <w:pPr>
        <w:spacing w:before="2" w:after="0" w:line="360" w:lineRule="auto"/>
        <w:ind w:right="388"/>
        <w:rPr>
          <w:rFonts w:ascii="Arial" w:eastAsia="Arial" w:hAnsi="Arial" w:cs="Arial"/>
          <w:sz w:val="20"/>
          <w:szCs w:val="20"/>
        </w:rPr>
      </w:pPr>
    </w:p>
    <w:p w14:paraId="01F45E3A" w14:textId="5864B7D6" w:rsidR="0038741D" w:rsidRPr="00B25A40" w:rsidRDefault="00EC3391" w:rsidP="00CE67F7">
      <w:pPr>
        <w:spacing w:after="0" w:line="360" w:lineRule="auto"/>
        <w:ind w:right="-20"/>
        <w:rPr>
          <w:rFonts w:ascii="Arial" w:eastAsia="Arial" w:hAnsi="Arial" w:cs="Arial"/>
          <w:sz w:val="20"/>
          <w:szCs w:val="20"/>
        </w:rPr>
      </w:pPr>
      <w:r w:rsidRPr="00B25A40">
        <w:rPr>
          <w:rFonts w:ascii="Arial" w:eastAsia="Arial" w:hAnsi="Arial" w:cs="Arial"/>
          <w:sz w:val="20"/>
          <w:szCs w:val="20"/>
        </w:rPr>
        <w:t>This</w:t>
      </w:r>
      <w:r w:rsidRPr="00B25A40">
        <w:rPr>
          <w:rFonts w:ascii="Arial" w:eastAsia="Arial" w:hAnsi="Arial" w:cs="Arial"/>
          <w:spacing w:val="-2"/>
          <w:sz w:val="20"/>
          <w:szCs w:val="20"/>
        </w:rPr>
        <w:t xml:space="preserve"> </w:t>
      </w:r>
      <w:r w:rsidRPr="00B25A40">
        <w:rPr>
          <w:rFonts w:ascii="Arial" w:eastAsia="Arial" w:hAnsi="Arial" w:cs="Arial"/>
          <w:sz w:val="20"/>
          <w:szCs w:val="20"/>
        </w:rPr>
        <w:t>s</w:t>
      </w:r>
      <w:r w:rsidRPr="00B25A40">
        <w:rPr>
          <w:rFonts w:ascii="Arial" w:eastAsia="Arial" w:hAnsi="Arial" w:cs="Arial"/>
          <w:spacing w:val="-1"/>
          <w:sz w:val="20"/>
          <w:szCs w:val="20"/>
        </w:rPr>
        <w:t>e</w:t>
      </w:r>
      <w:r w:rsidRPr="00B25A40">
        <w:rPr>
          <w:rFonts w:ascii="Arial" w:eastAsia="Arial" w:hAnsi="Arial" w:cs="Arial"/>
          <w:sz w:val="20"/>
          <w:szCs w:val="20"/>
        </w:rPr>
        <w:t xml:space="preserve">ction </w:t>
      </w:r>
      <w:r w:rsidR="00AE22A4" w:rsidRPr="00B25A40">
        <w:rPr>
          <w:rFonts w:ascii="Arial" w:eastAsia="Arial" w:hAnsi="Arial" w:cs="Arial"/>
          <w:sz w:val="20"/>
          <w:szCs w:val="20"/>
        </w:rPr>
        <w:t xml:space="preserve">needs to be customized by the QAPP </w:t>
      </w:r>
      <w:proofErr w:type="gramStart"/>
      <w:r w:rsidR="00AE22A4" w:rsidRPr="00B25A40">
        <w:rPr>
          <w:rFonts w:ascii="Arial" w:eastAsia="Arial" w:hAnsi="Arial" w:cs="Arial"/>
          <w:sz w:val="20"/>
          <w:szCs w:val="20"/>
        </w:rPr>
        <w:t>author</w:t>
      </w:r>
      <w:proofErr w:type="gramEnd"/>
      <w:r w:rsidR="00AE22A4" w:rsidRPr="00B25A40">
        <w:rPr>
          <w:rFonts w:ascii="Arial" w:eastAsia="Arial" w:hAnsi="Arial" w:cs="Arial"/>
          <w:sz w:val="20"/>
          <w:szCs w:val="20"/>
        </w:rPr>
        <w:t xml:space="preserve"> and it </w:t>
      </w:r>
      <w:r w:rsidRPr="00B25A40">
        <w:rPr>
          <w:rFonts w:ascii="Arial" w:eastAsia="Arial" w:hAnsi="Arial" w:cs="Arial"/>
          <w:sz w:val="20"/>
          <w:szCs w:val="20"/>
        </w:rPr>
        <w:t>may be extr</w:t>
      </w:r>
      <w:r w:rsidRPr="00B25A40">
        <w:rPr>
          <w:rFonts w:ascii="Arial" w:eastAsia="Arial" w:hAnsi="Arial" w:cs="Arial"/>
          <w:spacing w:val="-1"/>
          <w:sz w:val="20"/>
          <w:szCs w:val="20"/>
        </w:rPr>
        <w:t>a</w:t>
      </w:r>
      <w:r w:rsidRPr="00B25A40">
        <w:rPr>
          <w:rFonts w:ascii="Arial" w:eastAsia="Arial" w:hAnsi="Arial" w:cs="Arial"/>
          <w:spacing w:val="1"/>
          <w:sz w:val="20"/>
          <w:szCs w:val="20"/>
        </w:rPr>
        <w:t>c</w:t>
      </w:r>
      <w:r w:rsidRPr="00B25A40">
        <w:rPr>
          <w:rFonts w:ascii="Arial" w:eastAsia="Arial" w:hAnsi="Arial" w:cs="Arial"/>
          <w:sz w:val="20"/>
          <w:szCs w:val="20"/>
        </w:rPr>
        <w:t>ted from yo</w:t>
      </w:r>
      <w:r w:rsidRPr="00B25A40">
        <w:rPr>
          <w:rFonts w:ascii="Arial" w:eastAsia="Arial" w:hAnsi="Arial" w:cs="Arial"/>
          <w:spacing w:val="-1"/>
          <w:sz w:val="20"/>
          <w:szCs w:val="20"/>
        </w:rPr>
        <w:t>u</w:t>
      </w:r>
      <w:r w:rsidRPr="00B25A40">
        <w:rPr>
          <w:rFonts w:ascii="Arial" w:eastAsia="Arial" w:hAnsi="Arial" w:cs="Arial"/>
          <w:sz w:val="20"/>
          <w:szCs w:val="20"/>
        </w:rPr>
        <w:t>r pr</w:t>
      </w:r>
      <w:r w:rsidRPr="00B25A40">
        <w:rPr>
          <w:rFonts w:ascii="Arial" w:eastAsia="Arial" w:hAnsi="Arial" w:cs="Arial"/>
          <w:spacing w:val="-1"/>
          <w:sz w:val="20"/>
          <w:szCs w:val="20"/>
        </w:rPr>
        <w:t>o</w:t>
      </w:r>
      <w:r w:rsidRPr="00B25A40">
        <w:rPr>
          <w:rFonts w:ascii="Arial" w:eastAsia="Arial" w:hAnsi="Arial" w:cs="Arial"/>
          <w:sz w:val="20"/>
          <w:szCs w:val="20"/>
        </w:rPr>
        <w:t>gr</w:t>
      </w:r>
      <w:r w:rsidRPr="00B25A40">
        <w:rPr>
          <w:rFonts w:ascii="Arial" w:eastAsia="Arial" w:hAnsi="Arial" w:cs="Arial"/>
          <w:spacing w:val="-1"/>
          <w:sz w:val="20"/>
          <w:szCs w:val="20"/>
        </w:rPr>
        <w:t>a</w:t>
      </w:r>
      <w:r w:rsidRPr="00B25A40">
        <w:rPr>
          <w:rFonts w:ascii="Arial" w:eastAsia="Arial" w:hAnsi="Arial" w:cs="Arial"/>
          <w:sz w:val="20"/>
          <w:szCs w:val="20"/>
        </w:rPr>
        <w:t>m pr</w:t>
      </w:r>
      <w:r w:rsidRPr="00B25A40">
        <w:rPr>
          <w:rFonts w:ascii="Arial" w:eastAsia="Arial" w:hAnsi="Arial" w:cs="Arial"/>
          <w:spacing w:val="-1"/>
          <w:sz w:val="20"/>
          <w:szCs w:val="20"/>
        </w:rPr>
        <w:t>o</w:t>
      </w:r>
      <w:r w:rsidRPr="00B25A40">
        <w:rPr>
          <w:rFonts w:ascii="Arial" w:eastAsia="Arial" w:hAnsi="Arial" w:cs="Arial"/>
          <w:sz w:val="20"/>
          <w:szCs w:val="20"/>
        </w:rPr>
        <w:t>posal</w:t>
      </w:r>
      <w:r w:rsidR="00AE22A4" w:rsidRPr="00B25A40">
        <w:rPr>
          <w:rFonts w:ascii="Arial" w:eastAsia="Arial" w:hAnsi="Arial" w:cs="Arial"/>
          <w:sz w:val="20"/>
          <w:szCs w:val="20"/>
        </w:rPr>
        <w:t xml:space="preserve">. There </w:t>
      </w:r>
      <w:proofErr w:type="gramStart"/>
      <w:r w:rsidR="00AE22A4" w:rsidRPr="00B25A40">
        <w:rPr>
          <w:rFonts w:ascii="Arial" w:eastAsia="Arial" w:hAnsi="Arial" w:cs="Arial"/>
          <w:sz w:val="20"/>
          <w:szCs w:val="20"/>
        </w:rPr>
        <w:t>is</w:t>
      </w:r>
      <w:proofErr w:type="gramEnd"/>
      <w:r w:rsidR="00AE22A4" w:rsidRPr="00B25A40">
        <w:rPr>
          <w:rFonts w:ascii="Arial" w:eastAsia="Arial" w:hAnsi="Arial" w:cs="Arial"/>
          <w:sz w:val="20"/>
          <w:szCs w:val="20"/>
        </w:rPr>
        <w:t xml:space="preserve"> no suggested language </w:t>
      </w:r>
      <w:r w:rsidR="0001091E" w:rsidRPr="00B25A40">
        <w:rPr>
          <w:rFonts w:ascii="Arial" w:eastAsia="Arial" w:hAnsi="Arial" w:cs="Arial"/>
          <w:sz w:val="20"/>
          <w:szCs w:val="20"/>
        </w:rPr>
        <w:t xml:space="preserve">and the </w:t>
      </w:r>
      <w:r w:rsidR="00EF5703" w:rsidRPr="00B25A40">
        <w:rPr>
          <w:rFonts w:ascii="Arial" w:eastAsia="Arial" w:hAnsi="Arial" w:cs="Arial"/>
          <w:sz w:val="20"/>
          <w:szCs w:val="20"/>
        </w:rPr>
        <w:t>passage</w:t>
      </w:r>
      <w:r w:rsidR="0001091E" w:rsidRPr="00B25A40">
        <w:rPr>
          <w:rFonts w:ascii="Arial" w:eastAsia="Arial" w:hAnsi="Arial" w:cs="Arial"/>
          <w:sz w:val="20"/>
          <w:szCs w:val="20"/>
        </w:rPr>
        <w:t xml:space="preserve"> below is only meant to give </w:t>
      </w:r>
      <w:r w:rsidR="00EF5703" w:rsidRPr="00B25A40">
        <w:rPr>
          <w:rFonts w:ascii="Arial" w:eastAsia="Arial" w:hAnsi="Arial" w:cs="Arial"/>
          <w:sz w:val="20"/>
          <w:szCs w:val="20"/>
        </w:rPr>
        <w:t xml:space="preserve">an example </w:t>
      </w:r>
      <w:r w:rsidR="0001091E" w:rsidRPr="00B25A40">
        <w:rPr>
          <w:rFonts w:ascii="Arial" w:eastAsia="Arial" w:hAnsi="Arial" w:cs="Arial"/>
          <w:sz w:val="20"/>
          <w:szCs w:val="20"/>
        </w:rPr>
        <w:t>of the type of problem definition that could be written.</w:t>
      </w:r>
    </w:p>
    <w:p w14:paraId="01F45E3B" w14:textId="77777777" w:rsidR="0038741D" w:rsidRPr="00B25A40" w:rsidRDefault="0038741D" w:rsidP="00CE67F7">
      <w:pPr>
        <w:spacing w:before="11" w:after="0" w:line="360" w:lineRule="auto"/>
        <w:rPr>
          <w:rFonts w:ascii="Arial" w:hAnsi="Arial" w:cs="Arial"/>
        </w:rPr>
      </w:pPr>
    </w:p>
    <w:p w14:paraId="01F45E3C" w14:textId="77777777" w:rsidR="0038741D" w:rsidRPr="00B25A40" w:rsidRDefault="00EC3391" w:rsidP="00CE67F7">
      <w:pPr>
        <w:spacing w:after="0" w:line="360" w:lineRule="auto"/>
        <w:ind w:right="-20"/>
        <w:rPr>
          <w:rFonts w:ascii="Arial" w:eastAsia="Arial" w:hAnsi="Arial" w:cs="Arial"/>
          <w:sz w:val="20"/>
          <w:szCs w:val="20"/>
        </w:rPr>
      </w:pPr>
      <w:r w:rsidRPr="00B25A40">
        <w:rPr>
          <w:rFonts w:ascii="Arial" w:eastAsia="Arial" w:hAnsi="Arial" w:cs="Arial"/>
          <w:i/>
          <w:sz w:val="20"/>
          <w:szCs w:val="20"/>
        </w:rPr>
        <w:t>Exa</w:t>
      </w:r>
      <w:r w:rsidRPr="00B25A40">
        <w:rPr>
          <w:rFonts w:ascii="Arial" w:eastAsia="Arial" w:hAnsi="Arial" w:cs="Arial"/>
          <w:i/>
          <w:spacing w:val="-1"/>
          <w:sz w:val="20"/>
          <w:szCs w:val="20"/>
        </w:rPr>
        <w:t>m</w:t>
      </w:r>
      <w:r w:rsidRPr="00B25A40">
        <w:rPr>
          <w:rFonts w:ascii="Arial" w:eastAsia="Arial" w:hAnsi="Arial" w:cs="Arial"/>
          <w:i/>
          <w:sz w:val="20"/>
          <w:szCs w:val="20"/>
        </w:rPr>
        <w:t>ple:</w:t>
      </w:r>
    </w:p>
    <w:p w14:paraId="01F45E3D" w14:textId="2AED8514" w:rsidR="0038741D" w:rsidRPr="00B25A40" w:rsidRDefault="00EC3391" w:rsidP="00CE67F7">
      <w:pPr>
        <w:spacing w:after="0" w:line="360" w:lineRule="auto"/>
        <w:ind w:right="83"/>
        <w:rPr>
          <w:rFonts w:ascii="Arial" w:eastAsia="Arial" w:hAnsi="Arial" w:cs="Arial"/>
          <w:sz w:val="20"/>
          <w:szCs w:val="20"/>
        </w:rPr>
      </w:pPr>
      <w:r w:rsidRPr="00B25A40">
        <w:rPr>
          <w:rFonts w:ascii="Arial" w:eastAsia="Arial" w:hAnsi="Arial" w:cs="Arial"/>
          <w:i/>
          <w:sz w:val="20"/>
          <w:szCs w:val="20"/>
        </w:rPr>
        <w:t xml:space="preserve">“The </w:t>
      </w:r>
      <w:r w:rsidRPr="00B25A40">
        <w:rPr>
          <w:rFonts w:ascii="Arial" w:eastAsia="Arial" w:hAnsi="Arial" w:cs="Arial"/>
          <w:i/>
          <w:spacing w:val="-1"/>
          <w:sz w:val="20"/>
          <w:szCs w:val="20"/>
        </w:rPr>
        <w:t>p</w:t>
      </w:r>
      <w:r w:rsidRPr="00B25A40">
        <w:rPr>
          <w:rFonts w:ascii="Arial" w:eastAsia="Arial" w:hAnsi="Arial" w:cs="Arial"/>
          <w:i/>
          <w:sz w:val="20"/>
          <w:szCs w:val="20"/>
        </w:rPr>
        <w:t>ri</w:t>
      </w:r>
      <w:r w:rsidRPr="00B25A40">
        <w:rPr>
          <w:rFonts w:ascii="Arial" w:eastAsia="Arial" w:hAnsi="Arial" w:cs="Arial"/>
          <w:i/>
          <w:spacing w:val="-1"/>
          <w:sz w:val="20"/>
          <w:szCs w:val="20"/>
        </w:rPr>
        <w:t>m</w:t>
      </w:r>
      <w:r w:rsidRPr="00B25A40">
        <w:rPr>
          <w:rFonts w:ascii="Arial" w:eastAsia="Arial" w:hAnsi="Arial" w:cs="Arial"/>
          <w:i/>
          <w:sz w:val="20"/>
          <w:szCs w:val="20"/>
        </w:rPr>
        <w:t>ary</w:t>
      </w:r>
      <w:r w:rsidRPr="00B25A40">
        <w:rPr>
          <w:rFonts w:ascii="Arial" w:eastAsia="Arial" w:hAnsi="Arial" w:cs="Arial"/>
          <w:i/>
          <w:spacing w:val="-1"/>
          <w:sz w:val="20"/>
          <w:szCs w:val="20"/>
        </w:rPr>
        <w:t xml:space="preserve"> </w:t>
      </w:r>
      <w:r w:rsidRPr="00B25A40">
        <w:rPr>
          <w:rFonts w:ascii="Arial" w:eastAsia="Arial" w:hAnsi="Arial" w:cs="Arial"/>
          <w:i/>
          <w:sz w:val="20"/>
          <w:szCs w:val="20"/>
        </w:rPr>
        <w:t>goa</w:t>
      </w:r>
      <w:r w:rsidRPr="00B25A40">
        <w:rPr>
          <w:rFonts w:ascii="Arial" w:eastAsia="Arial" w:hAnsi="Arial" w:cs="Arial"/>
          <w:i/>
          <w:spacing w:val="-1"/>
          <w:sz w:val="20"/>
          <w:szCs w:val="20"/>
        </w:rPr>
        <w:t>l</w:t>
      </w:r>
      <w:r w:rsidRPr="00B25A40">
        <w:rPr>
          <w:rFonts w:ascii="Arial" w:eastAsia="Arial" w:hAnsi="Arial" w:cs="Arial"/>
          <w:i/>
          <w:sz w:val="20"/>
          <w:szCs w:val="20"/>
        </w:rPr>
        <w:t>s of the Adopt-A-S</w:t>
      </w:r>
      <w:r w:rsidRPr="00B25A40">
        <w:rPr>
          <w:rFonts w:ascii="Arial" w:eastAsia="Arial" w:hAnsi="Arial" w:cs="Arial"/>
          <w:i/>
          <w:spacing w:val="-2"/>
          <w:sz w:val="20"/>
          <w:szCs w:val="20"/>
        </w:rPr>
        <w:t>t</w:t>
      </w:r>
      <w:r w:rsidRPr="00B25A40">
        <w:rPr>
          <w:rFonts w:ascii="Arial" w:eastAsia="Arial" w:hAnsi="Arial" w:cs="Arial"/>
          <w:i/>
          <w:sz w:val="20"/>
          <w:szCs w:val="20"/>
        </w:rPr>
        <w:t>re</w:t>
      </w:r>
      <w:r w:rsidRPr="00B25A40">
        <w:rPr>
          <w:rFonts w:ascii="Arial" w:eastAsia="Arial" w:hAnsi="Arial" w:cs="Arial"/>
          <w:i/>
          <w:spacing w:val="-1"/>
          <w:sz w:val="20"/>
          <w:szCs w:val="20"/>
        </w:rPr>
        <w:t>a</w:t>
      </w:r>
      <w:r w:rsidRPr="00B25A40">
        <w:rPr>
          <w:rFonts w:ascii="Arial" w:eastAsia="Arial" w:hAnsi="Arial" w:cs="Arial"/>
          <w:i/>
          <w:sz w:val="20"/>
          <w:szCs w:val="20"/>
        </w:rPr>
        <w:t>m</w:t>
      </w:r>
      <w:r w:rsidRPr="00B25A40">
        <w:rPr>
          <w:rFonts w:ascii="Arial" w:eastAsia="Arial" w:hAnsi="Arial" w:cs="Arial"/>
          <w:i/>
          <w:spacing w:val="-2"/>
          <w:sz w:val="20"/>
          <w:szCs w:val="20"/>
        </w:rPr>
        <w:t xml:space="preserve"> </w:t>
      </w:r>
      <w:r w:rsidRPr="00B25A40">
        <w:rPr>
          <w:rFonts w:ascii="Arial" w:eastAsia="Arial" w:hAnsi="Arial" w:cs="Arial"/>
          <w:i/>
          <w:sz w:val="20"/>
          <w:szCs w:val="20"/>
        </w:rPr>
        <w:t>Program</w:t>
      </w:r>
      <w:r w:rsidRPr="00B25A40">
        <w:rPr>
          <w:rFonts w:ascii="Arial" w:eastAsia="Arial" w:hAnsi="Arial" w:cs="Arial"/>
          <w:i/>
          <w:spacing w:val="-2"/>
          <w:sz w:val="20"/>
          <w:szCs w:val="20"/>
        </w:rPr>
        <w:t xml:space="preserve"> </w:t>
      </w:r>
      <w:r w:rsidRPr="00B25A40">
        <w:rPr>
          <w:rFonts w:ascii="Arial" w:eastAsia="Arial" w:hAnsi="Arial" w:cs="Arial"/>
          <w:i/>
          <w:sz w:val="20"/>
          <w:szCs w:val="20"/>
        </w:rPr>
        <w:t>of volunt</w:t>
      </w:r>
      <w:r w:rsidRPr="00B25A40">
        <w:rPr>
          <w:rFonts w:ascii="Arial" w:eastAsia="Arial" w:hAnsi="Arial" w:cs="Arial"/>
          <w:i/>
          <w:spacing w:val="-1"/>
          <w:sz w:val="20"/>
          <w:szCs w:val="20"/>
        </w:rPr>
        <w:t>e</w:t>
      </w:r>
      <w:r w:rsidRPr="00B25A40">
        <w:rPr>
          <w:rFonts w:ascii="Arial" w:eastAsia="Arial" w:hAnsi="Arial" w:cs="Arial"/>
          <w:i/>
          <w:sz w:val="20"/>
          <w:szCs w:val="20"/>
        </w:rPr>
        <w:t xml:space="preserve">er </w:t>
      </w:r>
      <w:r w:rsidRPr="00B25A40">
        <w:rPr>
          <w:rFonts w:ascii="Arial" w:eastAsia="Arial" w:hAnsi="Arial" w:cs="Arial"/>
          <w:i/>
          <w:spacing w:val="-1"/>
          <w:sz w:val="20"/>
          <w:szCs w:val="20"/>
        </w:rPr>
        <w:t>m</w:t>
      </w:r>
      <w:r w:rsidRPr="00B25A40">
        <w:rPr>
          <w:rFonts w:ascii="Arial" w:eastAsia="Arial" w:hAnsi="Arial" w:cs="Arial"/>
          <w:i/>
          <w:sz w:val="20"/>
          <w:szCs w:val="20"/>
        </w:rPr>
        <w:t xml:space="preserve">onitoring </w:t>
      </w:r>
      <w:r w:rsidRPr="00B25A40">
        <w:rPr>
          <w:rFonts w:ascii="Arial" w:eastAsia="Arial" w:hAnsi="Arial" w:cs="Arial"/>
          <w:i/>
          <w:spacing w:val="-1"/>
          <w:sz w:val="20"/>
          <w:szCs w:val="20"/>
        </w:rPr>
        <w:t>a</w:t>
      </w:r>
      <w:r w:rsidRPr="00B25A40">
        <w:rPr>
          <w:rFonts w:ascii="Arial" w:eastAsia="Arial" w:hAnsi="Arial" w:cs="Arial"/>
          <w:i/>
          <w:sz w:val="20"/>
          <w:szCs w:val="20"/>
        </w:rPr>
        <w:t>re to</w:t>
      </w:r>
      <w:r w:rsidRPr="00B25A40">
        <w:rPr>
          <w:rFonts w:ascii="Arial" w:eastAsia="Arial" w:hAnsi="Arial" w:cs="Arial"/>
          <w:i/>
          <w:spacing w:val="-1"/>
          <w:sz w:val="20"/>
          <w:szCs w:val="20"/>
        </w:rPr>
        <w:t xml:space="preserve"> </w:t>
      </w:r>
      <w:r w:rsidRPr="00B25A40">
        <w:rPr>
          <w:rFonts w:ascii="Arial" w:eastAsia="Arial" w:hAnsi="Arial" w:cs="Arial"/>
          <w:i/>
          <w:sz w:val="20"/>
          <w:szCs w:val="20"/>
        </w:rPr>
        <w:t>prov</w:t>
      </w:r>
      <w:r w:rsidRPr="00B25A40">
        <w:rPr>
          <w:rFonts w:ascii="Arial" w:eastAsia="Arial" w:hAnsi="Arial" w:cs="Arial"/>
          <w:i/>
          <w:spacing w:val="-1"/>
          <w:sz w:val="20"/>
          <w:szCs w:val="20"/>
        </w:rPr>
        <w:t>i</w:t>
      </w:r>
      <w:r w:rsidRPr="00B25A40">
        <w:rPr>
          <w:rFonts w:ascii="Arial" w:eastAsia="Arial" w:hAnsi="Arial" w:cs="Arial"/>
          <w:i/>
          <w:sz w:val="20"/>
          <w:szCs w:val="20"/>
        </w:rPr>
        <w:t>de reli</w:t>
      </w:r>
      <w:r w:rsidRPr="00B25A40">
        <w:rPr>
          <w:rFonts w:ascii="Arial" w:eastAsia="Arial" w:hAnsi="Arial" w:cs="Arial"/>
          <w:i/>
          <w:spacing w:val="-1"/>
          <w:sz w:val="20"/>
          <w:szCs w:val="20"/>
        </w:rPr>
        <w:t>a</w:t>
      </w:r>
      <w:r w:rsidRPr="00B25A40">
        <w:rPr>
          <w:rFonts w:ascii="Arial" w:eastAsia="Arial" w:hAnsi="Arial" w:cs="Arial"/>
          <w:i/>
          <w:sz w:val="20"/>
          <w:szCs w:val="20"/>
        </w:rPr>
        <w:t>ble data ab</w:t>
      </w:r>
      <w:r w:rsidRPr="00B25A40">
        <w:rPr>
          <w:rFonts w:ascii="Arial" w:eastAsia="Arial" w:hAnsi="Arial" w:cs="Arial"/>
          <w:i/>
          <w:spacing w:val="-1"/>
          <w:sz w:val="20"/>
          <w:szCs w:val="20"/>
        </w:rPr>
        <w:t>o</w:t>
      </w:r>
      <w:r w:rsidRPr="00B25A40">
        <w:rPr>
          <w:rFonts w:ascii="Arial" w:eastAsia="Arial" w:hAnsi="Arial" w:cs="Arial"/>
          <w:i/>
          <w:sz w:val="20"/>
          <w:szCs w:val="20"/>
        </w:rPr>
        <w:t>ut the co</w:t>
      </w:r>
      <w:r w:rsidRPr="00B25A40">
        <w:rPr>
          <w:rFonts w:ascii="Arial" w:eastAsia="Arial" w:hAnsi="Arial" w:cs="Arial"/>
          <w:i/>
          <w:spacing w:val="-1"/>
          <w:sz w:val="20"/>
          <w:szCs w:val="20"/>
        </w:rPr>
        <w:t>n</w:t>
      </w:r>
      <w:r w:rsidRPr="00B25A40">
        <w:rPr>
          <w:rFonts w:ascii="Arial" w:eastAsia="Arial" w:hAnsi="Arial" w:cs="Arial"/>
          <w:i/>
          <w:sz w:val="20"/>
          <w:szCs w:val="20"/>
        </w:rPr>
        <w:t>ditio</w:t>
      </w:r>
      <w:r w:rsidRPr="00B25A40">
        <w:rPr>
          <w:rFonts w:ascii="Arial" w:eastAsia="Arial" w:hAnsi="Arial" w:cs="Arial"/>
          <w:i/>
          <w:spacing w:val="-1"/>
          <w:sz w:val="20"/>
          <w:szCs w:val="20"/>
        </w:rPr>
        <w:t>n</w:t>
      </w:r>
      <w:r w:rsidRPr="00B25A40">
        <w:rPr>
          <w:rFonts w:ascii="Arial" w:eastAsia="Arial" w:hAnsi="Arial" w:cs="Arial"/>
          <w:i/>
          <w:sz w:val="20"/>
          <w:szCs w:val="20"/>
        </w:rPr>
        <w:t>s of the entire r</w:t>
      </w:r>
      <w:r w:rsidRPr="00B25A40">
        <w:rPr>
          <w:rFonts w:ascii="Arial" w:eastAsia="Arial" w:hAnsi="Arial" w:cs="Arial"/>
          <w:i/>
          <w:spacing w:val="-1"/>
          <w:sz w:val="20"/>
          <w:szCs w:val="20"/>
        </w:rPr>
        <w:t>i</w:t>
      </w:r>
      <w:r w:rsidRPr="00B25A40">
        <w:rPr>
          <w:rFonts w:ascii="Arial" w:eastAsia="Arial" w:hAnsi="Arial" w:cs="Arial"/>
          <w:i/>
          <w:sz w:val="20"/>
          <w:szCs w:val="20"/>
        </w:rPr>
        <w:t>ver</w:t>
      </w:r>
      <w:r w:rsidRPr="00B25A40">
        <w:rPr>
          <w:rFonts w:ascii="Arial" w:eastAsia="Arial" w:hAnsi="Arial" w:cs="Arial"/>
          <w:i/>
          <w:spacing w:val="-1"/>
          <w:sz w:val="20"/>
          <w:szCs w:val="20"/>
        </w:rPr>
        <w:t xml:space="preserve"> </w:t>
      </w:r>
      <w:r w:rsidRPr="00B25A40">
        <w:rPr>
          <w:rFonts w:ascii="Arial" w:eastAsia="Arial" w:hAnsi="Arial" w:cs="Arial"/>
          <w:i/>
          <w:sz w:val="20"/>
          <w:szCs w:val="20"/>
        </w:rPr>
        <w:t>syste</w:t>
      </w:r>
      <w:r w:rsidRPr="00B25A40">
        <w:rPr>
          <w:rFonts w:ascii="Arial" w:eastAsia="Arial" w:hAnsi="Arial" w:cs="Arial"/>
          <w:i/>
          <w:spacing w:val="-1"/>
          <w:sz w:val="20"/>
          <w:szCs w:val="20"/>
        </w:rPr>
        <w:t>m</w:t>
      </w:r>
      <w:r w:rsidRPr="00B25A40">
        <w:rPr>
          <w:rFonts w:ascii="Arial" w:eastAsia="Arial" w:hAnsi="Arial" w:cs="Arial"/>
          <w:i/>
          <w:sz w:val="20"/>
          <w:szCs w:val="20"/>
        </w:rPr>
        <w:t>, educate the water</w:t>
      </w:r>
      <w:r w:rsidRPr="00B25A40">
        <w:rPr>
          <w:rFonts w:ascii="Arial" w:eastAsia="Arial" w:hAnsi="Arial" w:cs="Arial"/>
          <w:i/>
          <w:spacing w:val="-1"/>
          <w:sz w:val="20"/>
          <w:szCs w:val="20"/>
        </w:rPr>
        <w:t>s</w:t>
      </w:r>
      <w:r w:rsidRPr="00B25A40">
        <w:rPr>
          <w:rFonts w:ascii="Arial" w:eastAsia="Arial" w:hAnsi="Arial" w:cs="Arial"/>
          <w:i/>
          <w:sz w:val="20"/>
          <w:szCs w:val="20"/>
        </w:rPr>
        <w:t>hed</w:t>
      </w:r>
      <w:r w:rsidRPr="00B25A40">
        <w:rPr>
          <w:rFonts w:ascii="Arial" w:eastAsia="Arial" w:hAnsi="Arial" w:cs="Arial"/>
          <w:i/>
          <w:spacing w:val="-1"/>
          <w:sz w:val="20"/>
          <w:szCs w:val="20"/>
        </w:rPr>
        <w:t xml:space="preserve"> </w:t>
      </w:r>
      <w:r w:rsidRPr="00B25A40">
        <w:rPr>
          <w:rFonts w:ascii="Arial" w:eastAsia="Arial" w:hAnsi="Arial" w:cs="Arial"/>
          <w:i/>
          <w:sz w:val="20"/>
          <w:szCs w:val="20"/>
        </w:rPr>
        <w:t>r</w:t>
      </w:r>
      <w:r w:rsidRPr="00B25A40">
        <w:rPr>
          <w:rFonts w:ascii="Arial" w:eastAsia="Arial" w:hAnsi="Arial" w:cs="Arial"/>
          <w:i/>
          <w:spacing w:val="-1"/>
          <w:sz w:val="20"/>
          <w:szCs w:val="20"/>
        </w:rPr>
        <w:t>e</w:t>
      </w:r>
      <w:r w:rsidRPr="00B25A40">
        <w:rPr>
          <w:rFonts w:ascii="Arial" w:eastAsia="Arial" w:hAnsi="Arial" w:cs="Arial"/>
          <w:i/>
          <w:sz w:val="20"/>
          <w:szCs w:val="20"/>
        </w:rPr>
        <w:t>s</w:t>
      </w:r>
      <w:r w:rsidRPr="00B25A40">
        <w:rPr>
          <w:rFonts w:ascii="Arial" w:eastAsia="Arial" w:hAnsi="Arial" w:cs="Arial"/>
          <w:i/>
          <w:spacing w:val="-1"/>
          <w:sz w:val="20"/>
          <w:szCs w:val="20"/>
        </w:rPr>
        <w:t>i</w:t>
      </w:r>
      <w:r w:rsidRPr="00B25A40">
        <w:rPr>
          <w:rFonts w:ascii="Arial" w:eastAsia="Arial" w:hAnsi="Arial" w:cs="Arial"/>
          <w:i/>
          <w:sz w:val="20"/>
          <w:szCs w:val="20"/>
        </w:rPr>
        <w:t xml:space="preserve">dents </w:t>
      </w:r>
      <w:r w:rsidRPr="00B25A40">
        <w:rPr>
          <w:rFonts w:ascii="Arial" w:eastAsia="Arial" w:hAnsi="Arial" w:cs="Arial"/>
          <w:i/>
          <w:spacing w:val="-1"/>
          <w:sz w:val="20"/>
          <w:szCs w:val="20"/>
        </w:rPr>
        <w:t>a</w:t>
      </w:r>
      <w:r w:rsidRPr="00B25A40">
        <w:rPr>
          <w:rFonts w:ascii="Arial" w:eastAsia="Arial" w:hAnsi="Arial" w:cs="Arial"/>
          <w:i/>
          <w:sz w:val="20"/>
          <w:szCs w:val="20"/>
        </w:rPr>
        <w:t>bout</w:t>
      </w:r>
      <w:r w:rsidRPr="00B25A40">
        <w:rPr>
          <w:rFonts w:ascii="Arial" w:eastAsia="Arial" w:hAnsi="Arial" w:cs="Arial"/>
          <w:i/>
          <w:spacing w:val="-1"/>
          <w:sz w:val="20"/>
          <w:szCs w:val="20"/>
        </w:rPr>
        <w:t xml:space="preserve"> </w:t>
      </w:r>
      <w:r w:rsidRPr="00B25A40">
        <w:rPr>
          <w:rFonts w:ascii="Arial" w:eastAsia="Arial" w:hAnsi="Arial" w:cs="Arial"/>
          <w:i/>
          <w:sz w:val="20"/>
          <w:szCs w:val="20"/>
        </w:rPr>
        <w:t>what the riv</w:t>
      </w:r>
      <w:r w:rsidRPr="00B25A40">
        <w:rPr>
          <w:rFonts w:ascii="Arial" w:eastAsia="Arial" w:hAnsi="Arial" w:cs="Arial"/>
          <w:i/>
          <w:spacing w:val="-1"/>
          <w:sz w:val="20"/>
          <w:szCs w:val="20"/>
        </w:rPr>
        <w:t>e</w:t>
      </w:r>
      <w:r w:rsidRPr="00B25A40">
        <w:rPr>
          <w:rFonts w:ascii="Arial" w:eastAsia="Arial" w:hAnsi="Arial" w:cs="Arial"/>
          <w:i/>
          <w:sz w:val="20"/>
          <w:szCs w:val="20"/>
        </w:rPr>
        <w:t>r n</w:t>
      </w:r>
      <w:r w:rsidRPr="00B25A40">
        <w:rPr>
          <w:rFonts w:ascii="Arial" w:eastAsia="Arial" w:hAnsi="Arial" w:cs="Arial"/>
          <w:i/>
          <w:spacing w:val="-1"/>
          <w:sz w:val="20"/>
          <w:szCs w:val="20"/>
        </w:rPr>
        <w:t>e</w:t>
      </w:r>
      <w:r w:rsidRPr="00B25A40">
        <w:rPr>
          <w:rFonts w:ascii="Arial" w:eastAsia="Arial" w:hAnsi="Arial" w:cs="Arial"/>
          <w:i/>
          <w:sz w:val="20"/>
          <w:szCs w:val="20"/>
        </w:rPr>
        <w:t>e</w:t>
      </w:r>
      <w:r w:rsidRPr="00B25A40">
        <w:rPr>
          <w:rFonts w:ascii="Arial" w:eastAsia="Arial" w:hAnsi="Arial" w:cs="Arial"/>
          <w:i/>
          <w:spacing w:val="-1"/>
          <w:sz w:val="20"/>
          <w:szCs w:val="20"/>
        </w:rPr>
        <w:t>d</w:t>
      </w:r>
      <w:r w:rsidRPr="00B25A40">
        <w:rPr>
          <w:rFonts w:ascii="Arial" w:eastAsia="Arial" w:hAnsi="Arial" w:cs="Arial"/>
          <w:i/>
          <w:sz w:val="20"/>
          <w:szCs w:val="20"/>
        </w:rPr>
        <w:t>s from</w:t>
      </w:r>
      <w:r w:rsidRPr="00B25A40">
        <w:rPr>
          <w:rFonts w:ascii="Arial" w:eastAsia="Arial" w:hAnsi="Arial" w:cs="Arial"/>
          <w:i/>
          <w:spacing w:val="-2"/>
          <w:sz w:val="20"/>
          <w:szCs w:val="20"/>
        </w:rPr>
        <w:t xml:space="preserve"> </w:t>
      </w:r>
      <w:r w:rsidRPr="00B25A40">
        <w:rPr>
          <w:rFonts w:ascii="Arial" w:eastAsia="Arial" w:hAnsi="Arial" w:cs="Arial"/>
          <w:i/>
          <w:sz w:val="20"/>
          <w:szCs w:val="20"/>
        </w:rPr>
        <w:t>them</w:t>
      </w:r>
      <w:r w:rsidRPr="00B25A40">
        <w:rPr>
          <w:rFonts w:ascii="Arial" w:eastAsia="Arial" w:hAnsi="Arial" w:cs="Arial"/>
          <w:i/>
          <w:spacing w:val="-2"/>
          <w:sz w:val="20"/>
          <w:szCs w:val="20"/>
        </w:rPr>
        <w:t xml:space="preserve"> </w:t>
      </w:r>
      <w:r w:rsidRPr="00B25A40">
        <w:rPr>
          <w:rFonts w:ascii="Arial" w:eastAsia="Arial" w:hAnsi="Arial" w:cs="Arial"/>
          <w:i/>
          <w:spacing w:val="1"/>
          <w:sz w:val="20"/>
          <w:szCs w:val="20"/>
        </w:rPr>
        <w:t>a</w:t>
      </w:r>
      <w:r w:rsidRPr="00B25A40">
        <w:rPr>
          <w:rFonts w:ascii="Arial" w:eastAsia="Arial" w:hAnsi="Arial" w:cs="Arial"/>
          <w:i/>
          <w:sz w:val="20"/>
          <w:szCs w:val="20"/>
        </w:rPr>
        <w:t>nd en</w:t>
      </w:r>
      <w:r w:rsidRPr="00B25A40">
        <w:rPr>
          <w:rFonts w:ascii="Arial" w:eastAsia="Arial" w:hAnsi="Arial" w:cs="Arial"/>
          <w:i/>
          <w:spacing w:val="-1"/>
          <w:sz w:val="20"/>
          <w:szCs w:val="20"/>
        </w:rPr>
        <w:t>g</w:t>
      </w:r>
      <w:r w:rsidRPr="00B25A40">
        <w:rPr>
          <w:rFonts w:ascii="Arial" w:eastAsia="Arial" w:hAnsi="Arial" w:cs="Arial"/>
          <w:i/>
          <w:sz w:val="20"/>
          <w:szCs w:val="20"/>
        </w:rPr>
        <w:t>age r</w:t>
      </w:r>
      <w:r w:rsidRPr="00B25A40">
        <w:rPr>
          <w:rFonts w:ascii="Arial" w:eastAsia="Arial" w:hAnsi="Arial" w:cs="Arial"/>
          <w:i/>
          <w:spacing w:val="-1"/>
          <w:sz w:val="20"/>
          <w:szCs w:val="20"/>
        </w:rPr>
        <w:t>e</w:t>
      </w:r>
      <w:r w:rsidRPr="00B25A40">
        <w:rPr>
          <w:rFonts w:ascii="Arial" w:eastAsia="Arial" w:hAnsi="Arial" w:cs="Arial"/>
          <w:i/>
          <w:sz w:val="20"/>
          <w:szCs w:val="20"/>
        </w:rPr>
        <w:t>sid</w:t>
      </w:r>
      <w:r w:rsidRPr="00B25A40">
        <w:rPr>
          <w:rFonts w:ascii="Arial" w:eastAsia="Arial" w:hAnsi="Arial" w:cs="Arial"/>
          <w:i/>
          <w:spacing w:val="-1"/>
          <w:sz w:val="20"/>
          <w:szCs w:val="20"/>
        </w:rPr>
        <w:t>e</w:t>
      </w:r>
      <w:r w:rsidRPr="00B25A40">
        <w:rPr>
          <w:rFonts w:ascii="Arial" w:eastAsia="Arial" w:hAnsi="Arial" w:cs="Arial"/>
          <w:i/>
          <w:sz w:val="20"/>
          <w:szCs w:val="20"/>
        </w:rPr>
        <w:t>nts a</w:t>
      </w:r>
      <w:r w:rsidRPr="00B25A40">
        <w:rPr>
          <w:rFonts w:ascii="Arial" w:eastAsia="Arial" w:hAnsi="Arial" w:cs="Arial"/>
          <w:i/>
          <w:spacing w:val="-1"/>
          <w:sz w:val="20"/>
          <w:szCs w:val="20"/>
        </w:rPr>
        <w:t>n</w:t>
      </w:r>
      <w:r w:rsidRPr="00B25A40">
        <w:rPr>
          <w:rFonts w:ascii="Arial" w:eastAsia="Arial" w:hAnsi="Arial" w:cs="Arial"/>
          <w:i/>
          <w:sz w:val="20"/>
          <w:szCs w:val="20"/>
        </w:rPr>
        <w:t>d co</w:t>
      </w:r>
      <w:r w:rsidRPr="00B25A40">
        <w:rPr>
          <w:rFonts w:ascii="Arial" w:eastAsia="Arial" w:hAnsi="Arial" w:cs="Arial"/>
          <w:i/>
          <w:spacing w:val="-1"/>
          <w:sz w:val="20"/>
          <w:szCs w:val="20"/>
        </w:rPr>
        <w:t>mm</w:t>
      </w:r>
      <w:r w:rsidRPr="00B25A40">
        <w:rPr>
          <w:rFonts w:ascii="Arial" w:eastAsia="Arial" w:hAnsi="Arial" w:cs="Arial"/>
          <w:i/>
          <w:sz w:val="20"/>
          <w:szCs w:val="20"/>
        </w:rPr>
        <w:t>unities in actio</w:t>
      </w:r>
      <w:r w:rsidRPr="00B25A40">
        <w:rPr>
          <w:rFonts w:ascii="Arial" w:eastAsia="Arial" w:hAnsi="Arial" w:cs="Arial"/>
          <w:i/>
          <w:spacing w:val="-1"/>
          <w:sz w:val="20"/>
          <w:szCs w:val="20"/>
        </w:rPr>
        <w:t>n</w:t>
      </w:r>
      <w:r w:rsidRPr="00B25A40">
        <w:rPr>
          <w:rFonts w:ascii="Arial" w:eastAsia="Arial" w:hAnsi="Arial" w:cs="Arial"/>
          <w:i/>
          <w:sz w:val="20"/>
          <w:szCs w:val="20"/>
        </w:rPr>
        <w:t xml:space="preserve">s to </w:t>
      </w:r>
      <w:r w:rsidRPr="00B25A40">
        <w:rPr>
          <w:rFonts w:ascii="Arial" w:eastAsia="Arial" w:hAnsi="Arial" w:cs="Arial"/>
          <w:i/>
          <w:spacing w:val="-1"/>
          <w:sz w:val="20"/>
          <w:szCs w:val="20"/>
        </w:rPr>
        <w:t>p</w:t>
      </w:r>
      <w:r w:rsidRPr="00B25A40">
        <w:rPr>
          <w:rFonts w:ascii="Arial" w:eastAsia="Arial" w:hAnsi="Arial" w:cs="Arial"/>
          <w:i/>
          <w:sz w:val="20"/>
          <w:szCs w:val="20"/>
        </w:rPr>
        <w:t>rotect the r</w:t>
      </w:r>
      <w:r w:rsidRPr="00B25A40">
        <w:rPr>
          <w:rFonts w:ascii="Arial" w:eastAsia="Arial" w:hAnsi="Arial" w:cs="Arial"/>
          <w:i/>
          <w:spacing w:val="-1"/>
          <w:sz w:val="20"/>
          <w:szCs w:val="20"/>
        </w:rPr>
        <w:t>i</w:t>
      </w:r>
      <w:r w:rsidRPr="00B25A40">
        <w:rPr>
          <w:rFonts w:ascii="Arial" w:eastAsia="Arial" w:hAnsi="Arial" w:cs="Arial"/>
          <w:i/>
          <w:sz w:val="20"/>
          <w:szCs w:val="20"/>
        </w:rPr>
        <w:t>v</w:t>
      </w:r>
      <w:r w:rsidRPr="00B25A40">
        <w:rPr>
          <w:rFonts w:ascii="Arial" w:eastAsia="Arial" w:hAnsi="Arial" w:cs="Arial"/>
          <w:i/>
          <w:spacing w:val="-1"/>
          <w:sz w:val="20"/>
          <w:szCs w:val="20"/>
        </w:rPr>
        <w:t>e</w:t>
      </w:r>
      <w:r w:rsidRPr="00B25A40">
        <w:rPr>
          <w:rFonts w:ascii="Arial" w:eastAsia="Arial" w:hAnsi="Arial" w:cs="Arial"/>
          <w:i/>
          <w:sz w:val="20"/>
          <w:szCs w:val="20"/>
        </w:rPr>
        <w:t>r</w:t>
      </w:r>
      <w:r w:rsidR="00E417B4" w:rsidRPr="00B25A40">
        <w:rPr>
          <w:rFonts w:ascii="Arial" w:eastAsia="Arial" w:hAnsi="Arial" w:cs="Arial"/>
          <w:sz w:val="20"/>
          <w:szCs w:val="20"/>
        </w:rPr>
        <w:t xml:space="preserve"> </w:t>
      </w:r>
      <w:r w:rsidRPr="00B25A40">
        <w:rPr>
          <w:rFonts w:ascii="Arial" w:eastAsia="Arial" w:hAnsi="Arial" w:cs="Arial"/>
          <w:i/>
          <w:sz w:val="20"/>
          <w:szCs w:val="20"/>
        </w:rPr>
        <w:t>syste</w:t>
      </w:r>
      <w:r w:rsidRPr="00B25A40">
        <w:rPr>
          <w:rFonts w:ascii="Arial" w:eastAsia="Arial" w:hAnsi="Arial" w:cs="Arial"/>
          <w:i/>
          <w:spacing w:val="-1"/>
          <w:sz w:val="20"/>
          <w:szCs w:val="20"/>
        </w:rPr>
        <w:t>m</w:t>
      </w:r>
      <w:r w:rsidRPr="00B25A40">
        <w:rPr>
          <w:rFonts w:ascii="Arial" w:eastAsia="Arial" w:hAnsi="Arial" w:cs="Arial"/>
          <w:i/>
          <w:sz w:val="20"/>
          <w:szCs w:val="20"/>
        </w:rPr>
        <w:t>.</w:t>
      </w:r>
      <w:r w:rsidRPr="00B25A40">
        <w:rPr>
          <w:rFonts w:ascii="Arial" w:eastAsia="Arial" w:hAnsi="Arial" w:cs="Arial"/>
          <w:i/>
          <w:spacing w:val="55"/>
          <w:sz w:val="20"/>
          <w:szCs w:val="20"/>
        </w:rPr>
        <w:t xml:space="preserve"> </w:t>
      </w:r>
      <w:r w:rsidRPr="00B25A40">
        <w:rPr>
          <w:rFonts w:ascii="Arial" w:eastAsia="Arial" w:hAnsi="Arial" w:cs="Arial"/>
          <w:i/>
          <w:sz w:val="20"/>
          <w:szCs w:val="20"/>
        </w:rPr>
        <w:t>The pri</w:t>
      </w:r>
      <w:r w:rsidRPr="00B25A40">
        <w:rPr>
          <w:rFonts w:ascii="Arial" w:eastAsia="Arial" w:hAnsi="Arial" w:cs="Arial"/>
          <w:i/>
          <w:spacing w:val="-1"/>
          <w:sz w:val="20"/>
          <w:szCs w:val="20"/>
        </w:rPr>
        <w:t>m</w:t>
      </w:r>
      <w:r w:rsidRPr="00B25A40">
        <w:rPr>
          <w:rFonts w:ascii="Arial" w:eastAsia="Arial" w:hAnsi="Arial" w:cs="Arial"/>
          <w:i/>
          <w:sz w:val="20"/>
          <w:szCs w:val="20"/>
        </w:rPr>
        <w:t xml:space="preserve">ary </w:t>
      </w:r>
      <w:r w:rsidRPr="00B25A40">
        <w:rPr>
          <w:rFonts w:ascii="Arial" w:eastAsia="Arial" w:hAnsi="Arial" w:cs="Arial"/>
          <w:i/>
          <w:spacing w:val="-1"/>
          <w:sz w:val="20"/>
          <w:szCs w:val="20"/>
        </w:rPr>
        <w:t>a</w:t>
      </w:r>
      <w:r w:rsidRPr="00B25A40">
        <w:rPr>
          <w:rFonts w:ascii="Arial" w:eastAsia="Arial" w:hAnsi="Arial" w:cs="Arial"/>
          <w:i/>
          <w:spacing w:val="1"/>
          <w:sz w:val="20"/>
          <w:szCs w:val="20"/>
        </w:rPr>
        <w:t>c</w:t>
      </w:r>
      <w:r w:rsidRPr="00B25A40">
        <w:rPr>
          <w:rFonts w:ascii="Arial" w:eastAsia="Arial" w:hAnsi="Arial" w:cs="Arial"/>
          <w:i/>
          <w:sz w:val="20"/>
          <w:szCs w:val="20"/>
        </w:rPr>
        <w:t>ti</w:t>
      </w:r>
      <w:r w:rsidRPr="00B25A40">
        <w:rPr>
          <w:rFonts w:ascii="Arial" w:eastAsia="Arial" w:hAnsi="Arial" w:cs="Arial"/>
          <w:i/>
          <w:spacing w:val="-1"/>
          <w:sz w:val="20"/>
          <w:szCs w:val="20"/>
        </w:rPr>
        <w:t>o</w:t>
      </w:r>
      <w:r w:rsidRPr="00B25A40">
        <w:rPr>
          <w:rFonts w:ascii="Arial" w:eastAsia="Arial" w:hAnsi="Arial" w:cs="Arial"/>
          <w:i/>
          <w:sz w:val="20"/>
          <w:szCs w:val="20"/>
        </w:rPr>
        <w:t>ns we e</w:t>
      </w:r>
      <w:r w:rsidRPr="00B25A40">
        <w:rPr>
          <w:rFonts w:ascii="Arial" w:eastAsia="Arial" w:hAnsi="Arial" w:cs="Arial"/>
          <w:i/>
          <w:spacing w:val="-1"/>
          <w:sz w:val="20"/>
          <w:szCs w:val="20"/>
        </w:rPr>
        <w:t>n</w:t>
      </w:r>
      <w:r w:rsidRPr="00B25A40">
        <w:rPr>
          <w:rFonts w:ascii="Arial" w:eastAsia="Arial" w:hAnsi="Arial" w:cs="Arial"/>
          <w:i/>
          <w:sz w:val="20"/>
          <w:szCs w:val="20"/>
        </w:rPr>
        <w:t>vis</w:t>
      </w:r>
      <w:r w:rsidRPr="00B25A40">
        <w:rPr>
          <w:rFonts w:ascii="Arial" w:eastAsia="Arial" w:hAnsi="Arial" w:cs="Arial"/>
          <w:i/>
          <w:spacing w:val="-1"/>
          <w:sz w:val="20"/>
          <w:szCs w:val="20"/>
        </w:rPr>
        <w:t>io</w:t>
      </w:r>
      <w:r w:rsidRPr="00B25A40">
        <w:rPr>
          <w:rFonts w:ascii="Arial" w:eastAsia="Arial" w:hAnsi="Arial" w:cs="Arial"/>
          <w:i/>
          <w:sz w:val="20"/>
          <w:szCs w:val="20"/>
        </w:rPr>
        <w:t xml:space="preserve">n taking </w:t>
      </w:r>
      <w:r w:rsidRPr="00B25A40">
        <w:rPr>
          <w:rFonts w:ascii="Arial" w:eastAsia="Arial" w:hAnsi="Arial" w:cs="Arial"/>
          <w:i/>
          <w:spacing w:val="-1"/>
          <w:sz w:val="20"/>
          <w:szCs w:val="20"/>
        </w:rPr>
        <w:t>b</w:t>
      </w:r>
      <w:r w:rsidRPr="00B25A40">
        <w:rPr>
          <w:rFonts w:ascii="Arial" w:eastAsia="Arial" w:hAnsi="Arial" w:cs="Arial"/>
          <w:i/>
          <w:sz w:val="20"/>
          <w:szCs w:val="20"/>
        </w:rPr>
        <w:t>as</w:t>
      </w:r>
      <w:r w:rsidRPr="00B25A40">
        <w:rPr>
          <w:rFonts w:ascii="Arial" w:eastAsia="Arial" w:hAnsi="Arial" w:cs="Arial"/>
          <w:i/>
          <w:spacing w:val="-1"/>
          <w:sz w:val="20"/>
          <w:szCs w:val="20"/>
        </w:rPr>
        <w:t>e</w:t>
      </w:r>
      <w:r w:rsidRPr="00B25A40">
        <w:rPr>
          <w:rFonts w:ascii="Arial" w:eastAsia="Arial" w:hAnsi="Arial" w:cs="Arial"/>
          <w:i/>
          <w:sz w:val="20"/>
          <w:szCs w:val="20"/>
        </w:rPr>
        <w:t xml:space="preserve">d on </w:t>
      </w:r>
      <w:r w:rsidRPr="00B25A40">
        <w:rPr>
          <w:rFonts w:ascii="Arial" w:eastAsia="Arial" w:hAnsi="Arial" w:cs="Arial"/>
          <w:i/>
          <w:spacing w:val="-1"/>
          <w:sz w:val="20"/>
          <w:szCs w:val="20"/>
        </w:rPr>
        <w:t>m</w:t>
      </w:r>
      <w:r w:rsidRPr="00B25A40">
        <w:rPr>
          <w:rFonts w:ascii="Arial" w:eastAsia="Arial" w:hAnsi="Arial" w:cs="Arial"/>
          <w:i/>
          <w:sz w:val="20"/>
          <w:szCs w:val="20"/>
        </w:rPr>
        <w:t>onitor</w:t>
      </w:r>
      <w:r w:rsidRPr="00B25A40">
        <w:rPr>
          <w:rFonts w:ascii="Arial" w:eastAsia="Arial" w:hAnsi="Arial" w:cs="Arial"/>
          <w:i/>
          <w:spacing w:val="-1"/>
          <w:sz w:val="20"/>
          <w:szCs w:val="20"/>
        </w:rPr>
        <w:t>i</w:t>
      </w:r>
      <w:r w:rsidRPr="00B25A40">
        <w:rPr>
          <w:rFonts w:ascii="Arial" w:eastAsia="Arial" w:hAnsi="Arial" w:cs="Arial"/>
          <w:i/>
          <w:sz w:val="20"/>
          <w:szCs w:val="20"/>
        </w:rPr>
        <w:t>ng r</w:t>
      </w:r>
      <w:r w:rsidRPr="00B25A40">
        <w:rPr>
          <w:rFonts w:ascii="Arial" w:eastAsia="Arial" w:hAnsi="Arial" w:cs="Arial"/>
          <w:i/>
          <w:spacing w:val="-1"/>
          <w:sz w:val="20"/>
          <w:szCs w:val="20"/>
        </w:rPr>
        <w:t>e</w:t>
      </w:r>
      <w:r w:rsidRPr="00B25A40">
        <w:rPr>
          <w:rFonts w:ascii="Arial" w:eastAsia="Arial" w:hAnsi="Arial" w:cs="Arial"/>
          <w:i/>
          <w:sz w:val="20"/>
          <w:szCs w:val="20"/>
        </w:rPr>
        <w:t xml:space="preserve">sults </w:t>
      </w:r>
      <w:r w:rsidRPr="00B25A40">
        <w:rPr>
          <w:rFonts w:ascii="Arial" w:eastAsia="Arial" w:hAnsi="Arial" w:cs="Arial"/>
          <w:i/>
          <w:spacing w:val="-1"/>
          <w:sz w:val="20"/>
          <w:szCs w:val="20"/>
        </w:rPr>
        <w:t>a</w:t>
      </w:r>
      <w:r w:rsidRPr="00B25A40">
        <w:rPr>
          <w:rFonts w:ascii="Arial" w:eastAsia="Arial" w:hAnsi="Arial" w:cs="Arial"/>
          <w:i/>
          <w:sz w:val="20"/>
          <w:szCs w:val="20"/>
        </w:rPr>
        <w:t>re</w:t>
      </w:r>
      <w:r w:rsidRPr="00B25A40">
        <w:rPr>
          <w:rFonts w:ascii="Arial" w:eastAsia="Arial" w:hAnsi="Arial" w:cs="Arial"/>
          <w:i/>
          <w:spacing w:val="-1"/>
          <w:sz w:val="20"/>
          <w:szCs w:val="20"/>
        </w:rPr>
        <w:t xml:space="preserve"> </w:t>
      </w:r>
      <w:r w:rsidRPr="00B25A40">
        <w:rPr>
          <w:rFonts w:ascii="Arial" w:eastAsia="Arial" w:hAnsi="Arial" w:cs="Arial"/>
          <w:i/>
          <w:sz w:val="20"/>
          <w:szCs w:val="20"/>
        </w:rPr>
        <w:t xml:space="preserve">to </w:t>
      </w:r>
      <w:proofErr w:type="gramStart"/>
      <w:r w:rsidRPr="00B25A40">
        <w:rPr>
          <w:rFonts w:ascii="Arial" w:eastAsia="Arial" w:hAnsi="Arial" w:cs="Arial"/>
          <w:i/>
          <w:sz w:val="20"/>
          <w:szCs w:val="20"/>
        </w:rPr>
        <w:t>report</w:t>
      </w:r>
      <w:proofErr w:type="gramEnd"/>
      <w:r w:rsidRPr="00B25A40">
        <w:rPr>
          <w:rFonts w:ascii="Arial" w:eastAsia="Arial" w:hAnsi="Arial" w:cs="Arial"/>
          <w:i/>
          <w:sz w:val="20"/>
          <w:szCs w:val="20"/>
        </w:rPr>
        <w:t xml:space="preserve"> the tren</w:t>
      </w:r>
      <w:r w:rsidRPr="00B25A40">
        <w:rPr>
          <w:rFonts w:ascii="Arial" w:eastAsia="Arial" w:hAnsi="Arial" w:cs="Arial"/>
          <w:i/>
          <w:spacing w:val="-1"/>
          <w:sz w:val="20"/>
          <w:szCs w:val="20"/>
        </w:rPr>
        <w:t>d</w:t>
      </w:r>
      <w:r w:rsidRPr="00B25A40">
        <w:rPr>
          <w:rFonts w:ascii="Arial" w:eastAsia="Arial" w:hAnsi="Arial" w:cs="Arial"/>
          <w:i/>
          <w:sz w:val="20"/>
          <w:szCs w:val="20"/>
        </w:rPr>
        <w:t>s and</w:t>
      </w:r>
      <w:r w:rsidRPr="00B25A40">
        <w:rPr>
          <w:rFonts w:ascii="Arial" w:eastAsia="Arial" w:hAnsi="Arial" w:cs="Arial"/>
          <w:i/>
          <w:spacing w:val="-1"/>
          <w:sz w:val="20"/>
          <w:szCs w:val="20"/>
        </w:rPr>
        <w:t xml:space="preserve"> </w:t>
      </w:r>
      <w:r w:rsidRPr="00B25A40">
        <w:rPr>
          <w:rFonts w:ascii="Arial" w:eastAsia="Arial" w:hAnsi="Arial" w:cs="Arial"/>
          <w:i/>
          <w:sz w:val="20"/>
          <w:szCs w:val="20"/>
        </w:rPr>
        <w:t>c</w:t>
      </w:r>
      <w:r w:rsidRPr="00B25A40">
        <w:rPr>
          <w:rFonts w:ascii="Arial" w:eastAsia="Arial" w:hAnsi="Arial" w:cs="Arial"/>
          <w:i/>
          <w:spacing w:val="-1"/>
          <w:sz w:val="20"/>
          <w:szCs w:val="20"/>
        </w:rPr>
        <w:t>o</w:t>
      </w:r>
      <w:r w:rsidRPr="00B25A40">
        <w:rPr>
          <w:rFonts w:ascii="Arial" w:eastAsia="Arial" w:hAnsi="Arial" w:cs="Arial"/>
          <w:i/>
          <w:sz w:val="20"/>
          <w:szCs w:val="20"/>
        </w:rPr>
        <w:t>nditio</w:t>
      </w:r>
      <w:r w:rsidRPr="00B25A40">
        <w:rPr>
          <w:rFonts w:ascii="Arial" w:eastAsia="Arial" w:hAnsi="Arial" w:cs="Arial"/>
          <w:i/>
          <w:spacing w:val="-1"/>
          <w:sz w:val="20"/>
          <w:szCs w:val="20"/>
        </w:rPr>
        <w:t>n</w:t>
      </w:r>
      <w:r w:rsidRPr="00B25A40">
        <w:rPr>
          <w:rFonts w:ascii="Arial" w:eastAsia="Arial" w:hAnsi="Arial" w:cs="Arial"/>
          <w:i/>
          <w:sz w:val="20"/>
          <w:szCs w:val="20"/>
        </w:rPr>
        <w:t>s of the stream</w:t>
      </w:r>
      <w:r w:rsidRPr="00B25A40">
        <w:rPr>
          <w:rFonts w:ascii="Arial" w:eastAsia="Arial" w:hAnsi="Arial" w:cs="Arial"/>
          <w:i/>
          <w:spacing w:val="-2"/>
          <w:sz w:val="20"/>
          <w:szCs w:val="20"/>
        </w:rPr>
        <w:t xml:space="preserve"> </w:t>
      </w:r>
      <w:r w:rsidRPr="00B25A40">
        <w:rPr>
          <w:rFonts w:ascii="Arial" w:eastAsia="Arial" w:hAnsi="Arial" w:cs="Arial"/>
          <w:i/>
          <w:sz w:val="20"/>
          <w:szCs w:val="20"/>
        </w:rPr>
        <w:t>s</w:t>
      </w:r>
      <w:r w:rsidRPr="00B25A40">
        <w:rPr>
          <w:rFonts w:ascii="Arial" w:eastAsia="Arial" w:hAnsi="Arial" w:cs="Arial"/>
          <w:i/>
          <w:spacing w:val="-1"/>
          <w:sz w:val="20"/>
          <w:szCs w:val="20"/>
        </w:rPr>
        <w:t>e</w:t>
      </w:r>
      <w:r w:rsidRPr="00B25A40">
        <w:rPr>
          <w:rFonts w:ascii="Arial" w:eastAsia="Arial" w:hAnsi="Arial" w:cs="Arial"/>
          <w:i/>
          <w:sz w:val="20"/>
          <w:szCs w:val="20"/>
        </w:rPr>
        <w:t>c</w:t>
      </w:r>
      <w:r w:rsidRPr="00B25A40">
        <w:rPr>
          <w:rFonts w:ascii="Arial" w:eastAsia="Arial" w:hAnsi="Arial" w:cs="Arial"/>
          <w:i/>
          <w:spacing w:val="-2"/>
          <w:sz w:val="20"/>
          <w:szCs w:val="20"/>
        </w:rPr>
        <w:t>t</w:t>
      </w:r>
      <w:r w:rsidRPr="00B25A40">
        <w:rPr>
          <w:rFonts w:ascii="Arial" w:eastAsia="Arial" w:hAnsi="Arial" w:cs="Arial"/>
          <w:i/>
          <w:sz w:val="20"/>
          <w:szCs w:val="20"/>
        </w:rPr>
        <w:t>ions</w:t>
      </w:r>
      <w:r w:rsidRPr="00B25A40">
        <w:rPr>
          <w:rFonts w:ascii="Arial" w:eastAsia="Arial" w:hAnsi="Arial" w:cs="Arial"/>
          <w:i/>
          <w:spacing w:val="-1"/>
          <w:sz w:val="20"/>
          <w:szCs w:val="20"/>
        </w:rPr>
        <w:t xml:space="preserve"> </w:t>
      </w:r>
      <w:r w:rsidRPr="00B25A40">
        <w:rPr>
          <w:rFonts w:ascii="Arial" w:eastAsia="Arial" w:hAnsi="Arial" w:cs="Arial"/>
          <w:i/>
          <w:sz w:val="20"/>
          <w:szCs w:val="20"/>
        </w:rPr>
        <w:t>stud</w:t>
      </w:r>
      <w:r w:rsidRPr="00B25A40">
        <w:rPr>
          <w:rFonts w:ascii="Arial" w:eastAsia="Arial" w:hAnsi="Arial" w:cs="Arial"/>
          <w:i/>
          <w:spacing w:val="-1"/>
          <w:sz w:val="20"/>
          <w:szCs w:val="20"/>
        </w:rPr>
        <w:t>ie</w:t>
      </w:r>
      <w:r w:rsidRPr="00B25A40">
        <w:rPr>
          <w:rFonts w:ascii="Arial" w:eastAsia="Arial" w:hAnsi="Arial" w:cs="Arial"/>
          <w:i/>
          <w:sz w:val="20"/>
          <w:szCs w:val="20"/>
        </w:rPr>
        <w:t>d. As cl</w:t>
      </w:r>
      <w:r w:rsidRPr="00B25A40">
        <w:rPr>
          <w:rFonts w:ascii="Arial" w:eastAsia="Arial" w:hAnsi="Arial" w:cs="Arial"/>
          <w:i/>
          <w:spacing w:val="-1"/>
          <w:sz w:val="20"/>
          <w:szCs w:val="20"/>
        </w:rPr>
        <w:t>a</w:t>
      </w:r>
      <w:r w:rsidRPr="00B25A40">
        <w:rPr>
          <w:rFonts w:ascii="Arial" w:eastAsia="Arial" w:hAnsi="Arial" w:cs="Arial"/>
          <w:i/>
          <w:sz w:val="20"/>
          <w:szCs w:val="20"/>
        </w:rPr>
        <w:t>rified in</w:t>
      </w:r>
      <w:r w:rsidRPr="00B25A40">
        <w:rPr>
          <w:rFonts w:ascii="Arial" w:eastAsia="Arial" w:hAnsi="Arial" w:cs="Arial"/>
          <w:i/>
          <w:spacing w:val="-1"/>
          <w:sz w:val="20"/>
          <w:szCs w:val="20"/>
        </w:rPr>
        <w:t xml:space="preserve"> </w:t>
      </w:r>
      <w:r w:rsidRPr="00B25A40">
        <w:rPr>
          <w:rFonts w:ascii="Arial" w:eastAsia="Arial" w:hAnsi="Arial" w:cs="Arial"/>
          <w:i/>
          <w:sz w:val="20"/>
          <w:szCs w:val="20"/>
        </w:rPr>
        <w:t>other sectio</w:t>
      </w:r>
      <w:r w:rsidRPr="00B25A40">
        <w:rPr>
          <w:rFonts w:ascii="Arial" w:eastAsia="Arial" w:hAnsi="Arial" w:cs="Arial"/>
          <w:i/>
          <w:spacing w:val="-1"/>
          <w:sz w:val="20"/>
          <w:szCs w:val="20"/>
        </w:rPr>
        <w:t>n</w:t>
      </w:r>
      <w:r w:rsidRPr="00B25A40">
        <w:rPr>
          <w:rFonts w:ascii="Arial" w:eastAsia="Arial" w:hAnsi="Arial" w:cs="Arial"/>
          <w:i/>
          <w:sz w:val="20"/>
          <w:szCs w:val="20"/>
        </w:rPr>
        <w:t>s of this docu</w:t>
      </w:r>
      <w:r w:rsidRPr="00B25A40">
        <w:rPr>
          <w:rFonts w:ascii="Arial" w:eastAsia="Arial" w:hAnsi="Arial" w:cs="Arial"/>
          <w:i/>
          <w:spacing w:val="-1"/>
          <w:sz w:val="20"/>
          <w:szCs w:val="20"/>
        </w:rPr>
        <w:t>m</w:t>
      </w:r>
      <w:r w:rsidRPr="00B25A40">
        <w:rPr>
          <w:rFonts w:ascii="Arial" w:eastAsia="Arial" w:hAnsi="Arial" w:cs="Arial"/>
          <w:i/>
          <w:sz w:val="20"/>
          <w:szCs w:val="20"/>
        </w:rPr>
        <w:t>ent, we do not pr</w:t>
      </w:r>
      <w:r w:rsidRPr="00B25A40">
        <w:rPr>
          <w:rFonts w:ascii="Arial" w:eastAsia="Arial" w:hAnsi="Arial" w:cs="Arial"/>
          <w:i/>
          <w:spacing w:val="-1"/>
          <w:sz w:val="20"/>
          <w:szCs w:val="20"/>
        </w:rPr>
        <w:t>es</w:t>
      </w:r>
      <w:r w:rsidRPr="00B25A40">
        <w:rPr>
          <w:rFonts w:ascii="Arial" w:eastAsia="Arial" w:hAnsi="Arial" w:cs="Arial"/>
          <w:i/>
          <w:sz w:val="20"/>
          <w:szCs w:val="20"/>
        </w:rPr>
        <w:t>ent any</w:t>
      </w:r>
      <w:r w:rsidRPr="00B25A40">
        <w:rPr>
          <w:rFonts w:ascii="Arial" w:eastAsia="Arial" w:hAnsi="Arial" w:cs="Arial"/>
          <w:i/>
          <w:spacing w:val="-2"/>
          <w:sz w:val="20"/>
          <w:szCs w:val="20"/>
        </w:rPr>
        <w:t xml:space="preserve"> </w:t>
      </w:r>
      <w:r w:rsidRPr="00B25A40">
        <w:rPr>
          <w:rFonts w:ascii="Arial" w:eastAsia="Arial" w:hAnsi="Arial" w:cs="Arial"/>
          <w:i/>
          <w:sz w:val="20"/>
          <w:szCs w:val="20"/>
        </w:rPr>
        <w:t xml:space="preserve">results on </w:t>
      </w:r>
      <w:r w:rsidR="006E5B5A" w:rsidRPr="00B25A40">
        <w:rPr>
          <w:rFonts w:ascii="Arial" w:eastAsia="Arial" w:hAnsi="Arial" w:cs="Arial"/>
          <w:i/>
          <w:sz w:val="20"/>
          <w:szCs w:val="20"/>
        </w:rPr>
        <w:t xml:space="preserve">general </w:t>
      </w:r>
      <w:r w:rsidRPr="00B25A40">
        <w:rPr>
          <w:rFonts w:ascii="Arial" w:eastAsia="Arial" w:hAnsi="Arial" w:cs="Arial"/>
          <w:i/>
          <w:spacing w:val="-1"/>
          <w:sz w:val="20"/>
          <w:szCs w:val="20"/>
        </w:rPr>
        <w:t>e</w:t>
      </w:r>
      <w:r w:rsidRPr="00B25A40">
        <w:rPr>
          <w:rFonts w:ascii="Arial" w:eastAsia="Arial" w:hAnsi="Arial" w:cs="Arial"/>
          <w:i/>
          <w:spacing w:val="1"/>
          <w:sz w:val="20"/>
          <w:szCs w:val="20"/>
        </w:rPr>
        <w:t>c</w:t>
      </w:r>
      <w:r w:rsidRPr="00B25A40">
        <w:rPr>
          <w:rFonts w:ascii="Arial" w:eastAsia="Arial" w:hAnsi="Arial" w:cs="Arial"/>
          <w:i/>
          <w:sz w:val="20"/>
          <w:szCs w:val="20"/>
        </w:rPr>
        <w:t>ological c</w:t>
      </w:r>
      <w:r w:rsidRPr="00B25A40">
        <w:rPr>
          <w:rFonts w:ascii="Arial" w:eastAsia="Arial" w:hAnsi="Arial" w:cs="Arial"/>
          <w:i/>
          <w:spacing w:val="-1"/>
          <w:sz w:val="20"/>
          <w:szCs w:val="20"/>
        </w:rPr>
        <w:t>o</w:t>
      </w:r>
      <w:r w:rsidRPr="00B25A40">
        <w:rPr>
          <w:rFonts w:ascii="Arial" w:eastAsia="Arial" w:hAnsi="Arial" w:cs="Arial"/>
          <w:i/>
          <w:sz w:val="20"/>
          <w:szCs w:val="20"/>
        </w:rPr>
        <w:t xml:space="preserve">nditions </w:t>
      </w:r>
      <w:r w:rsidRPr="00B25A40">
        <w:rPr>
          <w:rFonts w:ascii="Arial" w:eastAsia="Arial" w:hAnsi="Arial" w:cs="Arial"/>
          <w:i/>
          <w:spacing w:val="-1"/>
          <w:sz w:val="20"/>
          <w:szCs w:val="20"/>
        </w:rPr>
        <w:t>u</w:t>
      </w:r>
      <w:r w:rsidRPr="00B25A40">
        <w:rPr>
          <w:rFonts w:ascii="Arial" w:eastAsia="Arial" w:hAnsi="Arial" w:cs="Arial"/>
          <w:i/>
          <w:sz w:val="20"/>
          <w:szCs w:val="20"/>
        </w:rPr>
        <w:t xml:space="preserve">ntil we </w:t>
      </w:r>
      <w:r w:rsidRPr="00B25A40">
        <w:rPr>
          <w:rFonts w:ascii="Arial" w:eastAsia="Arial" w:hAnsi="Arial" w:cs="Arial"/>
          <w:i/>
          <w:spacing w:val="-1"/>
          <w:sz w:val="20"/>
          <w:szCs w:val="20"/>
        </w:rPr>
        <w:t>h</w:t>
      </w:r>
      <w:r w:rsidRPr="00B25A40">
        <w:rPr>
          <w:rFonts w:ascii="Arial" w:eastAsia="Arial" w:hAnsi="Arial" w:cs="Arial"/>
          <w:i/>
          <w:sz w:val="20"/>
          <w:szCs w:val="20"/>
        </w:rPr>
        <w:t>ave three ye</w:t>
      </w:r>
      <w:r w:rsidRPr="00B25A40">
        <w:rPr>
          <w:rFonts w:ascii="Arial" w:eastAsia="Arial" w:hAnsi="Arial" w:cs="Arial"/>
          <w:i/>
          <w:spacing w:val="-1"/>
          <w:sz w:val="20"/>
          <w:szCs w:val="20"/>
        </w:rPr>
        <w:t>a</w:t>
      </w:r>
      <w:r w:rsidRPr="00B25A40">
        <w:rPr>
          <w:rFonts w:ascii="Arial" w:eastAsia="Arial" w:hAnsi="Arial" w:cs="Arial"/>
          <w:i/>
          <w:sz w:val="20"/>
          <w:szCs w:val="20"/>
        </w:rPr>
        <w:t>rs of benth</w:t>
      </w:r>
      <w:r w:rsidRPr="00B25A40">
        <w:rPr>
          <w:rFonts w:ascii="Arial" w:eastAsia="Arial" w:hAnsi="Arial" w:cs="Arial"/>
          <w:i/>
          <w:spacing w:val="-1"/>
          <w:sz w:val="20"/>
          <w:szCs w:val="20"/>
        </w:rPr>
        <w:t>i</w:t>
      </w:r>
      <w:r w:rsidRPr="00B25A40">
        <w:rPr>
          <w:rFonts w:ascii="Arial" w:eastAsia="Arial" w:hAnsi="Arial" w:cs="Arial"/>
          <w:i/>
          <w:sz w:val="20"/>
          <w:szCs w:val="20"/>
        </w:rPr>
        <w:t>c co</w:t>
      </w:r>
      <w:r w:rsidRPr="00B25A40">
        <w:rPr>
          <w:rFonts w:ascii="Arial" w:eastAsia="Arial" w:hAnsi="Arial" w:cs="Arial"/>
          <w:i/>
          <w:spacing w:val="-1"/>
          <w:sz w:val="20"/>
          <w:szCs w:val="20"/>
        </w:rPr>
        <w:t>mm</w:t>
      </w:r>
      <w:r w:rsidRPr="00B25A40">
        <w:rPr>
          <w:rFonts w:ascii="Arial" w:eastAsia="Arial" w:hAnsi="Arial" w:cs="Arial"/>
          <w:i/>
          <w:sz w:val="20"/>
          <w:szCs w:val="20"/>
        </w:rPr>
        <w:t>unity data plus a h</w:t>
      </w:r>
      <w:r w:rsidRPr="00B25A40">
        <w:rPr>
          <w:rFonts w:ascii="Arial" w:eastAsia="Arial" w:hAnsi="Arial" w:cs="Arial"/>
          <w:i/>
          <w:spacing w:val="-1"/>
          <w:sz w:val="20"/>
          <w:szCs w:val="20"/>
        </w:rPr>
        <w:t>a</w:t>
      </w:r>
      <w:r w:rsidRPr="00B25A40">
        <w:rPr>
          <w:rFonts w:ascii="Arial" w:eastAsia="Arial" w:hAnsi="Arial" w:cs="Arial"/>
          <w:i/>
          <w:sz w:val="20"/>
          <w:szCs w:val="20"/>
        </w:rPr>
        <w:t>bitat a</w:t>
      </w:r>
      <w:r w:rsidRPr="00B25A40">
        <w:rPr>
          <w:rFonts w:ascii="Arial" w:eastAsia="Arial" w:hAnsi="Arial" w:cs="Arial"/>
          <w:i/>
          <w:spacing w:val="1"/>
          <w:sz w:val="20"/>
          <w:szCs w:val="20"/>
        </w:rPr>
        <w:t>s</w:t>
      </w:r>
      <w:r w:rsidRPr="00B25A40">
        <w:rPr>
          <w:rFonts w:ascii="Arial" w:eastAsia="Arial" w:hAnsi="Arial" w:cs="Arial"/>
          <w:i/>
          <w:sz w:val="20"/>
          <w:szCs w:val="20"/>
        </w:rPr>
        <w:t>s</w:t>
      </w:r>
      <w:r w:rsidRPr="00B25A40">
        <w:rPr>
          <w:rFonts w:ascii="Arial" w:eastAsia="Arial" w:hAnsi="Arial" w:cs="Arial"/>
          <w:i/>
          <w:spacing w:val="-1"/>
          <w:sz w:val="20"/>
          <w:szCs w:val="20"/>
        </w:rPr>
        <w:t>e</w:t>
      </w:r>
      <w:r w:rsidRPr="00B25A40">
        <w:rPr>
          <w:rFonts w:ascii="Arial" w:eastAsia="Arial" w:hAnsi="Arial" w:cs="Arial"/>
          <w:i/>
          <w:sz w:val="20"/>
          <w:szCs w:val="20"/>
        </w:rPr>
        <w:t>ss</w:t>
      </w:r>
      <w:r w:rsidRPr="00B25A40">
        <w:rPr>
          <w:rFonts w:ascii="Arial" w:eastAsia="Arial" w:hAnsi="Arial" w:cs="Arial"/>
          <w:i/>
          <w:spacing w:val="-1"/>
          <w:sz w:val="20"/>
          <w:szCs w:val="20"/>
        </w:rPr>
        <w:t>m</w:t>
      </w:r>
      <w:r w:rsidRPr="00B25A40">
        <w:rPr>
          <w:rFonts w:ascii="Arial" w:eastAsia="Arial" w:hAnsi="Arial" w:cs="Arial"/>
          <w:i/>
          <w:sz w:val="20"/>
          <w:szCs w:val="20"/>
        </w:rPr>
        <w:t xml:space="preserve">ent. </w:t>
      </w:r>
      <w:proofErr w:type="gramStart"/>
      <w:r w:rsidRPr="00B25A40">
        <w:rPr>
          <w:rFonts w:ascii="Arial" w:eastAsia="Arial" w:hAnsi="Arial" w:cs="Arial"/>
          <w:i/>
          <w:sz w:val="20"/>
          <w:szCs w:val="20"/>
        </w:rPr>
        <w:t>In the eve</w:t>
      </w:r>
      <w:r w:rsidRPr="00B25A40">
        <w:rPr>
          <w:rFonts w:ascii="Arial" w:eastAsia="Arial" w:hAnsi="Arial" w:cs="Arial"/>
          <w:i/>
          <w:spacing w:val="-1"/>
          <w:sz w:val="20"/>
          <w:szCs w:val="20"/>
        </w:rPr>
        <w:t>n</w:t>
      </w:r>
      <w:r w:rsidRPr="00B25A40">
        <w:rPr>
          <w:rFonts w:ascii="Arial" w:eastAsia="Arial" w:hAnsi="Arial" w:cs="Arial"/>
          <w:i/>
          <w:sz w:val="20"/>
          <w:szCs w:val="20"/>
        </w:rPr>
        <w:t>t that</w:t>
      </w:r>
      <w:proofErr w:type="gramEnd"/>
      <w:r w:rsidRPr="00B25A40">
        <w:rPr>
          <w:rFonts w:ascii="Arial" w:eastAsia="Arial" w:hAnsi="Arial" w:cs="Arial"/>
          <w:i/>
          <w:sz w:val="20"/>
          <w:szCs w:val="20"/>
        </w:rPr>
        <w:t xml:space="preserve"> an extr</w:t>
      </w:r>
      <w:r w:rsidRPr="00B25A40">
        <w:rPr>
          <w:rFonts w:ascii="Arial" w:eastAsia="Arial" w:hAnsi="Arial" w:cs="Arial"/>
          <w:i/>
          <w:spacing w:val="-1"/>
          <w:sz w:val="20"/>
          <w:szCs w:val="20"/>
        </w:rPr>
        <w:t>em</w:t>
      </w:r>
      <w:r w:rsidRPr="00B25A40">
        <w:rPr>
          <w:rFonts w:ascii="Arial" w:eastAsia="Arial" w:hAnsi="Arial" w:cs="Arial"/>
          <w:i/>
          <w:sz w:val="20"/>
          <w:szCs w:val="20"/>
        </w:rPr>
        <w:t xml:space="preserve">e </w:t>
      </w:r>
      <w:r w:rsidRPr="00B25A40">
        <w:rPr>
          <w:rFonts w:ascii="Arial" w:eastAsia="Arial" w:hAnsi="Arial" w:cs="Arial"/>
          <w:i/>
          <w:spacing w:val="2"/>
          <w:sz w:val="20"/>
          <w:szCs w:val="20"/>
        </w:rPr>
        <w:t>c</w:t>
      </w:r>
      <w:r w:rsidRPr="00B25A40">
        <w:rPr>
          <w:rFonts w:ascii="Arial" w:eastAsia="Arial" w:hAnsi="Arial" w:cs="Arial"/>
          <w:i/>
          <w:sz w:val="20"/>
          <w:szCs w:val="20"/>
        </w:rPr>
        <w:t>hange in</w:t>
      </w:r>
      <w:r w:rsidRPr="00B25A40">
        <w:rPr>
          <w:rFonts w:ascii="Arial" w:eastAsia="Arial" w:hAnsi="Arial" w:cs="Arial"/>
          <w:i/>
          <w:spacing w:val="-1"/>
          <w:sz w:val="20"/>
          <w:szCs w:val="20"/>
        </w:rPr>
        <w:t xml:space="preserve"> </w:t>
      </w:r>
      <w:r w:rsidRPr="00B25A40">
        <w:rPr>
          <w:rFonts w:ascii="Arial" w:eastAsia="Arial" w:hAnsi="Arial" w:cs="Arial"/>
          <w:i/>
          <w:sz w:val="20"/>
          <w:szCs w:val="20"/>
        </w:rPr>
        <w:t xml:space="preserve">benthic </w:t>
      </w:r>
      <w:r w:rsidRPr="00B25A40">
        <w:rPr>
          <w:rFonts w:ascii="Arial" w:eastAsia="Arial" w:hAnsi="Arial" w:cs="Arial"/>
          <w:i/>
          <w:spacing w:val="-1"/>
          <w:sz w:val="20"/>
          <w:szCs w:val="20"/>
        </w:rPr>
        <w:t>m</w:t>
      </w:r>
      <w:r w:rsidRPr="00B25A40">
        <w:rPr>
          <w:rFonts w:ascii="Arial" w:eastAsia="Arial" w:hAnsi="Arial" w:cs="Arial"/>
          <w:i/>
          <w:sz w:val="20"/>
          <w:szCs w:val="20"/>
        </w:rPr>
        <w:t>acroinverte</w:t>
      </w:r>
      <w:r w:rsidRPr="00B25A40">
        <w:rPr>
          <w:rFonts w:ascii="Arial" w:eastAsia="Arial" w:hAnsi="Arial" w:cs="Arial"/>
          <w:i/>
          <w:spacing w:val="-1"/>
          <w:sz w:val="20"/>
          <w:szCs w:val="20"/>
        </w:rPr>
        <w:t>b</w:t>
      </w:r>
      <w:r w:rsidRPr="00B25A40">
        <w:rPr>
          <w:rFonts w:ascii="Arial" w:eastAsia="Arial" w:hAnsi="Arial" w:cs="Arial"/>
          <w:i/>
          <w:sz w:val="20"/>
          <w:szCs w:val="20"/>
        </w:rPr>
        <w:t>rat</w:t>
      </w:r>
      <w:r w:rsidRPr="00B25A40">
        <w:rPr>
          <w:rFonts w:ascii="Arial" w:eastAsia="Arial" w:hAnsi="Arial" w:cs="Arial"/>
          <w:i/>
          <w:spacing w:val="-1"/>
          <w:sz w:val="20"/>
          <w:szCs w:val="20"/>
        </w:rPr>
        <w:t>e</w:t>
      </w:r>
      <w:r w:rsidRPr="00B25A40">
        <w:rPr>
          <w:rFonts w:ascii="Arial" w:eastAsia="Arial" w:hAnsi="Arial" w:cs="Arial"/>
          <w:i/>
          <w:sz w:val="20"/>
          <w:szCs w:val="20"/>
        </w:rPr>
        <w:t xml:space="preserve">s and </w:t>
      </w:r>
      <w:r w:rsidRPr="00B25A40">
        <w:rPr>
          <w:rFonts w:ascii="Arial" w:eastAsia="Arial" w:hAnsi="Arial" w:cs="Arial"/>
          <w:i/>
          <w:spacing w:val="-1"/>
          <w:sz w:val="20"/>
          <w:szCs w:val="20"/>
        </w:rPr>
        <w:t>h</w:t>
      </w:r>
      <w:r w:rsidRPr="00B25A40">
        <w:rPr>
          <w:rFonts w:ascii="Arial" w:eastAsia="Arial" w:hAnsi="Arial" w:cs="Arial"/>
          <w:i/>
          <w:sz w:val="20"/>
          <w:szCs w:val="20"/>
        </w:rPr>
        <w:t>abitat is observed</w:t>
      </w:r>
      <w:r w:rsidRPr="00B25A40">
        <w:rPr>
          <w:rFonts w:ascii="Arial" w:eastAsia="Arial" w:hAnsi="Arial" w:cs="Arial"/>
          <w:i/>
          <w:spacing w:val="-2"/>
          <w:sz w:val="20"/>
          <w:szCs w:val="20"/>
        </w:rPr>
        <w:t xml:space="preserve"> </w:t>
      </w:r>
      <w:r w:rsidRPr="00B25A40">
        <w:rPr>
          <w:rFonts w:ascii="Arial" w:eastAsia="Arial" w:hAnsi="Arial" w:cs="Arial"/>
          <w:i/>
          <w:sz w:val="20"/>
          <w:szCs w:val="20"/>
        </w:rPr>
        <w:t>(s</w:t>
      </w:r>
      <w:r w:rsidRPr="00B25A40">
        <w:rPr>
          <w:rFonts w:ascii="Arial" w:eastAsia="Arial" w:hAnsi="Arial" w:cs="Arial"/>
          <w:i/>
          <w:spacing w:val="-1"/>
          <w:sz w:val="20"/>
          <w:szCs w:val="20"/>
        </w:rPr>
        <w:t>u</w:t>
      </w:r>
      <w:r w:rsidRPr="00B25A40">
        <w:rPr>
          <w:rFonts w:ascii="Arial" w:eastAsia="Arial" w:hAnsi="Arial" w:cs="Arial"/>
          <w:i/>
          <w:spacing w:val="1"/>
          <w:sz w:val="20"/>
          <w:szCs w:val="20"/>
        </w:rPr>
        <w:t>c</w:t>
      </w:r>
      <w:r w:rsidRPr="00B25A40">
        <w:rPr>
          <w:rFonts w:ascii="Arial" w:eastAsia="Arial" w:hAnsi="Arial" w:cs="Arial"/>
          <w:i/>
          <w:sz w:val="20"/>
          <w:szCs w:val="20"/>
        </w:rPr>
        <w:t xml:space="preserve">h </w:t>
      </w:r>
      <w:r w:rsidRPr="00B25A40">
        <w:rPr>
          <w:rFonts w:ascii="Arial" w:eastAsia="Arial" w:hAnsi="Arial" w:cs="Arial"/>
          <w:i/>
          <w:spacing w:val="-1"/>
          <w:sz w:val="20"/>
          <w:szCs w:val="20"/>
        </w:rPr>
        <w:t>a</w:t>
      </w:r>
      <w:r w:rsidRPr="00B25A40">
        <w:rPr>
          <w:rFonts w:ascii="Arial" w:eastAsia="Arial" w:hAnsi="Arial" w:cs="Arial"/>
          <w:i/>
          <w:sz w:val="20"/>
          <w:szCs w:val="20"/>
        </w:rPr>
        <w:t>s oil in the sedi</w:t>
      </w:r>
      <w:r w:rsidRPr="00B25A40">
        <w:rPr>
          <w:rFonts w:ascii="Arial" w:eastAsia="Arial" w:hAnsi="Arial" w:cs="Arial"/>
          <w:i/>
          <w:spacing w:val="-1"/>
          <w:sz w:val="20"/>
          <w:szCs w:val="20"/>
        </w:rPr>
        <w:t>m</w:t>
      </w:r>
      <w:r w:rsidRPr="00B25A40">
        <w:rPr>
          <w:rFonts w:ascii="Arial" w:eastAsia="Arial" w:hAnsi="Arial" w:cs="Arial"/>
          <w:i/>
          <w:sz w:val="20"/>
          <w:szCs w:val="20"/>
        </w:rPr>
        <w:t xml:space="preserve">ent </w:t>
      </w:r>
      <w:r w:rsidRPr="00B25A40">
        <w:rPr>
          <w:rFonts w:ascii="Arial" w:eastAsia="Arial" w:hAnsi="Arial" w:cs="Arial"/>
          <w:i/>
          <w:spacing w:val="-1"/>
          <w:sz w:val="20"/>
          <w:szCs w:val="20"/>
        </w:rPr>
        <w:t>a</w:t>
      </w:r>
      <w:r w:rsidRPr="00B25A40">
        <w:rPr>
          <w:rFonts w:ascii="Arial" w:eastAsia="Arial" w:hAnsi="Arial" w:cs="Arial"/>
          <w:i/>
          <w:sz w:val="20"/>
          <w:szCs w:val="20"/>
        </w:rPr>
        <w:t>nd an</w:t>
      </w:r>
      <w:r w:rsidRPr="00B25A40">
        <w:rPr>
          <w:rFonts w:ascii="Arial" w:eastAsia="Arial" w:hAnsi="Arial" w:cs="Arial"/>
          <w:i/>
          <w:spacing w:val="1"/>
          <w:sz w:val="20"/>
          <w:szCs w:val="20"/>
        </w:rPr>
        <w:t xml:space="preserve"> </w:t>
      </w:r>
      <w:r w:rsidRPr="00B25A40">
        <w:rPr>
          <w:rFonts w:ascii="Arial" w:eastAsia="Arial" w:hAnsi="Arial" w:cs="Arial"/>
          <w:i/>
          <w:sz w:val="20"/>
          <w:szCs w:val="20"/>
        </w:rPr>
        <w:t>i</w:t>
      </w:r>
      <w:r w:rsidRPr="00B25A40">
        <w:rPr>
          <w:rFonts w:ascii="Arial" w:eastAsia="Arial" w:hAnsi="Arial" w:cs="Arial"/>
          <w:i/>
          <w:spacing w:val="-1"/>
          <w:sz w:val="20"/>
          <w:szCs w:val="20"/>
        </w:rPr>
        <w:t>m</w:t>
      </w:r>
      <w:r w:rsidRPr="00B25A40">
        <w:rPr>
          <w:rFonts w:ascii="Arial" w:eastAsia="Arial" w:hAnsi="Arial" w:cs="Arial"/>
          <w:i/>
          <w:sz w:val="20"/>
          <w:szCs w:val="20"/>
        </w:rPr>
        <w:t>pov</w:t>
      </w:r>
      <w:r w:rsidRPr="00B25A40">
        <w:rPr>
          <w:rFonts w:ascii="Arial" w:eastAsia="Arial" w:hAnsi="Arial" w:cs="Arial"/>
          <w:i/>
          <w:spacing w:val="-1"/>
          <w:sz w:val="20"/>
          <w:szCs w:val="20"/>
        </w:rPr>
        <w:t>e</w:t>
      </w:r>
      <w:r w:rsidRPr="00B25A40">
        <w:rPr>
          <w:rFonts w:ascii="Arial" w:eastAsia="Arial" w:hAnsi="Arial" w:cs="Arial"/>
          <w:i/>
          <w:sz w:val="20"/>
          <w:szCs w:val="20"/>
        </w:rPr>
        <w:t>ris</w:t>
      </w:r>
      <w:r w:rsidRPr="00B25A40">
        <w:rPr>
          <w:rFonts w:ascii="Arial" w:eastAsia="Arial" w:hAnsi="Arial" w:cs="Arial"/>
          <w:i/>
          <w:spacing w:val="-1"/>
          <w:sz w:val="20"/>
          <w:szCs w:val="20"/>
        </w:rPr>
        <w:t>h</w:t>
      </w:r>
      <w:r w:rsidRPr="00B25A40">
        <w:rPr>
          <w:rFonts w:ascii="Arial" w:eastAsia="Arial" w:hAnsi="Arial" w:cs="Arial"/>
          <w:i/>
          <w:sz w:val="20"/>
          <w:szCs w:val="20"/>
        </w:rPr>
        <w:t>ed co</w:t>
      </w:r>
      <w:r w:rsidRPr="00B25A40">
        <w:rPr>
          <w:rFonts w:ascii="Arial" w:eastAsia="Arial" w:hAnsi="Arial" w:cs="Arial"/>
          <w:i/>
          <w:spacing w:val="-1"/>
          <w:sz w:val="20"/>
          <w:szCs w:val="20"/>
        </w:rPr>
        <w:t>m</w:t>
      </w:r>
      <w:r w:rsidRPr="00B25A40">
        <w:rPr>
          <w:rFonts w:ascii="Arial" w:eastAsia="Arial" w:hAnsi="Arial" w:cs="Arial"/>
          <w:i/>
          <w:sz w:val="20"/>
          <w:szCs w:val="20"/>
        </w:rPr>
        <w:t>munity),</w:t>
      </w:r>
      <w:r w:rsidRPr="00B25A40">
        <w:rPr>
          <w:rFonts w:ascii="Arial" w:eastAsia="Arial" w:hAnsi="Arial" w:cs="Arial"/>
          <w:i/>
          <w:spacing w:val="-2"/>
          <w:sz w:val="20"/>
          <w:szCs w:val="20"/>
        </w:rPr>
        <w:t xml:space="preserve"> </w:t>
      </w:r>
      <w:r w:rsidRPr="00B25A40">
        <w:rPr>
          <w:rFonts w:ascii="Arial" w:eastAsia="Arial" w:hAnsi="Arial" w:cs="Arial"/>
          <w:i/>
          <w:sz w:val="20"/>
          <w:szCs w:val="20"/>
        </w:rPr>
        <w:t>we will</w:t>
      </w:r>
      <w:r w:rsidRPr="00B25A40">
        <w:rPr>
          <w:rFonts w:ascii="Arial" w:eastAsia="Arial" w:hAnsi="Arial" w:cs="Arial"/>
          <w:i/>
          <w:spacing w:val="-2"/>
          <w:sz w:val="20"/>
          <w:szCs w:val="20"/>
        </w:rPr>
        <w:t xml:space="preserve"> </w:t>
      </w:r>
      <w:r w:rsidRPr="00B25A40">
        <w:rPr>
          <w:rFonts w:ascii="Arial" w:eastAsia="Arial" w:hAnsi="Arial" w:cs="Arial"/>
          <w:i/>
          <w:sz w:val="20"/>
          <w:szCs w:val="20"/>
        </w:rPr>
        <w:t>notify the appro</w:t>
      </w:r>
      <w:r w:rsidRPr="00B25A40">
        <w:rPr>
          <w:rFonts w:ascii="Arial" w:eastAsia="Arial" w:hAnsi="Arial" w:cs="Arial"/>
          <w:i/>
          <w:spacing w:val="-1"/>
          <w:sz w:val="20"/>
          <w:szCs w:val="20"/>
        </w:rPr>
        <w:t>p</w:t>
      </w:r>
      <w:r w:rsidRPr="00B25A40">
        <w:rPr>
          <w:rFonts w:ascii="Arial" w:eastAsia="Arial" w:hAnsi="Arial" w:cs="Arial"/>
          <w:i/>
          <w:sz w:val="20"/>
          <w:szCs w:val="20"/>
        </w:rPr>
        <w:t xml:space="preserve">riate </w:t>
      </w:r>
      <w:r w:rsidRPr="00B25A40">
        <w:rPr>
          <w:rFonts w:ascii="Arial" w:eastAsia="Arial" w:hAnsi="Arial" w:cs="Arial"/>
          <w:i/>
          <w:spacing w:val="-1"/>
          <w:sz w:val="20"/>
          <w:szCs w:val="20"/>
        </w:rPr>
        <w:t>a</w:t>
      </w:r>
      <w:r w:rsidRPr="00B25A40">
        <w:rPr>
          <w:rFonts w:ascii="Arial" w:eastAsia="Arial" w:hAnsi="Arial" w:cs="Arial"/>
          <w:i/>
          <w:sz w:val="20"/>
          <w:szCs w:val="20"/>
        </w:rPr>
        <w:t>uthoriti</w:t>
      </w:r>
      <w:r w:rsidRPr="00B25A40">
        <w:rPr>
          <w:rFonts w:ascii="Arial" w:eastAsia="Arial" w:hAnsi="Arial" w:cs="Arial"/>
          <w:i/>
          <w:spacing w:val="-1"/>
          <w:sz w:val="20"/>
          <w:szCs w:val="20"/>
        </w:rPr>
        <w:t>e</w:t>
      </w:r>
      <w:r w:rsidRPr="00B25A40">
        <w:rPr>
          <w:rFonts w:ascii="Arial" w:eastAsia="Arial" w:hAnsi="Arial" w:cs="Arial"/>
          <w:i/>
          <w:sz w:val="20"/>
          <w:szCs w:val="20"/>
        </w:rPr>
        <w:t>s ab</w:t>
      </w:r>
      <w:r w:rsidRPr="00B25A40">
        <w:rPr>
          <w:rFonts w:ascii="Arial" w:eastAsia="Arial" w:hAnsi="Arial" w:cs="Arial"/>
          <w:i/>
          <w:spacing w:val="-1"/>
          <w:sz w:val="20"/>
          <w:szCs w:val="20"/>
        </w:rPr>
        <w:t>o</w:t>
      </w:r>
      <w:r w:rsidRPr="00B25A40">
        <w:rPr>
          <w:rFonts w:ascii="Arial" w:eastAsia="Arial" w:hAnsi="Arial" w:cs="Arial"/>
          <w:i/>
          <w:sz w:val="20"/>
          <w:szCs w:val="20"/>
        </w:rPr>
        <w:t>ut the un</w:t>
      </w:r>
      <w:r w:rsidRPr="00B25A40">
        <w:rPr>
          <w:rFonts w:ascii="Arial" w:eastAsia="Arial" w:hAnsi="Arial" w:cs="Arial"/>
          <w:i/>
          <w:spacing w:val="1"/>
          <w:sz w:val="20"/>
          <w:szCs w:val="20"/>
        </w:rPr>
        <w:t>v</w:t>
      </w:r>
      <w:r w:rsidRPr="00B25A40">
        <w:rPr>
          <w:rFonts w:ascii="Arial" w:eastAsia="Arial" w:hAnsi="Arial" w:cs="Arial"/>
          <w:i/>
          <w:spacing w:val="-1"/>
          <w:sz w:val="20"/>
          <w:szCs w:val="20"/>
        </w:rPr>
        <w:t>e</w:t>
      </w:r>
      <w:r w:rsidRPr="00B25A40">
        <w:rPr>
          <w:rFonts w:ascii="Arial" w:eastAsia="Arial" w:hAnsi="Arial" w:cs="Arial"/>
          <w:i/>
          <w:sz w:val="20"/>
          <w:szCs w:val="20"/>
        </w:rPr>
        <w:t>rified r</w:t>
      </w:r>
      <w:r w:rsidRPr="00B25A40">
        <w:rPr>
          <w:rFonts w:ascii="Arial" w:eastAsia="Arial" w:hAnsi="Arial" w:cs="Arial"/>
          <w:i/>
          <w:spacing w:val="-1"/>
          <w:sz w:val="20"/>
          <w:szCs w:val="20"/>
        </w:rPr>
        <w:t>e</w:t>
      </w:r>
      <w:r w:rsidRPr="00B25A40">
        <w:rPr>
          <w:rFonts w:ascii="Arial" w:eastAsia="Arial" w:hAnsi="Arial" w:cs="Arial"/>
          <w:i/>
          <w:sz w:val="20"/>
          <w:szCs w:val="20"/>
        </w:rPr>
        <w:t>sults i</w:t>
      </w:r>
      <w:r w:rsidRPr="00B25A40">
        <w:rPr>
          <w:rFonts w:ascii="Arial" w:eastAsia="Arial" w:hAnsi="Arial" w:cs="Arial"/>
          <w:i/>
          <w:spacing w:val="-1"/>
          <w:sz w:val="20"/>
          <w:szCs w:val="20"/>
        </w:rPr>
        <w:t>mm</w:t>
      </w:r>
      <w:r w:rsidRPr="00B25A40">
        <w:rPr>
          <w:rFonts w:ascii="Arial" w:eastAsia="Arial" w:hAnsi="Arial" w:cs="Arial"/>
          <w:i/>
          <w:sz w:val="20"/>
          <w:szCs w:val="20"/>
        </w:rPr>
        <w:t>ediately a</w:t>
      </w:r>
      <w:r w:rsidRPr="00B25A40">
        <w:rPr>
          <w:rFonts w:ascii="Arial" w:eastAsia="Arial" w:hAnsi="Arial" w:cs="Arial"/>
          <w:i/>
          <w:spacing w:val="-1"/>
          <w:sz w:val="20"/>
          <w:szCs w:val="20"/>
        </w:rPr>
        <w:t>n</w:t>
      </w:r>
      <w:r w:rsidRPr="00B25A40">
        <w:rPr>
          <w:rFonts w:ascii="Arial" w:eastAsia="Arial" w:hAnsi="Arial" w:cs="Arial"/>
          <w:i/>
          <w:sz w:val="20"/>
          <w:szCs w:val="20"/>
        </w:rPr>
        <w:t>d stay in</w:t>
      </w:r>
      <w:r w:rsidRPr="00B25A40">
        <w:rPr>
          <w:rFonts w:ascii="Arial" w:eastAsia="Arial" w:hAnsi="Arial" w:cs="Arial"/>
          <w:i/>
          <w:spacing w:val="-1"/>
          <w:sz w:val="20"/>
          <w:szCs w:val="20"/>
        </w:rPr>
        <w:t xml:space="preserve"> </w:t>
      </w:r>
      <w:r w:rsidRPr="00B25A40">
        <w:rPr>
          <w:rFonts w:ascii="Arial" w:eastAsia="Arial" w:hAnsi="Arial" w:cs="Arial"/>
          <w:i/>
          <w:sz w:val="20"/>
          <w:szCs w:val="20"/>
        </w:rPr>
        <w:t>con</w:t>
      </w:r>
      <w:r w:rsidRPr="00B25A40">
        <w:rPr>
          <w:rFonts w:ascii="Arial" w:eastAsia="Arial" w:hAnsi="Arial" w:cs="Arial"/>
          <w:i/>
          <w:spacing w:val="-2"/>
          <w:sz w:val="20"/>
          <w:szCs w:val="20"/>
        </w:rPr>
        <w:t>t</w:t>
      </w:r>
      <w:r w:rsidRPr="00B25A40">
        <w:rPr>
          <w:rFonts w:ascii="Arial" w:eastAsia="Arial" w:hAnsi="Arial" w:cs="Arial"/>
          <w:i/>
          <w:sz w:val="20"/>
          <w:szCs w:val="20"/>
        </w:rPr>
        <w:t>act with them</w:t>
      </w:r>
      <w:r w:rsidRPr="00B25A40">
        <w:rPr>
          <w:rFonts w:ascii="Arial" w:eastAsia="Arial" w:hAnsi="Arial" w:cs="Arial"/>
          <w:i/>
          <w:spacing w:val="-2"/>
          <w:sz w:val="20"/>
          <w:szCs w:val="20"/>
        </w:rPr>
        <w:t xml:space="preserve"> </w:t>
      </w:r>
      <w:r w:rsidRPr="00B25A40">
        <w:rPr>
          <w:rFonts w:ascii="Arial" w:eastAsia="Arial" w:hAnsi="Arial" w:cs="Arial"/>
          <w:i/>
          <w:sz w:val="20"/>
          <w:szCs w:val="20"/>
        </w:rPr>
        <w:t>as they i</w:t>
      </w:r>
      <w:r w:rsidRPr="00B25A40">
        <w:rPr>
          <w:rFonts w:ascii="Arial" w:eastAsia="Arial" w:hAnsi="Arial" w:cs="Arial"/>
          <w:i/>
          <w:spacing w:val="-1"/>
          <w:sz w:val="20"/>
          <w:szCs w:val="20"/>
        </w:rPr>
        <w:t>n</w:t>
      </w:r>
      <w:r w:rsidRPr="00B25A40">
        <w:rPr>
          <w:rFonts w:ascii="Arial" w:eastAsia="Arial" w:hAnsi="Arial" w:cs="Arial"/>
          <w:i/>
          <w:sz w:val="20"/>
          <w:szCs w:val="20"/>
        </w:rPr>
        <w:t>v</w:t>
      </w:r>
      <w:r w:rsidRPr="00B25A40">
        <w:rPr>
          <w:rFonts w:ascii="Arial" w:eastAsia="Arial" w:hAnsi="Arial" w:cs="Arial"/>
          <w:i/>
          <w:spacing w:val="-1"/>
          <w:sz w:val="20"/>
          <w:szCs w:val="20"/>
        </w:rPr>
        <w:t>e</w:t>
      </w:r>
      <w:r w:rsidRPr="00B25A40">
        <w:rPr>
          <w:rFonts w:ascii="Arial" w:eastAsia="Arial" w:hAnsi="Arial" w:cs="Arial"/>
          <w:i/>
          <w:sz w:val="20"/>
          <w:szCs w:val="20"/>
        </w:rPr>
        <w:t>stig</w:t>
      </w:r>
      <w:r w:rsidRPr="00B25A40">
        <w:rPr>
          <w:rFonts w:ascii="Arial" w:eastAsia="Arial" w:hAnsi="Arial" w:cs="Arial"/>
          <w:i/>
          <w:spacing w:val="-1"/>
          <w:sz w:val="20"/>
          <w:szCs w:val="20"/>
        </w:rPr>
        <w:t>a</w:t>
      </w:r>
      <w:r w:rsidRPr="00B25A40">
        <w:rPr>
          <w:rFonts w:ascii="Arial" w:eastAsia="Arial" w:hAnsi="Arial" w:cs="Arial"/>
          <w:i/>
          <w:sz w:val="20"/>
          <w:szCs w:val="20"/>
        </w:rPr>
        <w:t>te the situati</w:t>
      </w:r>
      <w:r w:rsidRPr="00B25A40">
        <w:rPr>
          <w:rFonts w:ascii="Arial" w:eastAsia="Arial" w:hAnsi="Arial" w:cs="Arial"/>
          <w:i/>
          <w:spacing w:val="-1"/>
          <w:sz w:val="20"/>
          <w:szCs w:val="20"/>
        </w:rPr>
        <w:t>o</w:t>
      </w:r>
      <w:r w:rsidRPr="00B25A40">
        <w:rPr>
          <w:rFonts w:ascii="Arial" w:eastAsia="Arial" w:hAnsi="Arial" w:cs="Arial"/>
          <w:i/>
          <w:sz w:val="20"/>
          <w:szCs w:val="20"/>
        </w:rPr>
        <w:t>n. Our g</w:t>
      </w:r>
      <w:r w:rsidRPr="00B25A40">
        <w:rPr>
          <w:rFonts w:ascii="Arial" w:eastAsia="Arial" w:hAnsi="Arial" w:cs="Arial"/>
          <w:i/>
          <w:spacing w:val="-1"/>
          <w:sz w:val="20"/>
          <w:szCs w:val="20"/>
        </w:rPr>
        <w:t>o</w:t>
      </w:r>
      <w:r w:rsidRPr="00B25A40">
        <w:rPr>
          <w:rFonts w:ascii="Arial" w:eastAsia="Arial" w:hAnsi="Arial" w:cs="Arial"/>
          <w:i/>
          <w:sz w:val="20"/>
          <w:szCs w:val="20"/>
        </w:rPr>
        <w:t xml:space="preserve">al is to </w:t>
      </w:r>
      <w:r w:rsidRPr="00B25A40">
        <w:rPr>
          <w:rFonts w:ascii="Arial" w:eastAsia="Arial" w:hAnsi="Arial" w:cs="Arial"/>
          <w:i/>
          <w:spacing w:val="1"/>
          <w:sz w:val="20"/>
          <w:szCs w:val="20"/>
        </w:rPr>
        <w:t>a</w:t>
      </w:r>
      <w:r w:rsidRPr="00B25A40">
        <w:rPr>
          <w:rFonts w:ascii="Arial" w:eastAsia="Arial" w:hAnsi="Arial" w:cs="Arial"/>
          <w:i/>
          <w:sz w:val="20"/>
          <w:szCs w:val="20"/>
        </w:rPr>
        <w:t>ss</w:t>
      </w:r>
      <w:r w:rsidRPr="00B25A40">
        <w:rPr>
          <w:rFonts w:ascii="Arial" w:eastAsia="Arial" w:hAnsi="Arial" w:cs="Arial"/>
          <w:i/>
          <w:spacing w:val="-1"/>
          <w:sz w:val="20"/>
          <w:szCs w:val="20"/>
        </w:rPr>
        <w:t>i</w:t>
      </w:r>
      <w:r w:rsidRPr="00B25A40">
        <w:rPr>
          <w:rFonts w:ascii="Arial" w:eastAsia="Arial" w:hAnsi="Arial" w:cs="Arial"/>
          <w:i/>
          <w:sz w:val="20"/>
          <w:szCs w:val="20"/>
        </w:rPr>
        <w:t>st in re</w:t>
      </w:r>
      <w:r w:rsidRPr="00B25A40">
        <w:rPr>
          <w:rFonts w:ascii="Arial" w:eastAsia="Arial" w:hAnsi="Arial" w:cs="Arial"/>
          <w:i/>
          <w:spacing w:val="-1"/>
          <w:sz w:val="20"/>
          <w:szCs w:val="20"/>
        </w:rPr>
        <w:t>m</w:t>
      </w:r>
      <w:r w:rsidRPr="00B25A40">
        <w:rPr>
          <w:rFonts w:ascii="Arial" w:eastAsia="Arial" w:hAnsi="Arial" w:cs="Arial"/>
          <w:i/>
          <w:sz w:val="20"/>
          <w:szCs w:val="20"/>
        </w:rPr>
        <w:t>oving ca</w:t>
      </w:r>
      <w:r w:rsidRPr="00B25A40">
        <w:rPr>
          <w:rFonts w:ascii="Arial" w:eastAsia="Arial" w:hAnsi="Arial" w:cs="Arial"/>
          <w:i/>
          <w:spacing w:val="-1"/>
          <w:sz w:val="20"/>
          <w:szCs w:val="20"/>
        </w:rPr>
        <w:t>u</w:t>
      </w:r>
      <w:r w:rsidRPr="00B25A40">
        <w:rPr>
          <w:rFonts w:ascii="Arial" w:eastAsia="Arial" w:hAnsi="Arial" w:cs="Arial"/>
          <w:i/>
          <w:spacing w:val="1"/>
          <w:sz w:val="20"/>
          <w:szCs w:val="20"/>
        </w:rPr>
        <w:t>s</w:t>
      </w:r>
      <w:r w:rsidRPr="00B25A40">
        <w:rPr>
          <w:rFonts w:ascii="Arial" w:eastAsia="Arial" w:hAnsi="Arial" w:cs="Arial"/>
          <w:i/>
          <w:spacing w:val="-1"/>
          <w:sz w:val="20"/>
          <w:szCs w:val="20"/>
        </w:rPr>
        <w:t>e</w:t>
      </w:r>
      <w:r w:rsidRPr="00B25A40">
        <w:rPr>
          <w:rFonts w:ascii="Arial" w:eastAsia="Arial" w:hAnsi="Arial" w:cs="Arial"/>
          <w:i/>
          <w:sz w:val="20"/>
          <w:szCs w:val="20"/>
        </w:rPr>
        <w:t>s of str</w:t>
      </w:r>
      <w:r w:rsidRPr="00B25A40">
        <w:rPr>
          <w:rFonts w:ascii="Arial" w:eastAsia="Arial" w:hAnsi="Arial" w:cs="Arial"/>
          <w:i/>
          <w:spacing w:val="-1"/>
          <w:sz w:val="20"/>
          <w:szCs w:val="20"/>
        </w:rPr>
        <w:t>e</w:t>
      </w:r>
      <w:r w:rsidRPr="00B25A40">
        <w:rPr>
          <w:rFonts w:ascii="Arial" w:eastAsia="Arial" w:hAnsi="Arial" w:cs="Arial"/>
          <w:i/>
          <w:sz w:val="20"/>
          <w:szCs w:val="20"/>
        </w:rPr>
        <w:t>am</w:t>
      </w:r>
      <w:r w:rsidRPr="00B25A40">
        <w:rPr>
          <w:rFonts w:ascii="Arial" w:eastAsia="Arial" w:hAnsi="Arial" w:cs="Arial"/>
          <w:i/>
          <w:spacing w:val="-2"/>
          <w:sz w:val="20"/>
          <w:szCs w:val="20"/>
        </w:rPr>
        <w:t xml:space="preserve"> </w:t>
      </w:r>
      <w:r w:rsidRPr="00B25A40">
        <w:rPr>
          <w:rFonts w:ascii="Arial" w:eastAsia="Arial" w:hAnsi="Arial" w:cs="Arial"/>
          <w:i/>
          <w:sz w:val="20"/>
          <w:szCs w:val="20"/>
        </w:rPr>
        <w:t>deteri</w:t>
      </w:r>
      <w:r w:rsidRPr="00B25A40">
        <w:rPr>
          <w:rFonts w:ascii="Arial" w:eastAsia="Arial" w:hAnsi="Arial" w:cs="Arial"/>
          <w:i/>
          <w:spacing w:val="-1"/>
          <w:sz w:val="20"/>
          <w:szCs w:val="20"/>
        </w:rPr>
        <w:t>o</w:t>
      </w:r>
      <w:r w:rsidRPr="00B25A40">
        <w:rPr>
          <w:rFonts w:ascii="Arial" w:eastAsia="Arial" w:hAnsi="Arial" w:cs="Arial"/>
          <w:i/>
          <w:sz w:val="20"/>
          <w:szCs w:val="20"/>
        </w:rPr>
        <w:t>ration</w:t>
      </w:r>
      <w:r w:rsidRPr="00B25A40">
        <w:rPr>
          <w:rFonts w:ascii="Arial" w:eastAsia="Arial" w:hAnsi="Arial" w:cs="Arial"/>
          <w:i/>
          <w:spacing w:val="-2"/>
          <w:sz w:val="20"/>
          <w:szCs w:val="20"/>
        </w:rPr>
        <w:t>.</w:t>
      </w:r>
      <w:r w:rsidRPr="00B25A40">
        <w:rPr>
          <w:rFonts w:ascii="Arial" w:eastAsia="Arial" w:hAnsi="Arial" w:cs="Arial"/>
          <w:i/>
          <w:sz w:val="20"/>
          <w:szCs w:val="20"/>
        </w:rPr>
        <w:t>”</w:t>
      </w:r>
    </w:p>
    <w:p w14:paraId="01F45E3E" w14:textId="77777777" w:rsidR="00622FDB" w:rsidRPr="00B25A40" w:rsidRDefault="00622FDB" w:rsidP="00CE67F7">
      <w:pPr>
        <w:tabs>
          <w:tab w:val="left" w:pos="840"/>
        </w:tabs>
        <w:spacing w:after="0" w:line="360" w:lineRule="auto"/>
        <w:ind w:right="-20"/>
        <w:rPr>
          <w:rFonts w:ascii="Arial" w:eastAsia="Arial" w:hAnsi="Arial" w:cs="Arial"/>
          <w:b/>
          <w:bCs/>
          <w:sz w:val="28"/>
          <w:szCs w:val="28"/>
        </w:rPr>
      </w:pPr>
    </w:p>
    <w:p w14:paraId="01F45E3F" w14:textId="77777777" w:rsidR="0038741D" w:rsidRPr="00B25A40" w:rsidRDefault="00EC3391" w:rsidP="00CE67F7">
      <w:pPr>
        <w:tabs>
          <w:tab w:val="left" w:pos="84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A6.</w:t>
      </w:r>
      <w:r w:rsidRPr="00B25A40">
        <w:rPr>
          <w:rFonts w:ascii="Arial" w:eastAsia="Arial" w:hAnsi="Arial" w:cs="Arial"/>
          <w:b/>
          <w:bCs/>
          <w:color w:val="0070C0"/>
          <w:sz w:val="28"/>
          <w:szCs w:val="28"/>
        </w:rPr>
        <w:tab/>
        <w:t>Program</w:t>
      </w:r>
      <w:r w:rsidRPr="00B25A40">
        <w:rPr>
          <w:rFonts w:ascii="Arial" w:eastAsia="Arial" w:hAnsi="Arial" w:cs="Arial"/>
          <w:b/>
          <w:bCs/>
          <w:color w:val="0070C0"/>
          <w:spacing w:val="-12"/>
          <w:sz w:val="28"/>
          <w:szCs w:val="28"/>
        </w:rPr>
        <w:t xml:space="preserve"> </w:t>
      </w:r>
      <w:r w:rsidRPr="00B25A40">
        <w:rPr>
          <w:rFonts w:ascii="Arial" w:eastAsia="Arial" w:hAnsi="Arial" w:cs="Arial"/>
          <w:b/>
          <w:bCs/>
          <w:color w:val="0070C0"/>
          <w:sz w:val="28"/>
          <w:szCs w:val="28"/>
        </w:rPr>
        <w:t>Description</w:t>
      </w:r>
    </w:p>
    <w:p w14:paraId="01F45E40" w14:textId="75171F2A" w:rsidR="00622FDB" w:rsidRPr="00B25A40" w:rsidRDefault="00EC3391" w:rsidP="00CE67F7">
      <w:pPr>
        <w:spacing w:after="0" w:line="360" w:lineRule="auto"/>
        <w:ind w:right="-20"/>
        <w:rPr>
          <w:rFonts w:ascii="Arial" w:eastAsia="Arial" w:hAnsi="Arial" w:cs="Arial"/>
          <w:sz w:val="20"/>
          <w:szCs w:val="20"/>
        </w:rPr>
      </w:pPr>
      <w:r w:rsidRPr="00B25A40">
        <w:rPr>
          <w:rFonts w:ascii="Arial" w:eastAsia="Arial" w:hAnsi="Arial" w:cs="Arial"/>
          <w:sz w:val="20"/>
          <w:szCs w:val="20"/>
        </w:rPr>
        <w:t>This</w:t>
      </w:r>
      <w:r w:rsidRPr="00B25A40">
        <w:rPr>
          <w:rFonts w:ascii="Arial" w:eastAsia="Arial" w:hAnsi="Arial" w:cs="Arial"/>
          <w:spacing w:val="-1"/>
          <w:sz w:val="20"/>
          <w:szCs w:val="20"/>
        </w:rPr>
        <w:t xml:space="preserve"> </w:t>
      </w:r>
      <w:r w:rsidRPr="00B25A40">
        <w:rPr>
          <w:rFonts w:ascii="Arial" w:eastAsia="Arial" w:hAnsi="Arial" w:cs="Arial"/>
          <w:spacing w:val="1"/>
          <w:sz w:val="20"/>
          <w:szCs w:val="20"/>
        </w:rPr>
        <w:t>s</w:t>
      </w:r>
      <w:r w:rsidRPr="00B25A40">
        <w:rPr>
          <w:rFonts w:ascii="Arial" w:eastAsia="Arial" w:hAnsi="Arial" w:cs="Arial"/>
          <w:spacing w:val="-1"/>
          <w:sz w:val="20"/>
          <w:szCs w:val="20"/>
        </w:rPr>
        <w:t>e</w:t>
      </w:r>
      <w:r w:rsidRPr="00B25A40">
        <w:rPr>
          <w:rFonts w:ascii="Arial" w:eastAsia="Arial" w:hAnsi="Arial" w:cs="Arial"/>
          <w:spacing w:val="1"/>
          <w:sz w:val="20"/>
          <w:szCs w:val="20"/>
        </w:rPr>
        <w:t>c</w:t>
      </w:r>
      <w:r w:rsidRPr="00B25A40">
        <w:rPr>
          <w:rFonts w:ascii="Arial" w:eastAsia="Arial" w:hAnsi="Arial" w:cs="Arial"/>
          <w:sz w:val="20"/>
          <w:szCs w:val="20"/>
        </w:rPr>
        <w:t>tion of the QAPP</w:t>
      </w:r>
      <w:r w:rsidRPr="00B25A40">
        <w:rPr>
          <w:rFonts w:ascii="Arial" w:eastAsia="Arial" w:hAnsi="Arial" w:cs="Arial"/>
          <w:spacing w:val="1"/>
          <w:sz w:val="20"/>
          <w:szCs w:val="20"/>
        </w:rPr>
        <w:t xml:space="preserve"> </w:t>
      </w:r>
      <w:r w:rsidR="001F7B00" w:rsidRPr="00B25A40">
        <w:rPr>
          <w:rFonts w:ascii="Arial" w:eastAsia="Arial" w:hAnsi="Arial" w:cs="Arial"/>
          <w:spacing w:val="1"/>
          <w:sz w:val="20"/>
          <w:szCs w:val="20"/>
        </w:rPr>
        <w:t>is</w:t>
      </w:r>
      <w:r w:rsidRPr="00B25A40">
        <w:rPr>
          <w:rFonts w:ascii="Arial" w:eastAsia="Arial" w:hAnsi="Arial" w:cs="Arial"/>
          <w:sz w:val="20"/>
          <w:szCs w:val="20"/>
        </w:rPr>
        <w:t xml:space="preserve"> a brief de</w:t>
      </w:r>
      <w:r w:rsidRPr="00B25A40">
        <w:rPr>
          <w:rFonts w:ascii="Arial" w:eastAsia="Arial" w:hAnsi="Arial" w:cs="Arial"/>
          <w:spacing w:val="1"/>
          <w:sz w:val="20"/>
          <w:szCs w:val="20"/>
        </w:rPr>
        <w:t>s</w:t>
      </w:r>
      <w:r w:rsidRPr="00B25A40">
        <w:rPr>
          <w:rFonts w:ascii="Arial" w:eastAsia="Arial" w:hAnsi="Arial" w:cs="Arial"/>
          <w:spacing w:val="-1"/>
          <w:sz w:val="20"/>
          <w:szCs w:val="20"/>
        </w:rPr>
        <w:t>c</w:t>
      </w:r>
      <w:r w:rsidRPr="00B25A40">
        <w:rPr>
          <w:rFonts w:ascii="Arial" w:eastAsia="Arial" w:hAnsi="Arial" w:cs="Arial"/>
          <w:sz w:val="20"/>
          <w:szCs w:val="20"/>
        </w:rPr>
        <w:t xml:space="preserve">ription (i.e. </w:t>
      </w:r>
      <w:r w:rsidRPr="00B25A40">
        <w:rPr>
          <w:rFonts w:ascii="Arial" w:eastAsia="Arial" w:hAnsi="Arial" w:cs="Arial"/>
          <w:spacing w:val="1"/>
          <w:sz w:val="20"/>
          <w:szCs w:val="20"/>
        </w:rPr>
        <w:t>s</w:t>
      </w:r>
      <w:r w:rsidRPr="00B25A40">
        <w:rPr>
          <w:rFonts w:ascii="Arial" w:eastAsia="Arial" w:hAnsi="Arial" w:cs="Arial"/>
          <w:spacing w:val="-1"/>
          <w:sz w:val="20"/>
          <w:szCs w:val="20"/>
        </w:rPr>
        <w:t>u</w:t>
      </w:r>
      <w:r w:rsidRPr="00B25A40">
        <w:rPr>
          <w:rFonts w:ascii="Arial" w:eastAsia="Arial" w:hAnsi="Arial" w:cs="Arial"/>
          <w:sz w:val="20"/>
          <w:szCs w:val="20"/>
        </w:rPr>
        <w:t>mmary or abstra</w:t>
      </w:r>
      <w:r w:rsidRPr="00B25A40">
        <w:rPr>
          <w:rFonts w:ascii="Arial" w:eastAsia="Arial" w:hAnsi="Arial" w:cs="Arial"/>
          <w:spacing w:val="1"/>
          <w:sz w:val="20"/>
          <w:szCs w:val="20"/>
        </w:rPr>
        <w:t>c</w:t>
      </w:r>
      <w:r w:rsidRPr="00B25A40">
        <w:rPr>
          <w:rFonts w:ascii="Arial" w:eastAsia="Arial" w:hAnsi="Arial" w:cs="Arial"/>
          <w:sz w:val="20"/>
          <w:szCs w:val="20"/>
        </w:rPr>
        <w:t>t)</w:t>
      </w:r>
      <w:r w:rsidRPr="00B25A40">
        <w:rPr>
          <w:rFonts w:ascii="Arial" w:eastAsia="Arial" w:hAnsi="Arial" w:cs="Arial"/>
          <w:spacing w:val="-1"/>
          <w:sz w:val="20"/>
          <w:szCs w:val="20"/>
        </w:rPr>
        <w:t xml:space="preserve"> </w:t>
      </w:r>
      <w:r w:rsidRPr="00B25A40">
        <w:rPr>
          <w:rFonts w:ascii="Arial" w:eastAsia="Arial" w:hAnsi="Arial" w:cs="Arial"/>
          <w:sz w:val="20"/>
          <w:szCs w:val="20"/>
        </w:rPr>
        <w:t>of</w:t>
      </w:r>
      <w:r w:rsidRPr="00B25A40">
        <w:rPr>
          <w:rFonts w:ascii="Arial" w:eastAsia="Arial" w:hAnsi="Arial" w:cs="Arial"/>
          <w:spacing w:val="-1"/>
          <w:sz w:val="20"/>
          <w:szCs w:val="20"/>
        </w:rPr>
        <w:t xml:space="preserve"> </w:t>
      </w:r>
      <w:r w:rsidRPr="00B25A40">
        <w:rPr>
          <w:rFonts w:ascii="Arial" w:eastAsia="Arial" w:hAnsi="Arial" w:cs="Arial"/>
          <w:sz w:val="20"/>
          <w:szCs w:val="20"/>
        </w:rPr>
        <w:t>the</w:t>
      </w:r>
      <w:r w:rsidRPr="00B25A40">
        <w:rPr>
          <w:rFonts w:ascii="Arial" w:eastAsia="Arial" w:hAnsi="Arial" w:cs="Arial"/>
          <w:spacing w:val="-1"/>
          <w:sz w:val="20"/>
          <w:szCs w:val="20"/>
        </w:rPr>
        <w:t xml:space="preserve"> </w:t>
      </w:r>
      <w:r w:rsidRPr="00B25A40">
        <w:rPr>
          <w:rFonts w:ascii="Arial" w:eastAsia="Arial" w:hAnsi="Arial" w:cs="Arial"/>
          <w:sz w:val="20"/>
          <w:szCs w:val="20"/>
        </w:rPr>
        <w:t>entire</w:t>
      </w:r>
      <w:r w:rsidRPr="00B25A40">
        <w:rPr>
          <w:rFonts w:ascii="Arial" w:eastAsia="Arial" w:hAnsi="Arial" w:cs="Arial"/>
          <w:spacing w:val="-1"/>
          <w:sz w:val="20"/>
          <w:szCs w:val="20"/>
        </w:rPr>
        <w:t xml:space="preserve"> </w:t>
      </w:r>
      <w:r w:rsidRPr="00B25A40">
        <w:rPr>
          <w:rFonts w:ascii="Arial" w:eastAsia="Arial" w:hAnsi="Arial" w:cs="Arial"/>
          <w:sz w:val="20"/>
          <w:szCs w:val="20"/>
        </w:rPr>
        <w:t>program, its sp</w:t>
      </w:r>
      <w:r w:rsidRPr="00B25A40">
        <w:rPr>
          <w:rFonts w:ascii="Arial" w:eastAsia="Arial" w:hAnsi="Arial" w:cs="Arial"/>
          <w:spacing w:val="-1"/>
          <w:sz w:val="20"/>
          <w:szCs w:val="20"/>
        </w:rPr>
        <w:t>e</w:t>
      </w:r>
      <w:r w:rsidRPr="00B25A40">
        <w:rPr>
          <w:rFonts w:ascii="Arial" w:eastAsia="Arial" w:hAnsi="Arial" w:cs="Arial"/>
          <w:spacing w:val="1"/>
          <w:sz w:val="20"/>
          <w:szCs w:val="20"/>
        </w:rPr>
        <w:t>c</w:t>
      </w:r>
      <w:r w:rsidRPr="00B25A40">
        <w:rPr>
          <w:rFonts w:ascii="Arial" w:eastAsia="Arial" w:hAnsi="Arial" w:cs="Arial"/>
          <w:sz w:val="20"/>
          <w:szCs w:val="20"/>
        </w:rPr>
        <w:t xml:space="preserve">ific </w:t>
      </w:r>
      <w:r w:rsidRPr="00B25A40">
        <w:rPr>
          <w:rFonts w:ascii="Arial" w:eastAsia="Arial" w:hAnsi="Arial" w:cs="Arial"/>
          <w:spacing w:val="-1"/>
          <w:sz w:val="20"/>
          <w:szCs w:val="20"/>
        </w:rPr>
        <w:t>ob</w:t>
      </w:r>
      <w:r w:rsidRPr="00B25A40">
        <w:rPr>
          <w:rFonts w:ascii="Arial" w:eastAsia="Arial" w:hAnsi="Arial" w:cs="Arial"/>
          <w:sz w:val="20"/>
          <w:szCs w:val="20"/>
        </w:rPr>
        <w:t xml:space="preserve">jectives </w:t>
      </w:r>
      <w:r w:rsidRPr="00B25A40">
        <w:rPr>
          <w:rFonts w:ascii="Arial" w:eastAsia="Arial" w:hAnsi="Arial" w:cs="Arial"/>
          <w:spacing w:val="-1"/>
          <w:sz w:val="20"/>
          <w:szCs w:val="20"/>
        </w:rPr>
        <w:t>a</w:t>
      </w:r>
      <w:r w:rsidRPr="00B25A40">
        <w:rPr>
          <w:rFonts w:ascii="Arial" w:eastAsia="Arial" w:hAnsi="Arial" w:cs="Arial"/>
          <w:sz w:val="20"/>
          <w:szCs w:val="20"/>
        </w:rPr>
        <w:t xml:space="preserve">nd </w:t>
      </w:r>
      <w:r w:rsidRPr="00B25A40">
        <w:rPr>
          <w:rFonts w:ascii="Arial" w:eastAsia="Arial" w:hAnsi="Arial" w:cs="Arial"/>
          <w:spacing w:val="-1"/>
          <w:sz w:val="20"/>
          <w:szCs w:val="20"/>
        </w:rPr>
        <w:t>h</w:t>
      </w:r>
      <w:r w:rsidRPr="00B25A40">
        <w:rPr>
          <w:rFonts w:ascii="Arial" w:eastAsia="Arial" w:hAnsi="Arial" w:cs="Arial"/>
          <w:sz w:val="20"/>
          <w:szCs w:val="20"/>
        </w:rPr>
        <w:t>ow the pro</w:t>
      </w:r>
      <w:r w:rsidRPr="00B25A40">
        <w:rPr>
          <w:rFonts w:ascii="Arial" w:eastAsia="Arial" w:hAnsi="Arial" w:cs="Arial"/>
          <w:spacing w:val="-1"/>
          <w:sz w:val="20"/>
          <w:szCs w:val="20"/>
        </w:rPr>
        <w:t>g</w:t>
      </w:r>
      <w:r w:rsidRPr="00B25A40">
        <w:rPr>
          <w:rFonts w:ascii="Arial" w:eastAsia="Arial" w:hAnsi="Arial" w:cs="Arial"/>
          <w:sz w:val="20"/>
          <w:szCs w:val="20"/>
        </w:rPr>
        <w:t>r</w:t>
      </w:r>
      <w:r w:rsidRPr="00B25A40">
        <w:rPr>
          <w:rFonts w:ascii="Arial" w:eastAsia="Arial" w:hAnsi="Arial" w:cs="Arial"/>
          <w:spacing w:val="-1"/>
          <w:sz w:val="20"/>
          <w:szCs w:val="20"/>
        </w:rPr>
        <w:t>a</w:t>
      </w:r>
      <w:r w:rsidRPr="00B25A40">
        <w:rPr>
          <w:rFonts w:ascii="Arial" w:eastAsia="Arial" w:hAnsi="Arial" w:cs="Arial"/>
          <w:sz w:val="20"/>
          <w:szCs w:val="20"/>
        </w:rPr>
        <w:t>m is d</w:t>
      </w:r>
      <w:r w:rsidRPr="00B25A40">
        <w:rPr>
          <w:rFonts w:ascii="Arial" w:eastAsia="Arial" w:hAnsi="Arial" w:cs="Arial"/>
          <w:spacing w:val="-1"/>
          <w:sz w:val="20"/>
          <w:szCs w:val="20"/>
        </w:rPr>
        <w:t>e</w:t>
      </w:r>
      <w:r w:rsidRPr="00B25A40">
        <w:rPr>
          <w:rFonts w:ascii="Arial" w:eastAsia="Arial" w:hAnsi="Arial" w:cs="Arial"/>
          <w:sz w:val="20"/>
          <w:szCs w:val="20"/>
        </w:rPr>
        <w:t>sign</w:t>
      </w:r>
      <w:r w:rsidRPr="00B25A40">
        <w:rPr>
          <w:rFonts w:ascii="Arial" w:eastAsia="Arial" w:hAnsi="Arial" w:cs="Arial"/>
          <w:spacing w:val="-1"/>
          <w:sz w:val="20"/>
          <w:szCs w:val="20"/>
        </w:rPr>
        <w:t>e</w:t>
      </w:r>
      <w:r w:rsidRPr="00B25A40">
        <w:rPr>
          <w:rFonts w:ascii="Arial" w:eastAsia="Arial" w:hAnsi="Arial" w:cs="Arial"/>
          <w:sz w:val="20"/>
          <w:szCs w:val="20"/>
        </w:rPr>
        <w:t>d to obtain the informati</w:t>
      </w:r>
      <w:r w:rsidRPr="00B25A40">
        <w:rPr>
          <w:rFonts w:ascii="Arial" w:eastAsia="Arial" w:hAnsi="Arial" w:cs="Arial"/>
          <w:spacing w:val="-1"/>
          <w:sz w:val="20"/>
          <w:szCs w:val="20"/>
        </w:rPr>
        <w:t>o</w:t>
      </w:r>
      <w:r w:rsidRPr="00B25A40">
        <w:rPr>
          <w:rFonts w:ascii="Arial" w:eastAsia="Arial" w:hAnsi="Arial" w:cs="Arial"/>
          <w:sz w:val="20"/>
          <w:szCs w:val="20"/>
        </w:rPr>
        <w:t>n necess</w:t>
      </w:r>
      <w:r w:rsidRPr="00B25A40">
        <w:rPr>
          <w:rFonts w:ascii="Arial" w:eastAsia="Arial" w:hAnsi="Arial" w:cs="Arial"/>
          <w:spacing w:val="-1"/>
          <w:sz w:val="20"/>
          <w:szCs w:val="20"/>
        </w:rPr>
        <w:t>a</w:t>
      </w:r>
      <w:r w:rsidRPr="00B25A40">
        <w:rPr>
          <w:rFonts w:ascii="Arial" w:eastAsia="Arial" w:hAnsi="Arial" w:cs="Arial"/>
          <w:sz w:val="20"/>
          <w:szCs w:val="20"/>
        </w:rPr>
        <w:t>ry to accompl</w:t>
      </w:r>
      <w:r w:rsidRPr="00B25A40">
        <w:rPr>
          <w:rFonts w:ascii="Arial" w:eastAsia="Arial" w:hAnsi="Arial" w:cs="Arial"/>
          <w:spacing w:val="-1"/>
          <w:sz w:val="20"/>
          <w:szCs w:val="20"/>
        </w:rPr>
        <w:t>i</w:t>
      </w:r>
      <w:r w:rsidRPr="00B25A40">
        <w:rPr>
          <w:rFonts w:ascii="Arial" w:eastAsia="Arial" w:hAnsi="Arial" w:cs="Arial"/>
          <w:sz w:val="20"/>
          <w:szCs w:val="20"/>
        </w:rPr>
        <w:t>sh the obj</w:t>
      </w:r>
      <w:r w:rsidRPr="00B25A40">
        <w:rPr>
          <w:rFonts w:ascii="Arial" w:eastAsia="Arial" w:hAnsi="Arial" w:cs="Arial"/>
          <w:spacing w:val="-1"/>
          <w:sz w:val="20"/>
          <w:szCs w:val="20"/>
        </w:rPr>
        <w:t>e</w:t>
      </w:r>
      <w:r w:rsidRPr="00B25A40">
        <w:rPr>
          <w:rFonts w:ascii="Arial" w:eastAsia="Arial" w:hAnsi="Arial" w:cs="Arial"/>
          <w:spacing w:val="1"/>
          <w:sz w:val="20"/>
          <w:szCs w:val="20"/>
        </w:rPr>
        <w:t>c</w:t>
      </w:r>
      <w:r w:rsidRPr="00B25A40">
        <w:rPr>
          <w:rFonts w:ascii="Arial" w:eastAsia="Arial" w:hAnsi="Arial" w:cs="Arial"/>
          <w:sz w:val="20"/>
          <w:szCs w:val="20"/>
        </w:rPr>
        <w:t>tives.</w:t>
      </w:r>
      <w:r w:rsidR="00622FDB" w:rsidRPr="00B25A40">
        <w:rPr>
          <w:rFonts w:ascii="Arial" w:eastAsia="Arial" w:hAnsi="Arial" w:cs="Arial"/>
          <w:sz w:val="20"/>
          <w:szCs w:val="20"/>
        </w:rPr>
        <w:t xml:space="preserve"> This</w:t>
      </w:r>
      <w:r w:rsidR="00622FDB" w:rsidRPr="00B25A40">
        <w:rPr>
          <w:rFonts w:ascii="Arial" w:eastAsia="Arial" w:hAnsi="Arial" w:cs="Arial"/>
          <w:spacing w:val="-2"/>
          <w:sz w:val="20"/>
          <w:szCs w:val="20"/>
        </w:rPr>
        <w:t xml:space="preserve"> </w:t>
      </w:r>
      <w:r w:rsidR="00622FDB" w:rsidRPr="00B25A40">
        <w:rPr>
          <w:rFonts w:ascii="Arial" w:eastAsia="Arial" w:hAnsi="Arial" w:cs="Arial"/>
          <w:sz w:val="20"/>
          <w:szCs w:val="20"/>
        </w:rPr>
        <w:t>s</w:t>
      </w:r>
      <w:r w:rsidR="00622FDB" w:rsidRPr="00B25A40">
        <w:rPr>
          <w:rFonts w:ascii="Arial" w:eastAsia="Arial" w:hAnsi="Arial" w:cs="Arial"/>
          <w:spacing w:val="-1"/>
          <w:sz w:val="20"/>
          <w:szCs w:val="20"/>
        </w:rPr>
        <w:t>e</w:t>
      </w:r>
      <w:r w:rsidR="00622FDB" w:rsidRPr="00B25A40">
        <w:rPr>
          <w:rFonts w:ascii="Arial" w:eastAsia="Arial" w:hAnsi="Arial" w:cs="Arial"/>
          <w:sz w:val="20"/>
          <w:szCs w:val="20"/>
        </w:rPr>
        <w:t>ction may be extr</w:t>
      </w:r>
      <w:r w:rsidR="00622FDB" w:rsidRPr="00B25A40">
        <w:rPr>
          <w:rFonts w:ascii="Arial" w:eastAsia="Arial" w:hAnsi="Arial" w:cs="Arial"/>
          <w:spacing w:val="-1"/>
          <w:sz w:val="20"/>
          <w:szCs w:val="20"/>
        </w:rPr>
        <w:t>a</w:t>
      </w:r>
      <w:r w:rsidR="00622FDB" w:rsidRPr="00B25A40">
        <w:rPr>
          <w:rFonts w:ascii="Arial" w:eastAsia="Arial" w:hAnsi="Arial" w:cs="Arial"/>
          <w:spacing w:val="1"/>
          <w:sz w:val="20"/>
          <w:szCs w:val="20"/>
        </w:rPr>
        <w:t>c</w:t>
      </w:r>
      <w:r w:rsidR="00622FDB" w:rsidRPr="00B25A40">
        <w:rPr>
          <w:rFonts w:ascii="Arial" w:eastAsia="Arial" w:hAnsi="Arial" w:cs="Arial"/>
          <w:sz w:val="20"/>
          <w:szCs w:val="20"/>
        </w:rPr>
        <w:t>ted from yo</w:t>
      </w:r>
      <w:r w:rsidR="00622FDB" w:rsidRPr="00B25A40">
        <w:rPr>
          <w:rFonts w:ascii="Arial" w:eastAsia="Arial" w:hAnsi="Arial" w:cs="Arial"/>
          <w:spacing w:val="-1"/>
          <w:sz w:val="20"/>
          <w:szCs w:val="20"/>
        </w:rPr>
        <w:t>u</w:t>
      </w:r>
      <w:r w:rsidR="00622FDB" w:rsidRPr="00B25A40">
        <w:rPr>
          <w:rFonts w:ascii="Arial" w:eastAsia="Arial" w:hAnsi="Arial" w:cs="Arial"/>
          <w:sz w:val="20"/>
          <w:szCs w:val="20"/>
        </w:rPr>
        <w:t>r pr</w:t>
      </w:r>
      <w:r w:rsidR="00622FDB" w:rsidRPr="00B25A40">
        <w:rPr>
          <w:rFonts w:ascii="Arial" w:eastAsia="Arial" w:hAnsi="Arial" w:cs="Arial"/>
          <w:spacing w:val="-1"/>
          <w:sz w:val="20"/>
          <w:szCs w:val="20"/>
        </w:rPr>
        <w:t>o</w:t>
      </w:r>
      <w:r w:rsidR="00622FDB" w:rsidRPr="00B25A40">
        <w:rPr>
          <w:rFonts w:ascii="Arial" w:eastAsia="Arial" w:hAnsi="Arial" w:cs="Arial"/>
          <w:sz w:val="20"/>
          <w:szCs w:val="20"/>
        </w:rPr>
        <w:t>gr</w:t>
      </w:r>
      <w:r w:rsidR="00622FDB" w:rsidRPr="00B25A40">
        <w:rPr>
          <w:rFonts w:ascii="Arial" w:eastAsia="Arial" w:hAnsi="Arial" w:cs="Arial"/>
          <w:spacing w:val="-1"/>
          <w:sz w:val="20"/>
          <w:szCs w:val="20"/>
        </w:rPr>
        <w:t>a</w:t>
      </w:r>
      <w:r w:rsidR="00622FDB" w:rsidRPr="00B25A40">
        <w:rPr>
          <w:rFonts w:ascii="Arial" w:eastAsia="Arial" w:hAnsi="Arial" w:cs="Arial"/>
          <w:sz w:val="20"/>
          <w:szCs w:val="20"/>
        </w:rPr>
        <w:t>m pr</w:t>
      </w:r>
      <w:r w:rsidR="00622FDB" w:rsidRPr="00B25A40">
        <w:rPr>
          <w:rFonts w:ascii="Arial" w:eastAsia="Arial" w:hAnsi="Arial" w:cs="Arial"/>
          <w:spacing w:val="-1"/>
          <w:sz w:val="20"/>
          <w:szCs w:val="20"/>
        </w:rPr>
        <w:t>o</w:t>
      </w:r>
      <w:r w:rsidR="00622FDB" w:rsidRPr="00B25A40">
        <w:rPr>
          <w:rFonts w:ascii="Arial" w:eastAsia="Arial" w:hAnsi="Arial" w:cs="Arial"/>
          <w:sz w:val="20"/>
          <w:szCs w:val="20"/>
        </w:rPr>
        <w:t>posal.</w:t>
      </w:r>
      <w:r w:rsidR="00AF6E8B" w:rsidRPr="00B25A40">
        <w:rPr>
          <w:rFonts w:ascii="Arial" w:eastAsia="Arial" w:hAnsi="Arial" w:cs="Arial"/>
          <w:sz w:val="20"/>
          <w:szCs w:val="20"/>
        </w:rPr>
        <w:t xml:space="preserve"> </w:t>
      </w:r>
      <w:r w:rsidR="004A6F5C" w:rsidRPr="00B25A40">
        <w:rPr>
          <w:rFonts w:ascii="Arial" w:eastAsia="Arial" w:hAnsi="Arial" w:cs="Arial"/>
          <w:sz w:val="20"/>
          <w:szCs w:val="20"/>
        </w:rPr>
        <w:t>Like A5, i</w:t>
      </w:r>
      <w:r w:rsidR="00AF6E8B" w:rsidRPr="00B25A40">
        <w:rPr>
          <w:rFonts w:ascii="Arial" w:eastAsia="Arial" w:hAnsi="Arial" w:cs="Arial"/>
          <w:sz w:val="20"/>
          <w:szCs w:val="20"/>
        </w:rPr>
        <w:t>t is entirely customized by the group—there is no guidance.</w:t>
      </w:r>
    </w:p>
    <w:p w14:paraId="01F45E41" w14:textId="77777777" w:rsidR="0038741D" w:rsidRPr="00B25A40" w:rsidRDefault="0038741D" w:rsidP="00CE67F7">
      <w:pPr>
        <w:spacing w:before="1" w:after="0" w:line="360" w:lineRule="auto"/>
        <w:ind w:right="78"/>
        <w:rPr>
          <w:rFonts w:ascii="Arial" w:eastAsia="Arial" w:hAnsi="Arial" w:cs="Arial"/>
          <w:sz w:val="20"/>
          <w:szCs w:val="20"/>
        </w:rPr>
      </w:pPr>
    </w:p>
    <w:p w14:paraId="01F45E42" w14:textId="77777777" w:rsidR="0038741D" w:rsidRPr="00B25A40" w:rsidRDefault="0038741D" w:rsidP="00CE67F7">
      <w:pPr>
        <w:spacing w:after="0" w:line="360" w:lineRule="auto"/>
        <w:rPr>
          <w:rFonts w:ascii="Arial" w:hAnsi="Arial" w:cs="Arial"/>
          <w:sz w:val="20"/>
          <w:szCs w:val="20"/>
        </w:rPr>
      </w:pPr>
    </w:p>
    <w:p w14:paraId="01F45E44" w14:textId="67B3283A" w:rsidR="0038741D" w:rsidRPr="00B25A40" w:rsidRDefault="00EC3391" w:rsidP="00CE67F7">
      <w:pPr>
        <w:tabs>
          <w:tab w:val="left" w:pos="84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A7</w:t>
      </w:r>
      <w:r w:rsidR="00233D31" w:rsidRPr="00B25A40">
        <w:rPr>
          <w:rFonts w:ascii="Arial" w:eastAsia="Arial" w:hAnsi="Arial" w:cs="Arial"/>
          <w:b/>
          <w:bCs/>
          <w:color w:val="0070C0"/>
          <w:sz w:val="28"/>
          <w:szCs w:val="28"/>
        </w:rPr>
        <w:t>-1</w:t>
      </w:r>
      <w:r w:rsidRPr="00B25A40">
        <w:rPr>
          <w:rFonts w:ascii="Arial" w:eastAsia="Arial" w:hAnsi="Arial" w:cs="Arial"/>
          <w:b/>
          <w:bCs/>
          <w:color w:val="0070C0"/>
          <w:sz w:val="28"/>
          <w:szCs w:val="28"/>
        </w:rPr>
        <w:t>.</w:t>
      </w:r>
      <w:r w:rsidRPr="00B25A40">
        <w:rPr>
          <w:rFonts w:ascii="Arial" w:eastAsia="Arial" w:hAnsi="Arial" w:cs="Arial"/>
          <w:b/>
          <w:bCs/>
          <w:color w:val="0070C0"/>
          <w:sz w:val="28"/>
          <w:szCs w:val="28"/>
        </w:rPr>
        <w:tab/>
        <w:t>Data</w:t>
      </w:r>
      <w:r w:rsidRPr="00B25A40">
        <w:rPr>
          <w:rFonts w:ascii="Arial" w:eastAsia="Arial" w:hAnsi="Arial" w:cs="Arial"/>
          <w:b/>
          <w:bCs/>
          <w:color w:val="0070C0"/>
          <w:spacing w:val="-6"/>
          <w:sz w:val="28"/>
          <w:szCs w:val="28"/>
        </w:rPr>
        <w:t xml:space="preserve"> </w:t>
      </w:r>
      <w:r w:rsidRPr="00B25A40">
        <w:rPr>
          <w:rFonts w:ascii="Arial" w:eastAsia="Arial" w:hAnsi="Arial" w:cs="Arial"/>
          <w:b/>
          <w:bCs/>
          <w:color w:val="0070C0"/>
          <w:sz w:val="28"/>
          <w:szCs w:val="28"/>
        </w:rPr>
        <w:t>Quality</w:t>
      </w:r>
      <w:r w:rsidRPr="00B25A40">
        <w:rPr>
          <w:rFonts w:ascii="Arial" w:eastAsia="Arial" w:hAnsi="Arial" w:cs="Arial"/>
          <w:b/>
          <w:bCs/>
          <w:color w:val="0070C0"/>
          <w:spacing w:val="-12"/>
          <w:sz w:val="28"/>
          <w:szCs w:val="28"/>
        </w:rPr>
        <w:t xml:space="preserve"> </w:t>
      </w:r>
      <w:r w:rsidRPr="00B25A40">
        <w:rPr>
          <w:rFonts w:ascii="Arial" w:eastAsia="Arial" w:hAnsi="Arial" w:cs="Arial"/>
          <w:b/>
          <w:bCs/>
          <w:color w:val="0070C0"/>
          <w:sz w:val="28"/>
          <w:szCs w:val="28"/>
        </w:rPr>
        <w:t>Objectives</w:t>
      </w:r>
      <w:r w:rsidR="007057FC" w:rsidRPr="00B25A40">
        <w:rPr>
          <w:rFonts w:ascii="Arial" w:eastAsia="Arial" w:hAnsi="Arial" w:cs="Arial"/>
          <w:b/>
          <w:bCs/>
          <w:color w:val="0070C0"/>
          <w:sz w:val="28"/>
          <w:szCs w:val="28"/>
        </w:rPr>
        <w:t xml:space="preserve"> for Benthic Macroinvertebrate Monitoring</w:t>
      </w:r>
    </w:p>
    <w:p w14:paraId="01F45E45" w14:textId="5058C796" w:rsidR="0038741D" w:rsidRPr="00B25A40" w:rsidRDefault="00EC3391" w:rsidP="00CE67F7">
      <w:pPr>
        <w:spacing w:before="1" w:after="0" w:line="360" w:lineRule="auto"/>
        <w:ind w:right="112"/>
        <w:rPr>
          <w:rFonts w:ascii="Arial" w:eastAsia="Arial" w:hAnsi="Arial" w:cs="Arial"/>
          <w:sz w:val="20"/>
          <w:szCs w:val="20"/>
        </w:rPr>
      </w:pPr>
      <w:r w:rsidRPr="00B25A40">
        <w:rPr>
          <w:rFonts w:ascii="Arial" w:eastAsia="Arial" w:hAnsi="Arial" w:cs="Arial"/>
          <w:sz w:val="20"/>
          <w:szCs w:val="20"/>
        </w:rPr>
        <w:t>This</w:t>
      </w:r>
      <w:r w:rsidRPr="00B25A40">
        <w:rPr>
          <w:rFonts w:ascii="Arial" w:eastAsia="Arial" w:hAnsi="Arial" w:cs="Arial"/>
          <w:spacing w:val="-2"/>
          <w:sz w:val="20"/>
          <w:szCs w:val="20"/>
        </w:rPr>
        <w:t xml:space="preserve"> </w:t>
      </w:r>
      <w:r w:rsidRPr="00B25A40">
        <w:rPr>
          <w:rFonts w:ascii="Arial" w:eastAsia="Arial" w:hAnsi="Arial" w:cs="Arial"/>
          <w:sz w:val="20"/>
          <w:szCs w:val="20"/>
        </w:rPr>
        <w:t>section of the QAPP</w:t>
      </w:r>
      <w:r w:rsidRPr="00B25A40">
        <w:rPr>
          <w:rFonts w:ascii="Arial" w:eastAsia="Arial" w:hAnsi="Arial" w:cs="Arial"/>
          <w:spacing w:val="1"/>
          <w:sz w:val="20"/>
          <w:szCs w:val="20"/>
        </w:rPr>
        <w:t xml:space="preserve"> </w:t>
      </w:r>
      <w:r w:rsidRPr="00B25A40">
        <w:rPr>
          <w:rFonts w:ascii="Arial" w:eastAsia="Arial" w:hAnsi="Arial" w:cs="Arial"/>
          <w:sz w:val="20"/>
          <w:szCs w:val="20"/>
        </w:rPr>
        <w:t>addresses the data qu</w:t>
      </w:r>
      <w:r w:rsidRPr="00B25A40">
        <w:rPr>
          <w:rFonts w:ascii="Arial" w:eastAsia="Arial" w:hAnsi="Arial" w:cs="Arial"/>
          <w:spacing w:val="-1"/>
          <w:sz w:val="20"/>
          <w:szCs w:val="20"/>
        </w:rPr>
        <w:t>a</w:t>
      </w:r>
      <w:r w:rsidRPr="00B25A40">
        <w:rPr>
          <w:rFonts w:ascii="Arial" w:eastAsia="Arial" w:hAnsi="Arial" w:cs="Arial"/>
          <w:sz w:val="20"/>
          <w:szCs w:val="20"/>
        </w:rPr>
        <w:t>lity</w:t>
      </w:r>
      <w:r w:rsidRPr="00B25A40">
        <w:rPr>
          <w:rFonts w:ascii="Arial" w:eastAsia="Arial" w:hAnsi="Arial" w:cs="Arial"/>
          <w:spacing w:val="-2"/>
          <w:sz w:val="20"/>
          <w:szCs w:val="20"/>
        </w:rPr>
        <w:t xml:space="preserve"> </w:t>
      </w:r>
      <w:r w:rsidRPr="00B25A40">
        <w:rPr>
          <w:rFonts w:ascii="Arial" w:eastAsia="Arial" w:hAnsi="Arial" w:cs="Arial"/>
          <w:sz w:val="20"/>
          <w:szCs w:val="20"/>
        </w:rPr>
        <w:t>objectives and</w:t>
      </w:r>
      <w:r w:rsidRPr="00B25A40">
        <w:rPr>
          <w:rFonts w:ascii="Arial" w:eastAsia="Arial" w:hAnsi="Arial" w:cs="Arial"/>
          <w:spacing w:val="-1"/>
          <w:sz w:val="20"/>
          <w:szCs w:val="20"/>
        </w:rPr>
        <w:t xml:space="preserve"> </w:t>
      </w:r>
      <w:r w:rsidRPr="00B25A40">
        <w:rPr>
          <w:rFonts w:ascii="Arial" w:eastAsia="Arial" w:hAnsi="Arial" w:cs="Arial"/>
          <w:sz w:val="20"/>
          <w:szCs w:val="20"/>
        </w:rPr>
        <w:t>requirements used</w:t>
      </w:r>
      <w:r w:rsidRPr="00B25A40">
        <w:rPr>
          <w:rFonts w:ascii="Arial" w:eastAsia="Arial" w:hAnsi="Arial" w:cs="Arial"/>
          <w:spacing w:val="-1"/>
          <w:sz w:val="20"/>
          <w:szCs w:val="20"/>
        </w:rPr>
        <w:t xml:space="preserve"> </w:t>
      </w:r>
      <w:r w:rsidRPr="00B25A40">
        <w:rPr>
          <w:rFonts w:ascii="Arial" w:eastAsia="Arial" w:hAnsi="Arial" w:cs="Arial"/>
          <w:sz w:val="20"/>
          <w:szCs w:val="20"/>
        </w:rPr>
        <w:t>to</w:t>
      </w:r>
      <w:r w:rsidRPr="00B25A40">
        <w:rPr>
          <w:rFonts w:ascii="Arial" w:eastAsia="Arial" w:hAnsi="Arial" w:cs="Arial"/>
          <w:spacing w:val="-1"/>
          <w:sz w:val="20"/>
          <w:szCs w:val="20"/>
        </w:rPr>
        <w:t xml:space="preserve"> </w:t>
      </w:r>
      <w:r w:rsidRPr="00B25A40">
        <w:rPr>
          <w:rFonts w:ascii="Arial" w:eastAsia="Arial" w:hAnsi="Arial" w:cs="Arial"/>
          <w:sz w:val="20"/>
          <w:szCs w:val="20"/>
        </w:rPr>
        <w:t xml:space="preserve">decide </w:t>
      </w:r>
      <w:r w:rsidR="00033D79" w:rsidRPr="00B25A40">
        <w:rPr>
          <w:rFonts w:ascii="Arial" w:eastAsia="Arial" w:hAnsi="Arial" w:cs="Arial"/>
          <w:sz w:val="20"/>
          <w:szCs w:val="20"/>
        </w:rPr>
        <w:t xml:space="preserve">if macroinvertebrate monitoring </w:t>
      </w:r>
      <w:r w:rsidRPr="00B25A40">
        <w:rPr>
          <w:rFonts w:ascii="Arial" w:eastAsia="Arial" w:hAnsi="Arial" w:cs="Arial"/>
          <w:sz w:val="20"/>
          <w:szCs w:val="20"/>
        </w:rPr>
        <w:t xml:space="preserve">data are </w:t>
      </w:r>
      <w:r w:rsidRPr="00B25A40">
        <w:rPr>
          <w:rFonts w:ascii="Arial" w:eastAsia="Arial" w:hAnsi="Arial" w:cs="Arial"/>
          <w:spacing w:val="-1"/>
          <w:sz w:val="20"/>
          <w:szCs w:val="20"/>
        </w:rPr>
        <w:t>a</w:t>
      </w:r>
      <w:r w:rsidRPr="00B25A40">
        <w:rPr>
          <w:rFonts w:ascii="Arial" w:eastAsia="Arial" w:hAnsi="Arial" w:cs="Arial"/>
          <w:spacing w:val="1"/>
          <w:sz w:val="20"/>
          <w:szCs w:val="20"/>
        </w:rPr>
        <w:t>c</w:t>
      </w:r>
      <w:r w:rsidRPr="00B25A40">
        <w:rPr>
          <w:rFonts w:ascii="Arial" w:eastAsia="Arial" w:hAnsi="Arial" w:cs="Arial"/>
          <w:sz w:val="20"/>
          <w:szCs w:val="20"/>
        </w:rPr>
        <w:t xml:space="preserve">ceptable to </w:t>
      </w:r>
      <w:r w:rsidRPr="00B25A40">
        <w:rPr>
          <w:rFonts w:ascii="Arial" w:eastAsia="Arial" w:hAnsi="Arial" w:cs="Arial"/>
          <w:spacing w:val="-1"/>
          <w:sz w:val="20"/>
          <w:szCs w:val="20"/>
        </w:rPr>
        <w:t>us</w:t>
      </w:r>
      <w:r w:rsidRPr="00B25A40">
        <w:rPr>
          <w:rFonts w:ascii="Arial" w:eastAsia="Arial" w:hAnsi="Arial" w:cs="Arial"/>
          <w:sz w:val="20"/>
          <w:szCs w:val="20"/>
        </w:rPr>
        <w:t>e in program</w:t>
      </w:r>
      <w:r w:rsidRPr="00B25A40">
        <w:rPr>
          <w:rFonts w:ascii="Arial" w:eastAsia="Arial" w:hAnsi="Arial" w:cs="Arial"/>
          <w:spacing w:val="-2"/>
          <w:sz w:val="20"/>
          <w:szCs w:val="20"/>
        </w:rPr>
        <w:t xml:space="preserve"> </w:t>
      </w:r>
      <w:r w:rsidRPr="00B25A40">
        <w:rPr>
          <w:rFonts w:ascii="Arial" w:eastAsia="Arial" w:hAnsi="Arial" w:cs="Arial"/>
          <w:sz w:val="20"/>
          <w:szCs w:val="20"/>
        </w:rPr>
        <w:t>rep</w:t>
      </w:r>
      <w:r w:rsidRPr="00B25A40">
        <w:rPr>
          <w:rFonts w:ascii="Arial" w:eastAsia="Arial" w:hAnsi="Arial" w:cs="Arial"/>
          <w:spacing w:val="-1"/>
          <w:sz w:val="20"/>
          <w:szCs w:val="20"/>
        </w:rPr>
        <w:t>o</w:t>
      </w:r>
      <w:r w:rsidRPr="00B25A40">
        <w:rPr>
          <w:rFonts w:ascii="Arial" w:eastAsia="Arial" w:hAnsi="Arial" w:cs="Arial"/>
          <w:sz w:val="20"/>
          <w:szCs w:val="20"/>
        </w:rPr>
        <w:t xml:space="preserve">rting </w:t>
      </w:r>
      <w:r w:rsidRPr="00B25A40">
        <w:rPr>
          <w:rFonts w:ascii="Arial" w:eastAsia="Arial" w:hAnsi="Arial" w:cs="Arial"/>
          <w:spacing w:val="-1"/>
          <w:sz w:val="20"/>
          <w:szCs w:val="20"/>
        </w:rPr>
        <w:t>a</w:t>
      </w:r>
      <w:r w:rsidRPr="00B25A40">
        <w:rPr>
          <w:rFonts w:ascii="Arial" w:eastAsia="Arial" w:hAnsi="Arial" w:cs="Arial"/>
          <w:sz w:val="20"/>
          <w:szCs w:val="20"/>
        </w:rPr>
        <w:t>nd</w:t>
      </w:r>
      <w:r w:rsidRPr="00B25A40">
        <w:rPr>
          <w:rFonts w:ascii="Arial" w:eastAsia="Arial" w:hAnsi="Arial" w:cs="Arial"/>
          <w:spacing w:val="-1"/>
          <w:sz w:val="20"/>
          <w:szCs w:val="20"/>
        </w:rPr>
        <w:t xml:space="preserve"> </w:t>
      </w:r>
      <w:r w:rsidRPr="00B25A40">
        <w:rPr>
          <w:rFonts w:ascii="Arial" w:eastAsia="Arial" w:hAnsi="Arial" w:cs="Arial"/>
          <w:sz w:val="20"/>
          <w:szCs w:val="20"/>
        </w:rPr>
        <w:t xml:space="preserve">the </w:t>
      </w:r>
      <w:proofErr w:type="spellStart"/>
      <w:r w:rsidRPr="00B25A40">
        <w:rPr>
          <w:rFonts w:ascii="Arial" w:eastAsia="Arial" w:hAnsi="Arial" w:cs="Arial"/>
          <w:sz w:val="20"/>
          <w:szCs w:val="20"/>
        </w:rPr>
        <w:t>MiCorps</w:t>
      </w:r>
      <w:proofErr w:type="spellEnd"/>
      <w:r w:rsidRPr="00B25A40">
        <w:rPr>
          <w:rFonts w:ascii="Arial" w:eastAsia="Arial" w:hAnsi="Arial" w:cs="Arial"/>
          <w:spacing w:val="-2"/>
          <w:sz w:val="20"/>
          <w:szCs w:val="20"/>
        </w:rPr>
        <w:t xml:space="preserve"> </w:t>
      </w:r>
      <w:r w:rsidR="00271C41" w:rsidRPr="00B25A40">
        <w:rPr>
          <w:rFonts w:ascii="Arial" w:eastAsia="Arial" w:hAnsi="Arial" w:cs="Arial"/>
          <w:sz w:val="20"/>
          <w:szCs w:val="20"/>
        </w:rPr>
        <w:t>online database</w:t>
      </w:r>
      <w:r w:rsidRPr="00B25A40">
        <w:rPr>
          <w:rFonts w:ascii="Arial" w:eastAsia="Arial" w:hAnsi="Arial" w:cs="Arial"/>
          <w:sz w:val="20"/>
          <w:szCs w:val="20"/>
        </w:rPr>
        <w:t>.</w:t>
      </w:r>
      <w:r w:rsidRPr="00B25A40">
        <w:rPr>
          <w:rFonts w:ascii="Arial" w:eastAsia="Arial" w:hAnsi="Arial" w:cs="Arial"/>
          <w:spacing w:val="56"/>
          <w:sz w:val="20"/>
          <w:szCs w:val="20"/>
        </w:rPr>
        <w:t xml:space="preserve"> </w:t>
      </w:r>
      <w:r w:rsidRPr="00B25A40">
        <w:rPr>
          <w:rFonts w:ascii="Arial" w:eastAsia="Arial" w:hAnsi="Arial" w:cs="Arial"/>
          <w:b/>
          <w:bCs/>
          <w:sz w:val="20"/>
          <w:szCs w:val="20"/>
        </w:rPr>
        <w:t>This is a critical se</w:t>
      </w:r>
      <w:r w:rsidRPr="00B25A40">
        <w:rPr>
          <w:rFonts w:ascii="Arial" w:eastAsia="Arial" w:hAnsi="Arial" w:cs="Arial"/>
          <w:b/>
          <w:bCs/>
          <w:spacing w:val="-1"/>
          <w:sz w:val="20"/>
          <w:szCs w:val="20"/>
        </w:rPr>
        <w:t>c</w:t>
      </w:r>
      <w:r w:rsidRPr="00B25A40">
        <w:rPr>
          <w:rFonts w:ascii="Arial" w:eastAsia="Arial" w:hAnsi="Arial" w:cs="Arial"/>
          <w:b/>
          <w:bCs/>
          <w:sz w:val="20"/>
          <w:szCs w:val="20"/>
        </w:rPr>
        <w:t>tion of t</w:t>
      </w:r>
      <w:r w:rsidRPr="00B25A40">
        <w:rPr>
          <w:rFonts w:ascii="Arial" w:eastAsia="Arial" w:hAnsi="Arial" w:cs="Arial"/>
          <w:b/>
          <w:bCs/>
          <w:spacing w:val="-1"/>
          <w:sz w:val="20"/>
          <w:szCs w:val="20"/>
        </w:rPr>
        <w:t>h</w:t>
      </w:r>
      <w:r w:rsidRPr="00B25A40">
        <w:rPr>
          <w:rFonts w:ascii="Arial" w:eastAsia="Arial" w:hAnsi="Arial" w:cs="Arial"/>
          <w:b/>
          <w:bCs/>
          <w:sz w:val="20"/>
          <w:szCs w:val="20"/>
        </w:rPr>
        <w:t xml:space="preserve">e </w:t>
      </w:r>
      <w:r w:rsidRPr="00B25A40">
        <w:rPr>
          <w:rFonts w:ascii="Arial" w:eastAsia="Arial" w:hAnsi="Arial" w:cs="Arial"/>
          <w:b/>
          <w:bCs/>
          <w:spacing w:val="-1"/>
          <w:sz w:val="20"/>
          <w:szCs w:val="20"/>
        </w:rPr>
        <w:t>Q</w:t>
      </w:r>
      <w:r w:rsidRPr="00B25A40">
        <w:rPr>
          <w:rFonts w:ascii="Arial" w:eastAsia="Arial" w:hAnsi="Arial" w:cs="Arial"/>
          <w:b/>
          <w:bCs/>
          <w:sz w:val="20"/>
          <w:szCs w:val="20"/>
        </w:rPr>
        <w:t xml:space="preserve">APP, has direct </w:t>
      </w:r>
      <w:r w:rsidRPr="00B25A40">
        <w:rPr>
          <w:rFonts w:ascii="Arial" w:eastAsia="Arial" w:hAnsi="Arial" w:cs="Arial"/>
          <w:b/>
          <w:bCs/>
          <w:spacing w:val="-2"/>
          <w:sz w:val="20"/>
          <w:szCs w:val="20"/>
        </w:rPr>
        <w:t>i</w:t>
      </w:r>
      <w:r w:rsidRPr="00B25A40">
        <w:rPr>
          <w:rFonts w:ascii="Arial" w:eastAsia="Arial" w:hAnsi="Arial" w:cs="Arial"/>
          <w:b/>
          <w:bCs/>
          <w:spacing w:val="-1"/>
          <w:sz w:val="20"/>
          <w:szCs w:val="20"/>
        </w:rPr>
        <w:t>m</w:t>
      </w:r>
      <w:r w:rsidRPr="00B25A40">
        <w:rPr>
          <w:rFonts w:ascii="Arial" w:eastAsia="Arial" w:hAnsi="Arial" w:cs="Arial"/>
          <w:b/>
          <w:bCs/>
          <w:sz w:val="20"/>
          <w:szCs w:val="20"/>
        </w:rPr>
        <w:t>plications</w:t>
      </w:r>
      <w:r w:rsidRPr="00B25A40">
        <w:rPr>
          <w:rFonts w:ascii="Arial" w:eastAsia="Arial" w:hAnsi="Arial" w:cs="Arial"/>
          <w:b/>
          <w:bCs/>
          <w:spacing w:val="-2"/>
          <w:sz w:val="20"/>
          <w:szCs w:val="20"/>
        </w:rPr>
        <w:t xml:space="preserve"> </w:t>
      </w:r>
      <w:r w:rsidRPr="00B25A40">
        <w:rPr>
          <w:rFonts w:ascii="Arial" w:eastAsia="Arial" w:hAnsi="Arial" w:cs="Arial"/>
          <w:b/>
          <w:bCs/>
          <w:sz w:val="20"/>
          <w:szCs w:val="20"/>
        </w:rPr>
        <w:t>for prog</w:t>
      </w:r>
      <w:r w:rsidRPr="00B25A40">
        <w:rPr>
          <w:rFonts w:ascii="Arial" w:eastAsia="Arial" w:hAnsi="Arial" w:cs="Arial"/>
          <w:b/>
          <w:bCs/>
          <w:spacing w:val="-1"/>
          <w:sz w:val="20"/>
          <w:szCs w:val="20"/>
        </w:rPr>
        <w:t>r</w:t>
      </w:r>
      <w:r w:rsidRPr="00B25A40">
        <w:rPr>
          <w:rFonts w:ascii="Arial" w:eastAsia="Arial" w:hAnsi="Arial" w:cs="Arial"/>
          <w:b/>
          <w:bCs/>
          <w:sz w:val="20"/>
          <w:szCs w:val="20"/>
        </w:rPr>
        <w:t>am metho</w:t>
      </w:r>
      <w:r w:rsidRPr="00B25A40">
        <w:rPr>
          <w:rFonts w:ascii="Arial" w:eastAsia="Arial" w:hAnsi="Arial" w:cs="Arial"/>
          <w:b/>
          <w:bCs/>
          <w:spacing w:val="-1"/>
          <w:sz w:val="20"/>
          <w:szCs w:val="20"/>
        </w:rPr>
        <w:t>d</w:t>
      </w:r>
      <w:r w:rsidRPr="00B25A40">
        <w:rPr>
          <w:rFonts w:ascii="Arial" w:eastAsia="Arial" w:hAnsi="Arial" w:cs="Arial"/>
          <w:b/>
          <w:bCs/>
          <w:sz w:val="20"/>
          <w:szCs w:val="20"/>
        </w:rPr>
        <w:t>s a</w:t>
      </w:r>
      <w:r w:rsidRPr="00B25A40">
        <w:rPr>
          <w:rFonts w:ascii="Arial" w:eastAsia="Arial" w:hAnsi="Arial" w:cs="Arial"/>
          <w:b/>
          <w:bCs/>
          <w:spacing w:val="-1"/>
          <w:sz w:val="20"/>
          <w:szCs w:val="20"/>
        </w:rPr>
        <w:t>n</w:t>
      </w:r>
      <w:r w:rsidRPr="00B25A40">
        <w:rPr>
          <w:rFonts w:ascii="Arial" w:eastAsia="Arial" w:hAnsi="Arial" w:cs="Arial"/>
          <w:b/>
          <w:bCs/>
          <w:sz w:val="20"/>
          <w:szCs w:val="20"/>
        </w:rPr>
        <w:t>d should be</w:t>
      </w:r>
      <w:r w:rsidRPr="00B25A40">
        <w:rPr>
          <w:rFonts w:ascii="Arial" w:eastAsia="Arial" w:hAnsi="Arial" w:cs="Arial"/>
          <w:b/>
          <w:bCs/>
          <w:spacing w:val="-2"/>
          <w:sz w:val="20"/>
          <w:szCs w:val="20"/>
        </w:rPr>
        <w:t xml:space="preserve"> </w:t>
      </w:r>
      <w:r w:rsidRPr="00B25A40">
        <w:rPr>
          <w:rFonts w:ascii="Arial" w:eastAsia="Arial" w:hAnsi="Arial" w:cs="Arial"/>
          <w:b/>
          <w:bCs/>
          <w:spacing w:val="-1"/>
          <w:sz w:val="20"/>
          <w:szCs w:val="20"/>
        </w:rPr>
        <w:t>v</w:t>
      </w:r>
      <w:r w:rsidRPr="00B25A40">
        <w:rPr>
          <w:rFonts w:ascii="Arial" w:eastAsia="Arial" w:hAnsi="Arial" w:cs="Arial"/>
          <w:b/>
          <w:bCs/>
          <w:sz w:val="20"/>
          <w:szCs w:val="20"/>
        </w:rPr>
        <w:t>i</w:t>
      </w:r>
      <w:r w:rsidRPr="00B25A40">
        <w:rPr>
          <w:rFonts w:ascii="Arial" w:eastAsia="Arial" w:hAnsi="Arial" w:cs="Arial"/>
          <w:b/>
          <w:bCs/>
          <w:spacing w:val="-2"/>
          <w:sz w:val="20"/>
          <w:szCs w:val="20"/>
        </w:rPr>
        <w:t>e</w:t>
      </w:r>
      <w:r w:rsidRPr="00B25A40">
        <w:rPr>
          <w:rFonts w:ascii="Arial" w:eastAsia="Arial" w:hAnsi="Arial" w:cs="Arial"/>
          <w:b/>
          <w:bCs/>
          <w:spacing w:val="5"/>
          <w:sz w:val="20"/>
          <w:szCs w:val="20"/>
        </w:rPr>
        <w:t>w</w:t>
      </w:r>
      <w:r w:rsidRPr="00B25A40">
        <w:rPr>
          <w:rFonts w:ascii="Arial" w:eastAsia="Arial" w:hAnsi="Arial" w:cs="Arial"/>
          <w:b/>
          <w:bCs/>
          <w:spacing w:val="-1"/>
          <w:sz w:val="20"/>
          <w:szCs w:val="20"/>
        </w:rPr>
        <w:t>e</w:t>
      </w:r>
      <w:r w:rsidRPr="00B25A40">
        <w:rPr>
          <w:rFonts w:ascii="Arial" w:eastAsia="Arial" w:hAnsi="Arial" w:cs="Arial"/>
          <w:b/>
          <w:bCs/>
          <w:sz w:val="20"/>
          <w:szCs w:val="20"/>
        </w:rPr>
        <w:t xml:space="preserve">d </w:t>
      </w:r>
      <w:r w:rsidRPr="00B25A40">
        <w:rPr>
          <w:rFonts w:ascii="Arial" w:eastAsia="Arial" w:hAnsi="Arial" w:cs="Arial"/>
          <w:b/>
          <w:bCs/>
          <w:spacing w:val="-1"/>
          <w:sz w:val="20"/>
          <w:szCs w:val="20"/>
        </w:rPr>
        <w:t>a</w:t>
      </w:r>
      <w:r w:rsidRPr="00B25A40">
        <w:rPr>
          <w:rFonts w:ascii="Arial" w:eastAsia="Arial" w:hAnsi="Arial" w:cs="Arial"/>
          <w:b/>
          <w:bCs/>
          <w:sz w:val="20"/>
          <w:szCs w:val="20"/>
        </w:rPr>
        <w:t>s</w:t>
      </w:r>
      <w:r w:rsidR="00713DAC" w:rsidRPr="00B25A40">
        <w:rPr>
          <w:rFonts w:ascii="Arial" w:eastAsia="Arial" w:hAnsi="Arial" w:cs="Arial"/>
          <w:sz w:val="20"/>
          <w:szCs w:val="20"/>
        </w:rPr>
        <w:t xml:space="preserve"> </w:t>
      </w:r>
      <w:r w:rsidRPr="00B25A40">
        <w:rPr>
          <w:rFonts w:ascii="Arial" w:eastAsia="Arial" w:hAnsi="Arial" w:cs="Arial"/>
          <w:b/>
          <w:bCs/>
          <w:sz w:val="20"/>
          <w:szCs w:val="20"/>
        </w:rPr>
        <w:t>the f</w:t>
      </w:r>
      <w:r w:rsidRPr="00B25A40">
        <w:rPr>
          <w:rFonts w:ascii="Arial" w:eastAsia="Arial" w:hAnsi="Arial" w:cs="Arial"/>
          <w:b/>
          <w:bCs/>
          <w:spacing w:val="-1"/>
          <w:sz w:val="20"/>
          <w:szCs w:val="20"/>
        </w:rPr>
        <w:t>o</w:t>
      </w:r>
      <w:r w:rsidRPr="00B25A40">
        <w:rPr>
          <w:rFonts w:ascii="Arial" w:eastAsia="Arial" w:hAnsi="Arial" w:cs="Arial"/>
          <w:b/>
          <w:bCs/>
          <w:sz w:val="20"/>
          <w:szCs w:val="20"/>
        </w:rPr>
        <w:t>und</w:t>
      </w:r>
      <w:r w:rsidRPr="00B25A40">
        <w:rPr>
          <w:rFonts w:ascii="Arial" w:eastAsia="Arial" w:hAnsi="Arial" w:cs="Arial"/>
          <w:b/>
          <w:bCs/>
          <w:spacing w:val="-1"/>
          <w:sz w:val="20"/>
          <w:szCs w:val="20"/>
        </w:rPr>
        <w:t>a</w:t>
      </w:r>
      <w:r w:rsidRPr="00B25A40">
        <w:rPr>
          <w:rFonts w:ascii="Arial" w:eastAsia="Arial" w:hAnsi="Arial" w:cs="Arial"/>
          <w:b/>
          <w:bCs/>
          <w:sz w:val="20"/>
          <w:szCs w:val="20"/>
        </w:rPr>
        <w:t>t</w:t>
      </w:r>
      <w:r w:rsidRPr="00B25A40">
        <w:rPr>
          <w:rFonts w:ascii="Arial" w:eastAsia="Arial" w:hAnsi="Arial" w:cs="Arial"/>
          <w:b/>
          <w:bCs/>
          <w:spacing w:val="-2"/>
          <w:sz w:val="20"/>
          <w:szCs w:val="20"/>
        </w:rPr>
        <w:t>i</w:t>
      </w:r>
      <w:r w:rsidRPr="00B25A40">
        <w:rPr>
          <w:rFonts w:ascii="Arial" w:eastAsia="Arial" w:hAnsi="Arial" w:cs="Arial"/>
          <w:b/>
          <w:bCs/>
          <w:sz w:val="20"/>
          <w:szCs w:val="20"/>
        </w:rPr>
        <w:t>on of the</w:t>
      </w:r>
      <w:r w:rsidRPr="00B25A40">
        <w:rPr>
          <w:rFonts w:ascii="Arial" w:eastAsia="Arial" w:hAnsi="Arial" w:cs="Arial"/>
          <w:b/>
          <w:bCs/>
          <w:spacing w:val="-2"/>
          <w:sz w:val="20"/>
          <w:szCs w:val="20"/>
        </w:rPr>
        <w:t xml:space="preserve"> </w:t>
      </w:r>
      <w:r w:rsidRPr="00B25A40">
        <w:rPr>
          <w:rFonts w:ascii="Arial" w:eastAsia="Arial" w:hAnsi="Arial" w:cs="Arial"/>
          <w:b/>
          <w:bCs/>
          <w:sz w:val="20"/>
          <w:szCs w:val="20"/>
        </w:rPr>
        <w:t>QAPP.</w:t>
      </w:r>
      <w:r w:rsidRPr="00B25A40">
        <w:rPr>
          <w:rFonts w:ascii="Arial" w:eastAsia="Arial" w:hAnsi="Arial" w:cs="Arial"/>
          <w:b/>
          <w:bCs/>
          <w:spacing w:val="55"/>
          <w:sz w:val="20"/>
          <w:szCs w:val="20"/>
        </w:rPr>
        <w:t xml:space="preserve"> </w:t>
      </w:r>
      <w:r w:rsidRPr="00B25A40">
        <w:rPr>
          <w:rFonts w:ascii="Arial" w:eastAsia="Arial" w:hAnsi="Arial" w:cs="Arial"/>
          <w:sz w:val="20"/>
          <w:szCs w:val="20"/>
        </w:rPr>
        <w:t>Please cons</w:t>
      </w:r>
      <w:r w:rsidRPr="00B25A40">
        <w:rPr>
          <w:rFonts w:ascii="Arial" w:eastAsia="Arial" w:hAnsi="Arial" w:cs="Arial"/>
          <w:spacing w:val="-1"/>
          <w:sz w:val="20"/>
          <w:szCs w:val="20"/>
        </w:rPr>
        <w:t>i</w:t>
      </w:r>
      <w:r w:rsidRPr="00B25A40">
        <w:rPr>
          <w:rFonts w:ascii="Arial" w:eastAsia="Arial" w:hAnsi="Arial" w:cs="Arial"/>
          <w:sz w:val="20"/>
          <w:szCs w:val="20"/>
        </w:rPr>
        <w:t xml:space="preserve">der the </w:t>
      </w:r>
      <w:r w:rsidRPr="00B25A40">
        <w:rPr>
          <w:rFonts w:ascii="Arial" w:eastAsia="Arial" w:hAnsi="Arial" w:cs="Arial"/>
          <w:spacing w:val="-1"/>
          <w:sz w:val="20"/>
          <w:szCs w:val="20"/>
        </w:rPr>
        <w:t>g</w:t>
      </w:r>
      <w:r w:rsidRPr="00B25A40">
        <w:rPr>
          <w:rFonts w:ascii="Arial" w:eastAsia="Arial" w:hAnsi="Arial" w:cs="Arial"/>
          <w:sz w:val="20"/>
          <w:szCs w:val="20"/>
        </w:rPr>
        <w:t>uida</w:t>
      </w:r>
      <w:r w:rsidRPr="00B25A40">
        <w:rPr>
          <w:rFonts w:ascii="Arial" w:eastAsia="Arial" w:hAnsi="Arial" w:cs="Arial"/>
          <w:spacing w:val="-1"/>
          <w:sz w:val="20"/>
          <w:szCs w:val="20"/>
        </w:rPr>
        <w:t>n</w:t>
      </w:r>
      <w:r w:rsidRPr="00B25A40">
        <w:rPr>
          <w:rFonts w:ascii="Arial" w:eastAsia="Arial" w:hAnsi="Arial" w:cs="Arial"/>
          <w:sz w:val="20"/>
          <w:szCs w:val="20"/>
        </w:rPr>
        <w:t>ce in th</w:t>
      </w:r>
      <w:r w:rsidRPr="00B25A40">
        <w:rPr>
          <w:rFonts w:ascii="Arial" w:eastAsia="Arial" w:hAnsi="Arial" w:cs="Arial"/>
          <w:spacing w:val="-1"/>
          <w:sz w:val="20"/>
          <w:szCs w:val="20"/>
        </w:rPr>
        <w:t>i</w:t>
      </w:r>
      <w:r w:rsidRPr="00B25A40">
        <w:rPr>
          <w:rFonts w:ascii="Arial" w:eastAsia="Arial" w:hAnsi="Arial" w:cs="Arial"/>
          <w:sz w:val="20"/>
          <w:szCs w:val="20"/>
        </w:rPr>
        <w:t>s s</w:t>
      </w:r>
      <w:r w:rsidRPr="00B25A40">
        <w:rPr>
          <w:rFonts w:ascii="Arial" w:eastAsia="Arial" w:hAnsi="Arial" w:cs="Arial"/>
          <w:spacing w:val="-1"/>
          <w:sz w:val="20"/>
          <w:szCs w:val="20"/>
        </w:rPr>
        <w:t>e</w:t>
      </w:r>
      <w:r w:rsidRPr="00B25A40">
        <w:rPr>
          <w:rFonts w:ascii="Arial" w:eastAsia="Arial" w:hAnsi="Arial" w:cs="Arial"/>
          <w:sz w:val="20"/>
          <w:szCs w:val="20"/>
        </w:rPr>
        <w:t>ction</w:t>
      </w:r>
      <w:r w:rsidRPr="00B25A40">
        <w:rPr>
          <w:rFonts w:ascii="Arial" w:eastAsia="Arial" w:hAnsi="Arial" w:cs="Arial"/>
          <w:spacing w:val="-2"/>
          <w:sz w:val="20"/>
          <w:szCs w:val="20"/>
        </w:rPr>
        <w:t xml:space="preserve"> </w:t>
      </w:r>
      <w:r w:rsidRPr="00B25A40">
        <w:rPr>
          <w:rFonts w:ascii="Arial" w:eastAsia="Arial" w:hAnsi="Arial" w:cs="Arial"/>
          <w:sz w:val="20"/>
          <w:szCs w:val="20"/>
        </w:rPr>
        <w:t>carefully.</w:t>
      </w:r>
      <w:r w:rsidRPr="00B25A40">
        <w:rPr>
          <w:rFonts w:ascii="Arial" w:eastAsia="Arial" w:hAnsi="Arial" w:cs="Arial"/>
          <w:spacing w:val="55"/>
          <w:sz w:val="20"/>
          <w:szCs w:val="20"/>
        </w:rPr>
        <w:t xml:space="preserve"> </w:t>
      </w:r>
      <w:r w:rsidRPr="00B25A40">
        <w:rPr>
          <w:rFonts w:ascii="Arial" w:eastAsia="Arial" w:hAnsi="Arial" w:cs="Arial"/>
          <w:sz w:val="20"/>
          <w:szCs w:val="20"/>
        </w:rPr>
        <w:t>Each Q</w:t>
      </w:r>
      <w:r w:rsidRPr="00B25A40">
        <w:rPr>
          <w:rFonts w:ascii="Arial" w:eastAsia="Arial" w:hAnsi="Arial" w:cs="Arial"/>
          <w:spacing w:val="-2"/>
          <w:sz w:val="20"/>
          <w:szCs w:val="20"/>
        </w:rPr>
        <w:t>A</w:t>
      </w:r>
      <w:r w:rsidRPr="00B25A40">
        <w:rPr>
          <w:rFonts w:ascii="Arial" w:eastAsia="Arial" w:hAnsi="Arial" w:cs="Arial"/>
          <w:sz w:val="20"/>
          <w:szCs w:val="20"/>
        </w:rPr>
        <w:t>PP must discuss pr</w:t>
      </w:r>
      <w:r w:rsidRPr="00B25A40">
        <w:rPr>
          <w:rFonts w:ascii="Arial" w:eastAsia="Arial" w:hAnsi="Arial" w:cs="Arial"/>
          <w:spacing w:val="-1"/>
          <w:sz w:val="20"/>
          <w:szCs w:val="20"/>
        </w:rPr>
        <w:t>e</w:t>
      </w:r>
      <w:r w:rsidRPr="00B25A40">
        <w:rPr>
          <w:rFonts w:ascii="Arial" w:eastAsia="Arial" w:hAnsi="Arial" w:cs="Arial"/>
          <w:spacing w:val="1"/>
          <w:sz w:val="20"/>
          <w:szCs w:val="20"/>
        </w:rPr>
        <w:t>c</w:t>
      </w:r>
      <w:r w:rsidRPr="00B25A40">
        <w:rPr>
          <w:rFonts w:ascii="Arial" w:eastAsia="Arial" w:hAnsi="Arial" w:cs="Arial"/>
          <w:spacing w:val="-1"/>
          <w:sz w:val="20"/>
          <w:szCs w:val="20"/>
        </w:rPr>
        <w:t>i</w:t>
      </w:r>
      <w:r w:rsidRPr="00B25A40">
        <w:rPr>
          <w:rFonts w:ascii="Arial" w:eastAsia="Arial" w:hAnsi="Arial" w:cs="Arial"/>
          <w:spacing w:val="3"/>
          <w:sz w:val="20"/>
          <w:szCs w:val="20"/>
        </w:rPr>
        <w:t>s</w:t>
      </w:r>
      <w:r w:rsidRPr="00B25A40">
        <w:rPr>
          <w:rFonts w:ascii="Arial" w:eastAsia="Arial" w:hAnsi="Arial" w:cs="Arial"/>
          <w:sz w:val="20"/>
          <w:szCs w:val="20"/>
        </w:rPr>
        <w:t>ion,</w:t>
      </w:r>
      <w:r w:rsidRPr="00B25A40">
        <w:rPr>
          <w:rFonts w:ascii="Arial" w:eastAsia="Arial" w:hAnsi="Arial" w:cs="Arial"/>
          <w:spacing w:val="-2"/>
          <w:sz w:val="20"/>
          <w:szCs w:val="20"/>
        </w:rPr>
        <w:t xml:space="preserve"> </w:t>
      </w:r>
      <w:r w:rsidRPr="00B25A40">
        <w:rPr>
          <w:rFonts w:ascii="Arial" w:eastAsia="Arial" w:hAnsi="Arial" w:cs="Arial"/>
          <w:sz w:val="20"/>
          <w:szCs w:val="20"/>
        </w:rPr>
        <w:t>bias, c</w:t>
      </w:r>
      <w:r w:rsidRPr="00B25A40">
        <w:rPr>
          <w:rFonts w:ascii="Arial" w:eastAsia="Arial" w:hAnsi="Arial" w:cs="Arial"/>
          <w:spacing w:val="-1"/>
          <w:sz w:val="20"/>
          <w:szCs w:val="20"/>
        </w:rPr>
        <w:t>o</w:t>
      </w:r>
      <w:r w:rsidRPr="00B25A40">
        <w:rPr>
          <w:rFonts w:ascii="Arial" w:eastAsia="Arial" w:hAnsi="Arial" w:cs="Arial"/>
          <w:sz w:val="20"/>
          <w:szCs w:val="20"/>
        </w:rPr>
        <w:t>mpl</w:t>
      </w:r>
      <w:r w:rsidRPr="00B25A40">
        <w:rPr>
          <w:rFonts w:ascii="Arial" w:eastAsia="Arial" w:hAnsi="Arial" w:cs="Arial"/>
          <w:spacing w:val="-1"/>
          <w:sz w:val="20"/>
          <w:szCs w:val="20"/>
        </w:rPr>
        <w:t>e</w:t>
      </w:r>
      <w:r w:rsidRPr="00B25A40">
        <w:rPr>
          <w:rFonts w:ascii="Arial" w:eastAsia="Arial" w:hAnsi="Arial" w:cs="Arial"/>
          <w:sz w:val="20"/>
          <w:szCs w:val="20"/>
        </w:rPr>
        <w:t>teness, re</w:t>
      </w:r>
      <w:r w:rsidRPr="00B25A40">
        <w:rPr>
          <w:rFonts w:ascii="Arial" w:eastAsia="Arial" w:hAnsi="Arial" w:cs="Arial"/>
          <w:spacing w:val="-1"/>
          <w:sz w:val="20"/>
          <w:szCs w:val="20"/>
        </w:rPr>
        <w:t>p</w:t>
      </w:r>
      <w:r w:rsidRPr="00B25A40">
        <w:rPr>
          <w:rFonts w:ascii="Arial" w:eastAsia="Arial" w:hAnsi="Arial" w:cs="Arial"/>
          <w:sz w:val="20"/>
          <w:szCs w:val="20"/>
        </w:rPr>
        <w:t>r</w:t>
      </w:r>
      <w:r w:rsidRPr="00B25A40">
        <w:rPr>
          <w:rFonts w:ascii="Arial" w:eastAsia="Arial" w:hAnsi="Arial" w:cs="Arial"/>
          <w:spacing w:val="-1"/>
          <w:sz w:val="20"/>
          <w:szCs w:val="20"/>
        </w:rPr>
        <w:t>e</w:t>
      </w:r>
      <w:r w:rsidRPr="00B25A40">
        <w:rPr>
          <w:rFonts w:ascii="Arial" w:eastAsia="Arial" w:hAnsi="Arial" w:cs="Arial"/>
          <w:spacing w:val="1"/>
          <w:sz w:val="20"/>
          <w:szCs w:val="20"/>
        </w:rPr>
        <w:t>s</w:t>
      </w:r>
      <w:r w:rsidRPr="00B25A40">
        <w:rPr>
          <w:rFonts w:ascii="Arial" w:eastAsia="Arial" w:hAnsi="Arial" w:cs="Arial"/>
          <w:sz w:val="20"/>
          <w:szCs w:val="20"/>
        </w:rPr>
        <w:t>entative</w:t>
      </w:r>
      <w:r w:rsidRPr="00B25A40">
        <w:rPr>
          <w:rFonts w:ascii="Arial" w:eastAsia="Arial" w:hAnsi="Arial" w:cs="Arial"/>
          <w:spacing w:val="-1"/>
          <w:sz w:val="20"/>
          <w:szCs w:val="20"/>
        </w:rPr>
        <w:t>n</w:t>
      </w:r>
      <w:r w:rsidRPr="00B25A40">
        <w:rPr>
          <w:rFonts w:ascii="Arial" w:eastAsia="Arial" w:hAnsi="Arial" w:cs="Arial"/>
          <w:sz w:val="20"/>
          <w:szCs w:val="20"/>
        </w:rPr>
        <w:t>ess</w:t>
      </w:r>
      <w:r w:rsidR="009E7D4C" w:rsidRPr="00B25A40">
        <w:rPr>
          <w:rFonts w:ascii="Arial" w:eastAsia="Arial" w:hAnsi="Arial" w:cs="Arial"/>
          <w:sz w:val="20"/>
          <w:szCs w:val="20"/>
        </w:rPr>
        <w:t>,</w:t>
      </w:r>
      <w:r w:rsidRPr="00B25A40">
        <w:rPr>
          <w:rFonts w:ascii="Arial" w:eastAsia="Arial" w:hAnsi="Arial" w:cs="Arial"/>
          <w:sz w:val="20"/>
          <w:szCs w:val="20"/>
        </w:rPr>
        <w:t xml:space="preserve"> and com</w:t>
      </w:r>
      <w:r w:rsidRPr="00B25A40">
        <w:rPr>
          <w:rFonts w:ascii="Arial" w:eastAsia="Arial" w:hAnsi="Arial" w:cs="Arial"/>
          <w:spacing w:val="-1"/>
          <w:sz w:val="20"/>
          <w:szCs w:val="20"/>
        </w:rPr>
        <w:t>p</w:t>
      </w:r>
      <w:r w:rsidRPr="00B25A40">
        <w:rPr>
          <w:rFonts w:ascii="Arial" w:eastAsia="Arial" w:hAnsi="Arial" w:cs="Arial"/>
          <w:sz w:val="20"/>
          <w:szCs w:val="20"/>
        </w:rPr>
        <w:t>arability.</w:t>
      </w:r>
      <w:r w:rsidRPr="00B25A40">
        <w:rPr>
          <w:rFonts w:ascii="Arial" w:eastAsia="Arial" w:hAnsi="Arial" w:cs="Arial"/>
          <w:spacing w:val="55"/>
          <w:sz w:val="20"/>
          <w:szCs w:val="20"/>
        </w:rPr>
        <w:t xml:space="preserve"> </w:t>
      </w:r>
    </w:p>
    <w:p w14:paraId="01F45E46" w14:textId="77777777" w:rsidR="0038741D" w:rsidRPr="00B25A40" w:rsidRDefault="0038741D" w:rsidP="00CE67F7">
      <w:pPr>
        <w:spacing w:before="14" w:after="0" w:line="360" w:lineRule="auto"/>
        <w:rPr>
          <w:rFonts w:ascii="Arial" w:hAnsi="Arial" w:cs="Arial"/>
        </w:rPr>
      </w:pPr>
    </w:p>
    <w:p w14:paraId="58D81AAD" w14:textId="41FCF46E" w:rsidR="00C4083D" w:rsidRPr="00B25A40" w:rsidRDefault="00EC3391" w:rsidP="00D80718">
      <w:pPr>
        <w:spacing w:after="0" w:line="360" w:lineRule="auto"/>
        <w:ind w:right="54"/>
        <w:rPr>
          <w:rFonts w:ascii="Arial" w:eastAsia="Arial" w:hAnsi="Arial" w:cs="Arial"/>
          <w:sz w:val="20"/>
          <w:szCs w:val="20"/>
        </w:rPr>
      </w:pPr>
      <w:r w:rsidRPr="00B25A40">
        <w:rPr>
          <w:rFonts w:ascii="Arial" w:eastAsia="Arial" w:hAnsi="Arial" w:cs="Arial"/>
          <w:sz w:val="20"/>
          <w:szCs w:val="20"/>
        </w:rPr>
        <w:t>You will find bel</w:t>
      </w:r>
      <w:r w:rsidRPr="00B25A40">
        <w:rPr>
          <w:rFonts w:ascii="Arial" w:eastAsia="Arial" w:hAnsi="Arial" w:cs="Arial"/>
          <w:spacing w:val="-1"/>
          <w:sz w:val="20"/>
          <w:szCs w:val="20"/>
        </w:rPr>
        <w:t>o</w:t>
      </w:r>
      <w:r w:rsidR="00713DAC" w:rsidRPr="00B25A40">
        <w:rPr>
          <w:rFonts w:ascii="Arial" w:eastAsia="Arial" w:hAnsi="Arial" w:cs="Arial"/>
          <w:sz w:val="20"/>
          <w:szCs w:val="20"/>
        </w:rPr>
        <w:t xml:space="preserve">w the suggested language for section A7. This wording can be used as is, </w:t>
      </w:r>
      <w:r w:rsidR="00271C41" w:rsidRPr="00B25A40">
        <w:rPr>
          <w:rFonts w:ascii="Arial" w:eastAsia="Arial" w:hAnsi="Arial" w:cs="Arial"/>
          <w:sz w:val="20"/>
          <w:szCs w:val="20"/>
        </w:rPr>
        <w:t xml:space="preserve">but authors can </w:t>
      </w:r>
      <w:r w:rsidR="001A3E53" w:rsidRPr="00B25A40">
        <w:rPr>
          <w:rFonts w:ascii="Arial" w:eastAsia="Arial" w:hAnsi="Arial" w:cs="Arial"/>
          <w:sz w:val="20"/>
          <w:szCs w:val="20"/>
        </w:rPr>
        <w:t xml:space="preserve">choose to </w:t>
      </w:r>
      <w:r w:rsidR="00271C41" w:rsidRPr="00B25A40">
        <w:rPr>
          <w:rFonts w:ascii="Arial" w:eastAsia="Arial" w:hAnsi="Arial" w:cs="Arial"/>
          <w:sz w:val="20"/>
          <w:szCs w:val="20"/>
        </w:rPr>
        <w:t xml:space="preserve">alter it slightly to </w:t>
      </w:r>
      <w:r w:rsidR="00691B15" w:rsidRPr="00B25A40">
        <w:rPr>
          <w:rFonts w:ascii="Arial" w:eastAsia="Arial" w:hAnsi="Arial" w:cs="Arial"/>
          <w:sz w:val="20"/>
          <w:szCs w:val="20"/>
        </w:rPr>
        <w:t xml:space="preserve">achieve </w:t>
      </w:r>
      <w:proofErr w:type="gramStart"/>
      <w:r w:rsidR="00691B15" w:rsidRPr="00B25A40">
        <w:rPr>
          <w:rFonts w:ascii="Arial" w:eastAsia="Arial" w:hAnsi="Arial" w:cs="Arial"/>
          <w:sz w:val="20"/>
          <w:szCs w:val="20"/>
        </w:rPr>
        <w:t xml:space="preserve">particular </w:t>
      </w:r>
      <w:r w:rsidR="00713DAC" w:rsidRPr="00B25A40">
        <w:rPr>
          <w:rFonts w:ascii="Arial" w:eastAsia="Arial" w:hAnsi="Arial" w:cs="Arial"/>
          <w:sz w:val="20"/>
          <w:szCs w:val="20"/>
        </w:rPr>
        <w:t>programmatic</w:t>
      </w:r>
      <w:proofErr w:type="gramEnd"/>
      <w:r w:rsidR="00713DAC" w:rsidRPr="00B25A40">
        <w:rPr>
          <w:rFonts w:ascii="Arial" w:eastAsia="Arial" w:hAnsi="Arial" w:cs="Arial"/>
          <w:sz w:val="20"/>
          <w:szCs w:val="20"/>
        </w:rPr>
        <w:t xml:space="preserve"> goals. </w:t>
      </w:r>
      <w:r w:rsidR="00691B15" w:rsidRPr="00B25A40">
        <w:rPr>
          <w:rFonts w:ascii="Arial" w:eastAsia="Arial" w:hAnsi="Arial" w:cs="Arial"/>
          <w:sz w:val="20"/>
          <w:szCs w:val="20"/>
        </w:rPr>
        <w:t>The overall structure and emphasis on data quality, however, must be maintained.</w:t>
      </w:r>
    </w:p>
    <w:p w14:paraId="4A680950" w14:textId="77777777" w:rsidR="00C4083D" w:rsidRPr="00B25A40" w:rsidRDefault="00C4083D" w:rsidP="00D80718">
      <w:pPr>
        <w:spacing w:after="0" w:line="360" w:lineRule="auto"/>
        <w:ind w:right="54"/>
        <w:rPr>
          <w:rFonts w:ascii="Arial" w:eastAsia="Arial" w:hAnsi="Arial" w:cs="Arial"/>
          <w:sz w:val="20"/>
          <w:szCs w:val="20"/>
        </w:rPr>
      </w:pPr>
    </w:p>
    <w:p w14:paraId="21C33289" w14:textId="2039FEF9" w:rsidR="00437AC2" w:rsidRPr="00B25A40" w:rsidRDefault="00437AC2" w:rsidP="00CE67F7">
      <w:pPr>
        <w:spacing w:after="0" w:line="360" w:lineRule="auto"/>
        <w:ind w:right="54"/>
        <w:rPr>
          <w:rFonts w:ascii="Arial" w:eastAsia="Arial" w:hAnsi="Arial" w:cs="Arial"/>
          <w:sz w:val="20"/>
          <w:szCs w:val="20"/>
        </w:rPr>
      </w:pPr>
    </w:p>
    <w:p w14:paraId="391BDE66" w14:textId="35A83754" w:rsidR="00C4083D" w:rsidRPr="00B25A40" w:rsidRDefault="00C4083D" w:rsidP="00C4083D">
      <w:pPr>
        <w:spacing w:before="6" w:after="0" w:line="360" w:lineRule="auto"/>
        <w:rPr>
          <w:rFonts w:ascii="Arial" w:hAnsi="Arial" w:cs="Arial"/>
          <w:i/>
          <w:iCs/>
          <w:color w:val="0070C0"/>
          <w:sz w:val="20"/>
          <w:szCs w:val="20"/>
        </w:rPr>
      </w:pPr>
      <w:r w:rsidRPr="00B25A40">
        <w:rPr>
          <w:rFonts w:ascii="Arial" w:hAnsi="Arial" w:cs="Arial"/>
          <w:i/>
          <w:iCs/>
          <w:color w:val="0070C0"/>
          <w:sz w:val="20"/>
          <w:szCs w:val="20"/>
        </w:rPr>
        <w:t>Precision</w:t>
      </w:r>
      <w:r w:rsidR="002E10AE" w:rsidRPr="00B25A40">
        <w:rPr>
          <w:rFonts w:ascii="Arial" w:hAnsi="Arial" w:cs="Arial"/>
          <w:i/>
          <w:iCs/>
          <w:color w:val="0070C0"/>
          <w:sz w:val="20"/>
          <w:szCs w:val="20"/>
        </w:rPr>
        <w:t xml:space="preserve"> and </w:t>
      </w:r>
      <w:r w:rsidRPr="00B25A40">
        <w:rPr>
          <w:rFonts w:ascii="Arial" w:hAnsi="Arial" w:cs="Arial"/>
          <w:i/>
          <w:iCs/>
          <w:color w:val="0070C0"/>
          <w:sz w:val="20"/>
          <w:szCs w:val="20"/>
        </w:rPr>
        <w:t xml:space="preserve">Accuracy: </w:t>
      </w:r>
    </w:p>
    <w:p w14:paraId="5AF6203B" w14:textId="77777777" w:rsidR="004B0503" w:rsidRPr="00B25A40" w:rsidRDefault="004B0503" w:rsidP="00C4083D">
      <w:pPr>
        <w:spacing w:before="6" w:after="0" w:line="360" w:lineRule="auto"/>
        <w:rPr>
          <w:rFonts w:ascii="Arial" w:hAnsi="Arial" w:cs="Arial"/>
          <w:color w:val="0070C0"/>
          <w:sz w:val="20"/>
          <w:szCs w:val="20"/>
        </w:rPr>
      </w:pPr>
    </w:p>
    <w:p w14:paraId="7D2FB137" w14:textId="4A92A123" w:rsidR="00C4083D"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Accuracy is the degree of agreement between the sampling result and the true value of the parameter or condition being measured. Accuracy is most affected by the equipment and the procedure used to measure the parameter. Precision refers to how well you </w:t>
      </w:r>
      <w:r w:rsidR="1B321D92" w:rsidRPr="00B25A40">
        <w:rPr>
          <w:rFonts w:ascii="Arial" w:hAnsi="Arial" w:cs="Arial"/>
          <w:color w:val="0070C0"/>
          <w:sz w:val="20"/>
          <w:szCs w:val="20"/>
        </w:rPr>
        <w:t>can</w:t>
      </w:r>
      <w:r w:rsidRPr="00B25A40">
        <w:rPr>
          <w:rFonts w:ascii="Arial" w:hAnsi="Arial" w:cs="Arial"/>
          <w:color w:val="0070C0"/>
          <w:sz w:val="20"/>
          <w:szCs w:val="20"/>
        </w:rPr>
        <w:t xml:space="preserve"> reproduce the result on the same sample, regardless of accuracy. </w:t>
      </w:r>
    </w:p>
    <w:p w14:paraId="13F8C616" w14:textId="77777777" w:rsidR="004B0503" w:rsidRPr="00B25A40" w:rsidRDefault="004B0503" w:rsidP="00C4083D">
      <w:pPr>
        <w:spacing w:before="6" w:after="0" w:line="360" w:lineRule="auto"/>
        <w:rPr>
          <w:rFonts w:ascii="Arial" w:hAnsi="Arial" w:cs="Arial"/>
          <w:color w:val="0070C0"/>
          <w:sz w:val="20"/>
          <w:szCs w:val="20"/>
        </w:rPr>
      </w:pPr>
    </w:p>
    <w:p w14:paraId="29AE73BB" w14:textId="152D25F4" w:rsidR="00C4083D"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The purpose of this project is to gauge stream health by measuring the total diversity of macroinvertebrate taxa. Since there is inherent variability </w:t>
      </w:r>
      <w:r w:rsidR="00A91B64" w:rsidRPr="00B25A40">
        <w:rPr>
          <w:rFonts w:ascii="Arial" w:hAnsi="Arial" w:cs="Arial"/>
          <w:color w:val="0070C0"/>
          <w:sz w:val="20"/>
          <w:szCs w:val="20"/>
        </w:rPr>
        <w:t xml:space="preserve">in stream systems </w:t>
      </w:r>
      <w:r w:rsidRPr="00B25A40">
        <w:rPr>
          <w:rFonts w:ascii="Arial" w:hAnsi="Arial" w:cs="Arial"/>
          <w:color w:val="0070C0"/>
          <w:sz w:val="20"/>
          <w:szCs w:val="20"/>
        </w:rPr>
        <w:t xml:space="preserve">and program resources do not allow program managers to perform multiple independent (duplicate) collections of the sampling sites, our goal for precision and accuracy is conservative. A given site’s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Water Quality Rating (WQR) score and diversity measures will be noted as “preliminary” until </w:t>
      </w:r>
      <w:r w:rsidR="00FE4A6D" w:rsidRPr="00B25A40">
        <w:rPr>
          <w:rFonts w:ascii="Arial" w:hAnsi="Arial" w:cs="Arial"/>
          <w:color w:val="0070C0"/>
          <w:sz w:val="20"/>
          <w:szCs w:val="20"/>
        </w:rPr>
        <w:t>five</w:t>
      </w:r>
      <w:r w:rsidRPr="00B25A40">
        <w:rPr>
          <w:rFonts w:ascii="Arial" w:hAnsi="Arial" w:cs="Arial"/>
          <w:color w:val="0070C0"/>
          <w:sz w:val="20"/>
          <w:szCs w:val="20"/>
        </w:rPr>
        <w:t xml:space="preserve"> spring sampling events and </w:t>
      </w:r>
      <w:r w:rsidR="00FE4A6D" w:rsidRPr="00B25A40">
        <w:rPr>
          <w:rFonts w:ascii="Arial" w:hAnsi="Arial" w:cs="Arial"/>
          <w:color w:val="0070C0"/>
          <w:sz w:val="20"/>
          <w:szCs w:val="20"/>
        </w:rPr>
        <w:t>five</w:t>
      </w:r>
      <w:r w:rsidRPr="00B25A40">
        <w:rPr>
          <w:rFonts w:ascii="Arial" w:hAnsi="Arial" w:cs="Arial"/>
          <w:color w:val="0070C0"/>
          <w:sz w:val="20"/>
          <w:szCs w:val="20"/>
        </w:rPr>
        <w:t xml:space="preserve"> fall sampling events have been completed.</w:t>
      </w:r>
      <w:r w:rsidR="00FE4A6D" w:rsidRPr="00B25A40">
        <w:rPr>
          <w:rFonts w:ascii="Arial" w:hAnsi="Arial" w:cs="Arial"/>
          <w:color w:val="0070C0"/>
          <w:sz w:val="20"/>
          <w:szCs w:val="20"/>
        </w:rPr>
        <w:t xml:space="preserve"> </w:t>
      </w:r>
    </w:p>
    <w:p w14:paraId="121BD9C8" w14:textId="77777777" w:rsidR="0049601A" w:rsidRPr="00B25A40" w:rsidRDefault="0049601A" w:rsidP="00C4083D">
      <w:pPr>
        <w:spacing w:before="6" w:after="0" w:line="360" w:lineRule="auto"/>
        <w:rPr>
          <w:rFonts w:ascii="Arial" w:hAnsi="Arial" w:cs="Arial"/>
          <w:color w:val="0070C0"/>
          <w:sz w:val="20"/>
          <w:szCs w:val="20"/>
        </w:rPr>
      </w:pPr>
    </w:p>
    <w:p w14:paraId="249AA460" w14:textId="2BD8CCD0" w:rsidR="00C4083D" w:rsidRPr="00B25A40" w:rsidRDefault="00C4083D" w:rsidP="00C4083D">
      <w:pPr>
        <w:spacing w:before="6" w:after="0" w:line="360" w:lineRule="auto"/>
        <w:rPr>
          <w:rFonts w:ascii="Arial" w:hAnsi="Arial" w:cs="Arial"/>
          <w:color w:val="4F81BD" w:themeColor="accent1"/>
          <w:sz w:val="20"/>
          <w:szCs w:val="20"/>
        </w:rPr>
      </w:pPr>
      <w:r w:rsidRPr="00B25A40">
        <w:rPr>
          <w:rFonts w:ascii="Arial" w:hAnsi="Arial" w:cs="Arial"/>
          <w:color w:val="0070C0"/>
          <w:sz w:val="20"/>
          <w:szCs w:val="20"/>
        </w:rPr>
        <w:t xml:space="preserve">Precision and accuracy will be maintained through following standardized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procedures</w:t>
      </w:r>
      <w:r w:rsidR="0049601A" w:rsidRPr="00B25A40">
        <w:rPr>
          <w:rFonts w:ascii="Arial" w:hAnsi="Arial" w:cs="Arial"/>
          <w:color w:val="0070C0"/>
          <w:sz w:val="20"/>
          <w:szCs w:val="20"/>
        </w:rPr>
        <w:t xml:space="preserve"> (see Appendix A</w:t>
      </w:r>
      <w:r w:rsidR="002E229A" w:rsidRPr="00B25A40">
        <w:rPr>
          <w:rFonts w:ascii="Arial" w:hAnsi="Arial" w:cs="Arial"/>
          <w:color w:val="0070C0"/>
          <w:sz w:val="20"/>
          <w:szCs w:val="20"/>
        </w:rPr>
        <w:t xml:space="preserve">) and regular </w:t>
      </w:r>
      <w:proofErr w:type="gramStart"/>
      <w:r w:rsidR="002E229A" w:rsidRPr="00B25A40">
        <w:rPr>
          <w:rFonts w:ascii="Arial" w:hAnsi="Arial" w:cs="Arial"/>
          <w:color w:val="0070C0"/>
          <w:sz w:val="20"/>
          <w:szCs w:val="20"/>
        </w:rPr>
        <w:t>trainings</w:t>
      </w:r>
      <w:proofErr w:type="gramEnd"/>
      <w:r w:rsidR="0059749D" w:rsidRPr="00B25A40">
        <w:rPr>
          <w:rFonts w:ascii="Arial" w:hAnsi="Arial" w:cs="Arial"/>
          <w:color w:val="0070C0"/>
          <w:sz w:val="20"/>
          <w:szCs w:val="20"/>
        </w:rPr>
        <w:t xml:space="preserve"> </w:t>
      </w:r>
      <w:proofErr w:type="gramStart"/>
      <w:r w:rsidR="0059749D" w:rsidRPr="00B25A40">
        <w:rPr>
          <w:rFonts w:ascii="Arial" w:hAnsi="Arial" w:cs="Arial"/>
          <w:color w:val="0070C0"/>
          <w:sz w:val="20"/>
          <w:szCs w:val="20"/>
        </w:rPr>
        <w:t>of</w:t>
      </w:r>
      <w:proofErr w:type="gramEnd"/>
      <w:r w:rsidR="0059749D" w:rsidRPr="00B25A40">
        <w:rPr>
          <w:rFonts w:ascii="Arial" w:hAnsi="Arial" w:cs="Arial"/>
          <w:color w:val="0070C0"/>
          <w:sz w:val="20"/>
          <w:szCs w:val="20"/>
        </w:rPr>
        <w:t xml:space="preserve"> both staff and volunteers</w:t>
      </w:r>
      <w:r w:rsidR="002E229A" w:rsidRPr="00B25A40">
        <w:rPr>
          <w:rFonts w:ascii="Arial" w:hAnsi="Arial" w:cs="Arial"/>
          <w:color w:val="0070C0"/>
          <w:sz w:val="20"/>
          <w:szCs w:val="20"/>
        </w:rPr>
        <w:t xml:space="preserve"> (see A8).</w:t>
      </w:r>
    </w:p>
    <w:p w14:paraId="5D7F6542" w14:textId="77777777" w:rsidR="0049601A" w:rsidRPr="00B25A40" w:rsidRDefault="0049601A" w:rsidP="00C4083D">
      <w:pPr>
        <w:spacing w:before="6" w:after="0" w:line="360" w:lineRule="auto"/>
        <w:rPr>
          <w:rFonts w:ascii="Arial" w:hAnsi="Arial" w:cs="Arial"/>
          <w:color w:val="4F81BD" w:themeColor="accent1"/>
          <w:sz w:val="20"/>
          <w:szCs w:val="20"/>
        </w:rPr>
      </w:pPr>
    </w:p>
    <w:p w14:paraId="36E1CC5C" w14:textId="712F5B10" w:rsidR="00D224DC" w:rsidRPr="00B25A40" w:rsidRDefault="00D224DC" w:rsidP="00C4083D">
      <w:pPr>
        <w:spacing w:before="6" w:after="0" w:line="360" w:lineRule="auto"/>
        <w:rPr>
          <w:rFonts w:ascii="Arial" w:hAnsi="Arial" w:cs="Arial"/>
          <w:sz w:val="20"/>
          <w:szCs w:val="20"/>
        </w:rPr>
      </w:pPr>
      <w:r w:rsidRPr="00B25A40">
        <w:rPr>
          <w:rFonts w:ascii="Arial" w:hAnsi="Arial" w:cs="Arial"/>
          <w:sz w:val="20"/>
          <w:szCs w:val="20"/>
        </w:rPr>
        <w:t xml:space="preserve">If you have already conducted a side by side with </w:t>
      </w:r>
      <w:proofErr w:type="spellStart"/>
      <w:r w:rsidRPr="00B25A40">
        <w:rPr>
          <w:rFonts w:ascii="Arial" w:hAnsi="Arial" w:cs="Arial"/>
          <w:sz w:val="20"/>
          <w:szCs w:val="20"/>
        </w:rPr>
        <w:t>MiCorps</w:t>
      </w:r>
      <w:proofErr w:type="spellEnd"/>
      <w:r w:rsidRPr="00B25A40">
        <w:rPr>
          <w:rFonts w:ascii="Arial" w:hAnsi="Arial" w:cs="Arial"/>
          <w:sz w:val="20"/>
          <w:szCs w:val="20"/>
        </w:rPr>
        <w:t>, change this paragraph to the past tense.</w:t>
      </w:r>
    </w:p>
    <w:p w14:paraId="751F49AF" w14:textId="5E27AFD9" w:rsidR="00D224DC"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The Program Manager will also conduct a method validation review (the “side-by-side” visit) with the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staff.</w:t>
      </w:r>
      <w:r w:rsidR="00942921" w:rsidRPr="00B25A40">
        <w:rPr>
          <w:rFonts w:ascii="Arial" w:hAnsi="Arial" w:cs="Arial"/>
          <w:color w:val="0070C0"/>
          <w:sz w:val="20"/>
          <w:szCs w:val="20"/>
        </w:rPr>
        <w:t xml:space="preserve"> </w:t>
      </w:r>
      <w:r w:rsidRPr="00B25A40">
        <w:rPr>
          <w:rFonts w:ascii="Arial" w:hAnsi="Arial" w:cs="Arial"/>
          <w:color w:val="0070C0"/>
          <w:sz w:val="20"/>
          <w:szCs w:val="20"/>
        </w:rPr>
        <w:t xml:space="preserve">This happens prior to the first volunteer leader training session. This review consists of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staff supervising the Program Manager’s macroinvertebrate sampling and sorting methodology to ensure that they are consistent with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protocol. All cases of collecting deficiencies are promptly followed (during that visit) by additional training in the deficient tasks and a subsequent method validation review may be scheduled for the following collecting season. Upon request,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staff may also verify the accuracy of the program’s macroinvertebrate identification. If a problem arises with a subset of </w:t>
      </w:r>
      <w:r w:rsidR="006500CF" w:rsidRPr="00B25A40">
        <w:rPr>
          <w:rFonts w:ascii="Arial" w:hAnsi="Arial" w:cs="Arial"/>
          <w:color w:val="0070C0"/>
          <w:sz w:val="20"/>
          <w:szCs w:val="20"/>
        </w:rPr>
        <w:t>m</w:t>
      </w:r>
      <w:r w:rsidRPr="00B25A40">
        <w:rPr>
          <w:rFonts w:ascii="Arial" w:hAnsi="Arial" w:cs="Arial"/>
          <w:color w:val="0070C0"/>
          <w:sz w:val="20"/>
          <w:szCs w:val="20"/>
        </w:rPr>
        <w:t>acroinvertebrates, a thorough check may be requested.</w:t>
      </w:r>
    </w:p>
    <w:p w14:paraId="4D60446A" w14:textId="77777777" w:rsidR="006500CF" w:rsidRPr="00B25A40" w:rsidRDefault="006500CF" w:rsidP="00C4083D">
      <w:pPr>
        <w:spacing w:before="6" w:after="0" w:line="360" w:lineRule="auto"/>
        <w:rPr>
          <w:rFonts w:ascii="Arial" w:hAnsi="Arial" w:cs="Arial"/>
          <w:color w:val="4F81BD" w:themeColor="accent1"/>
          <w:sz w:val="20"/>
          <w:szCs w:val="20"/>
        </w:rPr>
      </w:pPr>
    </w:p>
    <w:p w14:paraId="0B83CD8C" w14:textId="3D914A8D" w:rsidR="00D224DC" w:rsidRPr="00B25A40" w:rsidRDefault="00C4083D" w:rsidP="00C4083D">
      <w:pPr>
        <w:spacing w:before="6" w:after="0" w:line="360" w:lineRule="auto"/>
        <w:rPr>
          <w:rFonts w:ascii="Arial" w:hAnsi="Arial" w:cs="Arial"/>
          <w:sz w:val="20"/>
          <w:szCs w:val="20"/>
        </w:rPr>
      </w:pPr>
      <w:r w:rsidRPr="00B25A40">
        <w:rPr>
          <w:rFonts w:ascii="Arial" w:hAnsi="Arial" w:cs="Arial"/>
          <w:color w:val="0070C0"/>
          <w:sz w:val="20"/>
          <w:szCs w:val="20"/>
        </w:rPr>
        <w:t xml:space="preserve">The side-by-side visit was held on </w:t>
      </w:r>
      <w:r w:rsidRPr="00B25A40">
        <w:rPr>
          <w:rFonts w:ascii="Arial" w:hAnsi="Arial" w:cs="Arial"/>
          <w:sz w:val="20"/>
          <w:szCs w:val="20"/>
        </w:rPr>
        <w:t>xxx</w:t>
      </w:r>
      <w:r w:rsidRPr="00B25A40">
        <w:rPr>
          <w:rFonts w:ascii="Arial" w:hAnsi="Arial" w:cs="Arial"/>
          <w:color w:val="4F81BD" w:themeColor="accent1"/>
          <w:sz w:val="20"/>
          <w:szCs w:val="20"/>
        </w:rPr>
        <w:t xml:space="preserve"> </w:t>
      </w:r>
      <w:r w:rsidRPr="00B25A40">
        <w:rPr>
          <w:rFonts w:ascii="Arial" w:hAnsi="Arial" w:cs="Arial"/>
          <w:color w:val="0070C0"/>
          <w:sz w:val="20"/>
          <w:szCs w:val="20"/>
        </w:rPr>
        <w:t xml:space="preserve">with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VSMP Manager Dr. Paul Steen</w:t>
      </w:r>
      <w:r w:rsidR="006500CF" w:rsidRPr="00B25A40">
        <w:rPr>
          <w:rFonts w:ascii="Arial" w:hAnsi="Arial" w:cs="Arial"/>
          <w:color w:val="0070C0"/>
          <w:sz w:val="20"/>
          <w:szCs w:val="20"/>
        </w:rPr>
        <w:t xml:space="preserve">. </w:t>
      </w:r>
      <w:r w:rsidR="006500CF" w:rsidRPr="00B25A40">
        <w:rPr>
          <w:rFonts w:ascii="Arial" w:hAnsi="Arial" w:cs="Arial"/>
          <w:sz w:val="20"/>
          <w:szCs w:val="20"/>
        </w:rPr>
        <w:t>(delete this if the side by side has not happened yet)</w:t>
      </w:r>
    </w:p>
    <w:p w14:paraId="5BA0CFBD" w14:textId="46CB979A" w:rsidR="00C4083D" w:rsidRPr="00B25A40" w:rsidRDefault="00C4083D" w:rsidP="00C4083D">
      <w:pPr>
        <w:spacing w:before="6" w:after="0" w:line="360" w:lineRule="auto"/>
        <w:rPr>
          <w:rFonts w:ascii="Arial" w:hAnsi="Arial" w:cs="Arial"/>
          <w:color w:val="4F81BD" w:themeColor="accent1"/>
          <w:sz w:val="20"/>
          <w:szCs w:val="20"/>
        </w:rPr>
      </w:pPr>
      <w:r w:rsidRPr="00B25A40">
        <w:rPr>
          <w:rFonts w:ascii="Arial" w:hAnsi="Arial" w:cs="Arial"/>
          <w:color w:val="4F81BD" w:themeColor="accent1"/>
          <w:sz w:val="20"/>
          <w:szCs w:val="20"/>
        </w:rPr>
        <w:t xml:space="preserve"> </w:t>
      </w:r>
    </w:p>
    <w:p w14:paraId="0225A750" w14:textId="00CEA6B6" w:rsidR="00771CF9"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Precision and accuracy will be maintained through careful macroinvertebrate identification. Volunteers may identify macroinvertebrates in the field, but these identifications and counts are not official. All macroinvertebrate samples are stored in alcohol </w:t>
      </w:r>
      <w:r w:rsidR="00C117B5" w:rsidRPr="00B25A40">
        <w:rPr>
          <w:rFonts w:ascii="Arial" w:hAnsi="Arial" w:cs="Arial"/>
          <w:color w:val="0070C0"/>
          <w:sz w:val="20"/>
          <w:szCs w:val="20"/>
        </w:rPr>
        <w:t xml:space="preserve">(ethanol or isopropanol) </w:t>
      </w:r>
      <w:r w:rsidRPr="00B25A40">
        <w:rPr>
          <w:rFonts w:ascii="Arial" w:hAnsi="Arial" w:cs="Arial"/>
          <w:color w:val="0070C0"/>
          <w:sz w:val="20"/>
          <w:szCs w:val="20"/>
        </w:rPr>
        <w:t>to be identified at a later identification session</w:t>
      </w:r>
      <w:r w:rsidR="00E32256" w:rsidRPr="00B25A40">
        <w:rPr>
          <w:rFonts w:ascii="Arial" w:hAnsi="Arial" w:cs="Arial"/>
          <w:color w:val="0070C0"/>
          <w:sz w:val="20"/>
          <w:szCs w:val="20"/>
        </w:rPr>
        <w:t>, when the macroinvertebrates have died</w:t>
      </w:r>
      <w:r w:rsidRPr="00B25A40">
        <w:rPr>
          <w:rFonts w:ascii="Arial" w:hAnsi="Arial" w:cs="Arial"/>
          <w:color w:val="0070C0"/>
          <w:sz w:val="20"/>
          <w:szCs w:val="20"/>
        </w:rPr>
        <w:t xml:space="preserve">. </w:t>
      </w:r>
      <w:r w:rsidR="00506239" w:rsidRPr="00B25A40">
        <w:rPr>
          <w:rFonts w:ascii="Arial" w:hAnsi="Arial" w:cs="Arial"/>
          <w:color w:val="0070C0"/>
          <w:sz w:val="20"/>
          <w:szCs w:val="20"/>
        </w:rPr>
        <w:t xml:space="preserve">All field identifications and counts will be checked by an </w:t>
      </w:r>
      <w:r w:rsidR="00211621" w:rsidRPr="00B25A40">
        <w:rPr>
          <w:rFonts w:ascii="Arial" w:hAnsi="Arial" w:cs="Arial"/>
          <w:color w:val="0070C0"/>
          <w:sz w:val="20"/>
          <w:szCs w:val="20"/>
        </w:rPr>
        <w:t xml:space="preserve">ID </w:t>
      </w:r>
      <w:r w:rsidR="00506239" w:rsidRPr="00B25A40">
        <w:rPr>
          <w:rFonts w:ascii="Arial" w:hAnsi="Arial" w:cs="Arial"/>
          <w:color w:val="0070C0"/>
          <w:sz w:val="20"/>
          <w:szCs w:val="20"/>
        </w:rPr>
        <w:t xml:space="preserve">expert with access to a scope, keys, and field guides. </w:t>
      </w:r>
      <w:r w:rsidR="00211621" w:rsidRPr="00B25A40">
        <w:rPr>
          <w:rFonts w:ascii="Arial" w:hAnsi="Arial" w:cs="Arial"/>
          <w:color w:val="0070C0"/>
          <w:sz w:val="20"/>
          <w:szCs w:val="20"/>
        </w:rPr>
        <w:t xml:space="preserve">ID experts can </w:t>
      </w:r>
      <w:proofErr w:type="gramStart"/>
      <w:r w:rsidR="00211621" w:rsidRPr="00B25A40">
        <w:rPr>
          <w:rFonts w:ascii="Arial" w:hAnsi="Arial" w:cs="Arial"/>
          <w:color w:val="0070C0"/>
          <w:sz w:val="20"/>
          <w:szCs w:val="20"/>
        </w:rPr>
        <w:t>be trained</w:t>
      </w:r>
      <w:proofErr w:type="gramEnd"/>
      <w:r w:rsidR="00211621" w:rsidRPr="00B25A40">
        <w:rPr>
          <w:rFonts w:ascii="Arial" w:hAnsi="Arial" w:cs="Arial"/>
          <w:color w:val="0070C0"/>
          <w:sz w:val="20"/>
          <w:szCs w:val="20"/>
        </w:rPr>
        <w:t xml:space="preserve"> volunteers or staff. </w:t>
      </w:r>
      <w:r w:rsidRPr="00B25A40">
        <w:rPr>
          <w:rFonts w:ascii="Arial" w:hAnsi="Arial" w:cs="Arial"/>
          <w:color w:val="0070C0"/>
          <w:sz w:val="20"/>
          <w:szCs w:val="20"/>
        </w:rPr>
        <w:t xml:space="preserve">Volunteers can be designated as </w:t>
      </w:r>
      <w:r w:rsidR="00211621" w:rsidRPr="00B25A40">
        <w:rPr>
          <w:rFonts w:ascii="Arial" w:hAnsi="Arial" w:cs="Arial"/>
          <w:color w:val="0070C0"/>
          <w:sz w:val="20"/>
          <w:szCs w:val="20"/>
        </w:rPr>
        <w:t>I</w:t>
      </w:r>
      <w:r w:rsidR="004D257A" w:rsidRPr="00B25A40">
        <w:rPr>
          <w:rFonts w:ascii="Arial" w:hAnsi="Arial" w:cs="Arial"/>
          <w:color w:val="0070C0"/>
          <w:sz w:val="20"/>
          <w:szCs w:val="20"/>
        </w:rPr>
        <w:t>D</w:t>
      </w:r>
      <w:r w:rsidRPr="00B25A40">
        <w:rPr>
          <w:rFonts w:ascii="Arial" w:hAnsi="Arial" w:cs="Arial"/>
          <w:color w:val="0070C0"/>
          <w:sz w:val="20"/>
          <w:szCs w:val="20"/>
        </w:rPr>
        <w:t xml:space="preserve"> </w:t>
      </w:r>
      <w:r w:rsidR="00211621" w:rsidRPr="00B25A40">
        <w:rPr>
          <w:rFonts w:ascii="Arial" w:hAnsi="Arial" w:cs="Arial"/>
          <w:color w:val="0070C0"/>
          <w:sz w:val="20"/>
          <w:szCs w:val="20"/>
        </w:rPr>
        <w:t>E</w:t>
      </w:r>
      <w:r w:rsidRPr="00B25A40">
        <w:rPr>
          <w:rFonts w:ascii="Arial" w:hAnsi="Arial" w:cs="Arial"/>
          <w:color w:val="0070C0"/>
          <w:sz w:val="20"/>
          <w:szCs w:val="20"/>
        </w:rPr>
        <w:t>xperts as determined by the judgment of the Program Manager.</w:t>
      </w:r>
      <w:r w:rsidR="00942921" w:rsidRPr="00B25A40">
        <w:rPr>
          <w:rFonts w:ascii="Arial" w:hAnsi="Arial" w:cs="Arial"/>
          <w:color w:val="0070C0"/>
          <w:sz w:val="20"/>
          <w:szCs w:val="20"/>
        </w:rPr>
        <w:t xml:space="preserve"> </w:t>
      </w:r>
    </w:p>
    <w:p w14:paraId="39FC6334" w14:textId="77777777" w:rsidR="00771CF9" w:rsidRPr="00B25A40" w:rsidRDefault="00771CF9" w:rsidP="00C4083D">
      <w:pPr>
        <w:spacing w:before="6" w:after="0" w:line="360" w:lineRule="auto"/>
        <w:rPr>
          <w:rFonts w:ascii="Arial" w:hAnsi="Arial" w:cs="Arial"/>
          <w:color w:val="0070C0"/>
          <w:sz w:val="20"/>
          <w:szCs w:val="20"/>
        </w:rPr>
      </w:pPr>
    </w:p>
    <w:p w14:paraId="3A2FC425" w14:textId="76059186" w:rsidR="00C4083D"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The Program Manager will check at least 10% of the specimens processed by </w:t>
      </w:r>
      <w:r w:rsidR="004D257A" w:rsidRPr="00B25A40">
        <w:rPr>
          <w:rFonts w:ascii="Arial" w:hAnsi="Arial" w:cs="Arial"/>
          <w:color w:val="0070C0"/>
          <w:sz w:val="20"/>
          <w:szCs w:val="20"/>
        </w:rPr>
        <w:t xml:space="preserve">the ID </w:t>
      </w:r>
      <w:r w:rsidRPr="00B25A40">
        <w:rPr>
          <w:rFonts w:ascii="Arial" w:hAnsi="Arial" w:cs="Arial"/>
          <w:color w:val="0070C0"/>
          <w:sz w:val="20"/>
          <w:szCs w:val="20"/>
        </w:rPr>
        <w:t xml:space="preserve">experts to verify results (with a concentration on hard to identify taxa). If more than 10% of specimens checked were </w:t>
      </w:r>
      <w:r w:rsidRPr="00B25A40">
        <w:rPr>
          <w:rFonts w:ascii="Arial" w:hAnsi="Arial" w:cs="Arial"/>
          <w:color w:val="0070C0"/>
          <w:sz w:val="20"/>
          <w:szCs w:val="20"/>
        </w:rPr>
        <w:lastRenderedPageBreak/>
        <w:t xml:space="preserve">misidentified, then the Program Manager will review all the specimens processed by that expert and </w:t>
      </w:r>
      <w:proofErr w:type="gramStart"/>
      <w:r w:rsidRPr="00B25A40">
        <w:rPr>
          <w:rFonts w:ascii="Arial" w:hAnsi="Arial" w:cs="Arial"/>
          <w:color w:val="0070C0"/>
          <w:sz w:val="20"/>
          <w:szCs w:val="20"/>
        </w:rPr>
        <w:t>reassess</w:t>
      </w:r>
      <w:proofErr w:type="gramEnd"/>
      <w:r w:rsidRPr="00B25A40">
        <w:rPr>
          <w:rFonts w:ascii="Arial" w:hAnsi="Arial" w:cs="Arial"/>
          <w:color w:val="0070C0"/>
          <w:sz w:val="20"/>
          <w:szCs w:val="20"/>
        </w:rPr>
        <w:t xml:space="preserve"> if that person should be considered an expert for future sampling events.</w:t>
      </w:r>
      <w:r w:rsidR="00942921" w:rsidRPr="00B25A40">
        <w:rPr>
          <w:rFonts w:ascii="Arial" w:hAnsi="Arial" w:cs="Arial"/>
          <w:color w:val="0070C0"/>
          <w:sz w:val="20"/>
          <w:szCs w:val="20"/>
        </w:rPr>
        <w:t xml:space="preserve"> </w:t>
      </w:r>
    </w:p>
    <w:p w14:paraId="2AF93259" w14:textId="77777777" w:rsidR="00771CF9" w:rsidRPr="00B25A40" w:rsidRDefault="00771CF9" w:rsidP="00C4083D">
      <w:pPr>
        <w:spacing w:before="6" w:after="0" w:line="360" w:lineRule="auto"/>
        <w:rPr>
          <w:rFonts w:ascii="Arial" w:hAnsi="Arial" w:cs="Arial"/>
          <w:color w:val="0070C0"/>
          <w:sz w:val="20"/>
          <w:szCs w:val="20"/>
        </w:rPr>
      </w:pPr>
    </w:p>
    <w:p w14:paraId="4664DC63" w14:textId="1D181BD1" w:rsidR="00771CF9" w:rsidRPr="00B25A40" w:rsidRDefault="00C4083D" w:rsidP="00C4083D">
      <w:pPr>
        <w:spacing w:before="6" w:after="0" w:line="360" w:lineRule="auto"/>
        <w:rPr>
          <w:rFonts w:ascii="Arial" w:hAnsi="Arial" w:cs="Arial"/>
          <w:i/>
          <w:iCs/>
          <w:color w:val="0070C0"/>
          <w:sz w:val="20"/>
          <w:szCs w:val="20"/>
        </w:rPr>
      </w:pPr>
      <w:r w:rsidRPr="00B25A40">
        <w:rPr>
          <w:rFonts w:ascii="Arial" w:hAnsi="Arial" w:cs="Arial"/>
          <w:i/>
          <w:iCs/>
          <w:color w:val="0070C0"/>
          <w:sz w:val="20"/>
          <w:szCs w:val="20"/>
        </w:rPr>
        <w:t xml:space="preserve">Bias </w:t>
      </w:r>
    </w:p>
    <w:p w14:paraId="558483DA" w14:textId="7337FFFF" w:rsidR="00C4083D"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Program Managers shall evaluate samples for potential bias or error associated with field collection. Each sample shall be assessed as follows:</w:t>
      </w:r>
    </w:p>
    <w:p w14:paraId="1D389DF9" w14:textId="77777777" w:rsidR="001127BC" w:rsidRPr="00B25A40" w:rsidRDefault="001127BC" w:rsidP="00C4083D">
      <w:pPr>
        <w:spacing w:before="6" w:after="0" w:line="360" w:lineRule="auto"/>
        <w:rPr>
          <w:rFonts w:ascii="Arial" w:hAnsi="Arial" w:cs="Arial"/>
          <w:color w:val="0070C0"/>
          <w:sz w:val="20"/>
          <w:szCs w:val="20"/>
        </w:rPr>
      </w:pPr>
    </w:p>
    <w:p w14:paraId="60BAEEF2" w14:textId="77777777" w:rsidR="001127BC" w:rsidRPr="00B25A40" w:rsidRDefault="001127BC" w:rsidP="001127BC">
      <w:pPr>
        <w:spacing w:before="6" w:after="0" w:line="360" w:lineRule="auto"/>
        <w:rPr>
          <w:rFonts w:ascii="Arial" w:hAnsi="Arial" w:cs="Arial"/>
          <w:sz w:val="20"/>
          <w:szCs w:val="20"/>
        </w:rPr>
      </w:pPr>
      <w:r w:rsidRPr="00B25A40">
        <w:rPr>
          <w:rFonts w:ascii="Arial" w:hAnsi="Arial" w:cs="Arial"/>
          <w:sz w:val="20"/>
          <w:szCs w:val="20"/>
        </w:rPr>
        <w:t>Decide if your organization conducts identification to the order level or family level.</w:t>
      </w:r>
    </w:p>
    <w:p w14:paraId="7E6DB252" w14:textId="77777777" w:rsidR="001127BC" w:rsidRPr="00B25A40" w:rsidRDefault="001127BC" w:rsidP="001127BC">
      <w:pPr>
        <w:spacing w:before="6" w:after="0" w:line="360" w:lineRule="auto"/>
        <w:rPr>
          <w:rFonts w:ascii="Arial" w:hAnsi="Arial" w:cs="Arial"/>
          <w:color w:val="4F81BD" w:themeColor="accent1"/>
          <w:sz w:val="20"/>
          <w:szCs w:val="20"/>
        </w:rPr>
      </w:pPr>
      <w:r w:rsidRPr="00B25A40">
        <w:rPr>
          <w:rFonts w:ascii="Arial" w:hAnsi="Arial" w:cs="Arial"/>
          <w:sz w:val="20"/>
          <w:szCs w:val="20"/>
        </w:rPr>
        <w:t>If identifying down to the order level:</w:t>
      </w:r>
    </w:p>
    <w:p w14:paraId="515EF005" w14:textId="5B6CAF66" w:rsidR="001127BC" w:rsidRPr="00B25A40" w:rsidRDefault="001127BC" w:rsidP="001127BC">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Each sample </w:t>
      </w:r>
      <w:r w:rsidR="009B7F7A" w:rsidRPr="00B25A40">
        <w:rPr>
          <w:rFonts w:ascii="Arial" w:hAnsi="Arial" w:cs="Arial"/>
          <w:color w:val="0070C0"/>
          <w:sz w:val="20"/>
          <w:szCs w:val="20"/>
        </w:rPr>
        <w:t xml:space="preserve">is identified to </w:t>
      </w:r>
      <w:proofErr w:type="spellStart"/>
      <w:r w:rsidR="009B7F7A" w:rsidRPr="00B25A40">
        <w:rPr>
          <w:rFonts w:ascii="Arial" w:hAnsi="Arial" w:cs="Arial"/>
          <w:color w:val="0070C0"/>
          <w:sz w:val="20"/>
          <w:szCs w:val="20"/>
        </w:rPr>
        <w:t>MiCorps</w:t>
      </w:r>
      <w:proofErr w:type="spellEnd"/>
      <w:r w:rsidR="009B7F7A" w:rsidRPr="00B25A40">
        <w:rPr>
          <w:rFonts w:ascii="Arial" w:hAnsi="Arial" w:cs="Arial"/>
          <w:color w:val="0070C0"/>
          <w:sz w:val="20"/>
          <w:szCs w:val="20"/>
        </w:rPr>
        <w:t xml:space="preserve"> order level, as seen in the datasheet in Appendix XX.</w:t>
      </w:r>
      <w:r w:rsidR="00942921" w:rsidRPr="00B25A40">
        <w:rPr>
          <w:rFonts w:ascii="Arial" w:hAnsi="Arial" w:cs="Arial"/>
          <w:color w:val="0070C0"/>
          <w:sz w:val="20"/>
          <w:szCs w:val="20"/>
        </w:rPr>
        <w:t xml:space="preserve"> </w:t>
      </w:r>
      <w:r w:rsidR="009B7F7A" w:rsidRPr="00B25A40">
        <w:rPr>
          <w:rFonts w:ascii="Arial" w:hAnsi="Arial" w:cs="Arial"/>
          <w:color w:val="0070C0"/>
          <w:sz w:val="20"/>
          <w:szCs w:val="20"/>
        </w:rPr>
        <w:t>The following metrics are calculate</w:t>
      </w:r>
      <w:r w:rsidR="00A9412C" w:rsidRPr="00B25A40">
        <w:rPr>
          <w:rFonts w:ascii="Arial" w:hAnsi="Arial" w:cs="Arial"/>
          <w:color w:val="0070C0"/>
          <w:sz w:val="20"/>
          <w:szCs w:val="20"/>
        </w:rPr>
        <w:t>d</w:t>
      </w:r>
      <w:r w:rsidR="009B7F7A" w:rsidRPr="00B25A40">
        <w:rPr>
          <w:rFonts w:ascii="Arial" w:hAnsi="Arial" w:cs="Arial"/>
          <w:color w:val="0070C0"/>
          <w:sz w:val="20"/>
          <w:szCs w:val="20"/>
        </w:rPr>
        <w:t xml:space="preserve"> for </w:t>
      </w:r>
      <w:r w:rsidR="002169EA" w:rsidRPr="00B25A40">
        <w:rPr>
          <w:rFonts w:ascii="Arial" w:hAnsi="Arial" w:cs="Arial"/>
          <w:color w:val="0070C0"/>
          <w:sz w:val="20"/>
          <w:szCs w:val="20"/>
        </w:rPr>
        <w:t>each</w:t>
      </w:r>
      <w:r w:rsidR="009B7F7A" w:rsidRPr="00B25A40">
        <w:rPr>
          <w:rFonts w:ascii="Arial" w:hAnsi="Arial" w:cs="Arial"/>
          <w:color w:val="0070C0"/>
          <w:sz w:val="20"/>
          <w:szCs w:val="20"/>
        </w:rPr>
        <w:t xml:space="preserve"> sample:</w:t>
      </w:r>
      <w:r w:rsidR="00942921" w:rsidRPr="00B25A40">
        <w:rPr>
          <w:rFonts w:ascii="Arial" w:hAnsi="Arial" w:cs="Arial"/>
          <w:color w:val="0070C0"/>
          <w:sz w:val="20"/>
          <w:szCs w:val="20"/>
        </w:rPr>
        <w:t xml:space="preserve"> </w:t>
      </w:r>
      <w:r w:rsidR="009B7F7A" w:rsidRPr="00B25A40">
        <w:rPr>
          <w:rFonts w:ascii="Arial" w:hAnsi="Arial" w:cs="Arial"/>
          <w:color w:val="0070C0"/>
          <w:sz w:val="20"/>
          <w:szCs w:val="20"/>
        </w:rPr>
        <w:t>Abundance</w:t>
      </w:r>
      <w:r w:rsidR="00A9412C" w:rsidRPr="00B25A40">
        <w:rPr>
          <w:rFonts w:ascii="Arial" w:hAnsi="Arial" w:cs="Arial"/>
          <w:color w:val="0070C0"/>
          <w:sz w:val="20"/>
          <w:szCs w:val="20"/>
        </w:rPr>
        <w:t xml:space="preserve">, </w:t>
      </w:r>
      <w:proofErr w:type="spellStart"/>
      <w:r w:rsidRPr="00B25A40">
        <w:rPr>
          <w:rFonts w:ascii="Arial" w:hAnsi="Arial" w:cs="Arial"/>
          <w:color w:val="0070C0"/>
          <w:sz w:val="20"/>
          <w:szCs w:val="20"/>
        </w:rPr>
        <w:t>MiCorps</w:t>
      </w:r>
      <w:proofErr w:type="spellEnd"/>
      <w:r w:rsidR="009B7F7A" w:rsidRPr="00B25A40">
        <w:rPr>
          <w:rFonts w:ascii="Arial" w:hAnsi="Arial" w:cs="Arial"/>
          <w:color w:val="0070C0"/>
          <w:sz w:val="20"/>
          <w:szCs w:val="20"/>
        </w:rPr>
        <w:t xml:space="preserve"> Water Quality Rating (WQR), </w:t>
      </w:r>
      <w:r w:rsidRPr="00B25A40">
        <w:rPr>
          <w:rFonts w:ascii="Arial" w:hAnsi="Arial" w:cs="Arial"/>
          <w:color w:val="0070C0"/>
          <w:sz w:val="20"/>
          <w:szCs w:val="20"/>
        </w:rPr>
        <w:t xml:space="preserve">Total Diversity (defined as the number of lines filled out on the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Order level datasheet) and Sensitive Insect Diversity (defined as the number of lines filled out on the datasheet with a tolerance rating of 3 or less). </w:t>
      </w:r>
    </w:p>
    <w:p w14:paraId="422ACFF3" w14:textId="77777777" w:rsidR="001127BC" w:rsidRPr="00B25A40" w:rsidRDefault="001127BC" w:rsidP="001127BC">
      <w:pPr>
        <w:spacing w:before="6" w:after="0" w:line="360" w:lineRule="auto"/>
        <w:rPr>
          <w:rFonts w:ascii="Arial" w:hAnsi="Arial" w:cs="Arial"/>
          <w:color w:val="4F81BD" w:themeColor="accent1"/>
          <w:sz w:val="20"/>
          <w:szCs w:val="20"/>
        </w:rPr>
      </w:pPr>
    </w:p>
    <w:p w14:paraId="7F7878D6" w14:textId="77777777" w:rsidR="001127BC" w:rsidRPr="00B25A40" w:rsidRDefault="001127BC" w:rsidP="001127BC">
      <w:pPr>
        <w:spacing w:before="6" w:after="0" w:line="360" w:lineRule="auto"/>
        <w:rPr>
          <w:rFonts w:ascii="Arial" w:hAnsi="Arial" w:cs="Arial"/>
          <w:sz w:val="20"/>
          <w:szCs w:val="20"/>
        </w:rPr>
      </w:pPr>
      <w:r w:rsidRPr="00B25A40">
        <w:rPr>
          <w:rFonts w:ascii="Arial" w:hAnsi="Arial" w:cs="Arial"/>
          <w:sz w:val="20"/>
          <w:szCs w:val="20"/>
        </w:rPr>
        <w:t>If identifying down to the family level:</w:t>
      </w:r>
    </w:p>
    <w:p w14:paraId="4BC0A898" w14:textId="38384126" w:rsidR="001127BC" w:rsidRPr="00B25A40" w:rsidRDefault="00A9412C" w:rsidP="001127BC">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Each sample is identified to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family level, as seen in the datasheet in Appendix XX.</w:t>
      </w:r>
      <w:r w:rsidR="00942921" w:rsidRPr="00B25A40">
        <w:rPr>
          <w:rFonts w:ascii="Arial" w:hAnsi="Arial" w:cs="Arial"/>
          <w:color w:val="0070C0"/>
          <w:sz w:val="20"/>
          <w:szCs w:val="20"/>
        </w:rPr>
        <w:t xml:space="preserve"> </w:t>
      </w:r>
      <w:r w:rsidRPr="00B25A40">
        <w:rPr>
          <w:rFonts w:ascii="Arial" w:hAnsi="Arial" w:cs="Arial"/>
          <w:color w:val="0070C0"/>
          <w:sz w:val="20"/>
          <w:szCs w:val="20"/>
        </w:rPr>
        <w:t xml:space="preserve">The following metrics are calculated for the sample: Abundance,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Water Quality Rating (WQR), </w:t>
      </w:r>
      <w:r w:rsidR="001127BC" w:rsidRPr="00B25A40">
        <w:rPr>
          <w:rFonts w:ascii="Arial" w:hAnsi="Arial" w:cs="Arial"/>
          <w:color w:val="0070C0"/>
          <w:sz w:val="20"/>
          <w:szCs w:val="20"/>
        </w:rPr>
        <w:t xml:space="preserve">Total Diversity (defined as the number of lines filled out on the </w:t>
      </w:r>
      <w:proofErr w:type="spellStart"/>
      <w:r w:rsidR="001127BC" w:rsidRPr="00B25A40">
        <w:rPr>
          <w:rFonts w:ascii="Arial" w:hAnsi="Arial" w:cs="Arial"/>
          <w:color w:val="0070C0"/>
          <w:sz w:val="20"/>
          <w:szCs w:val="20"/>
        </w:rPr>
        <w:t>MiCorps</w:t>
      </w:r>
      <w:proofErr w:type="spellEnd"/>
      <w:r w:rsidR="001127BC" w:rsidRPr="00B25A40">
        <w:rPr>
          <w:rFonts w:ascii="Arial" w:hAnsi="Arial" w:cs="Arial"/>
          <w:color w:val="0070C0"/>
          <w:sz w:val="20"/>
          <w:szCs w:val="20"/>
        </w:rPr>
        <w:t xml:space="preserve"> Family level datasheet), EPT Diversity (defined as the number of lines filled out on the datasheet for Ephemeroptera, Plecoptera, and Trichoptera), and Sensitive Insect Diversity (defined as the number of lines filled out on the datasheet with a tolerance rating of 3 or less). </w:t>
      </w:r>
    </w:p>
    <w:p w14:paraId="507BBB72" w14:textId="77777777" w:rsidR="002A6269" w:rsidRPr="00B25A40" w:rsidRDefault="002A6269" w:rsidP="002A6269">
      <w:pPr>
        <w:spacing w:before="6" w:after="0" w:line="360" w:lineRule="auto"/>
        <w:rPr>
          <w:rFonts w:ascii="Arial" w:hAnsi="Arial" w:cs="Arial"/>
          <w:color w:val="4F81BD" w:themeColor="accent1"/>
          <w:sz w:val="20"/>
          <w:szCs w:val="20"/>
        </w:rPr>
      </w:pPr>
    </w:p>
    <w:p w14:paraId="35D2D231" w14:textId="77777777" w:rsidR="002A6269" w:rsidRPr="00B25A40" w:rsidRDefault="002A6269" w:rsidP="002A6269">
      <w:pPr>
        <w:spacing w:before="6" w:after="0" w:line="360" w:lineRule="auto"/>
        <w:rPr>
          <w:rFonts w:ascii="Arial" w:hAnsi="Arial" w:cs="Arial"/>
          <w:sz w:val="20"/>
          <w:szCs w:val="20"/>
        </w:rPr>
      </w:pPr>
      <w:r w:rsidRPr="00B25A40">
        <w:rPr>
          <w:rFonts w:ascii="Arial" w:hAnsi="Arial" w:cs="Arial"/>
          <w:sz w:val="20"/>
          <w:szCs w:val="20"/>
        </w:rPr>
        <w:t>(If you use other metrics, include those as well)</w:t>
      </w:r>
    </w:p>
    <w:p w14:paraId="5EA0B13D" w14:textId="77777777" w:rsidR="00AC1DB8" w:rsidRPr="00B25A40" w:rsidRDefault="00AC1DB8" w:rsidP="00C4083D">
      <w:pPr>
        <w:spacing w:before="6" w:after="0" w:line="360" w:lineRule="auto"/>
        <w:rPr>
          <w:rFonts w:ascii="Arial" w:hAnsi="Arial" w:cs="Arial"/>
          <w:color w:val="0070C0"/>
          <w:sz w:val="20"/>
          <w:szCs w:val="20"/>
        </w:rPr>
      </w:pPr>
    </w:p>
    <w:p w14:paraId="56B3C21E" w14:textId="4369FFAC" w:rsidR="0013653A" w:rsidRPr="00B25A40" w:rsidRDefault="00CA1F3D" w:rsidP="0013653A">
      <w:pPr>
        <w:spacing w:before="6" w:after="0" w:line="360" w:lineRule="auto"/>
        <w:rPr>
          <w:rFonts w:ascii="Arial" w:hAnsi="Arial" w:cs="Arial"/>
          <w:color w:val="0070C0"/>
          <w:sz w:val="20"/>
          <w:szCs w:val="20"/>
        </w:rPr>
      </w:pPr>
      <w:r w:rsidRPr="00B25A40">
        <w:rPr>
          <w:rFonts w:ascii="Arial" w:hAnsi="Arial" w:cs="Arial"/>
          <w:color w:val="0070C0"/>
          <w:sz w:val="20"/>
          <w:szCs w:val="20"/>
        </w:rPr>
        <w:t>For each sample site, t</w:t>
      </w:r>
      <w:r w:rsidR="00A440DF" w:rsidRPr="00B25A40">
        <w:rPr>
          <w:rFonts w:ascii="Arial" w:hAnsi="Arial" w:cs="Arial"/>
          <w:color w:val="0070C0"/>
          <w:sz w:val="20"/>
          <w:szCs w:val="20"/>
        </w:rPr>
        <w:t xml:space="preserve">he </w:t>
      </w:r>
      <w:r w:rsidR="006A4103">
        <w:rPr>
          <w:rFonts w:ascii="Arial" w:hAnsi="Arial" w:cs="Arial"/>
          <w:color w:val="0070C0"/>
          <w:sz w:val="20"/>
          <w:szCs w:val="20"/>
        </w:rPr>
        <w:t>program manager</w:t>
      </w:r>
      <w:r w:rsidR="00A440DF" w:rsidRPr="00B25A40">
        <w:rPr>
          <w:rFonts w:ascii="Arial" w:hAnsi="Arial" w:cs="Arial"/>
          <w:color w:val="0070C0"/>
          <w:sz w:val="20"/>
          <w:szCs w:val="20"/>
        </w:rPr>
        <w:t xml:space="preserve"> calculates a </w:t>
      </w:r>
      <w:proofErr w:type="gramStart"/>
      <w:r w:rsidR="00A440DF" w:rsidRPr="00B25A40">
        <w:rPr>
          <w:rFonts w:ascii="Arial" w:hAnsi="Arial" w:cs="Arial"/>
          <w:color w:val="0070C0"/>
          <w:sz w:val="20"/>
          <w:szCs w:val="20"/>
        </w:rPr>
        <w:t>long term</w:t>
      </w:r>
      <w:proofErr w:type="gramEnd"/>
      <w:r w:rsidR="00A440DF" w:rsidRPr="00B25A40">
        <w:rPr>
          <w:rFonts w:ascii="Arial" w:hAnsi="Arial" w:cs="Arial"/>
          <w:color w:val="0070C0"/>
          <w:sz w:val="20"/>
          <w:szCs w:val="20"/>
        </w:rPr>
        <w:t xml:space="preserve"> median </w:t>
      </w:r>
      <w:r w:rsidRPr="00B25A40">
        <w:rPr>
          <w:rFonts w:ascii="Arial" w:hAnsi="Arial" w:cs="Arial"/>
          <w:color w:val="0070C0"/>
          <w:sz w:val="20"/>
          <w:szCs w:val="20"/>
        </w:rPr>
        <w:t>for each of the m</w:t>
      </w:r>
      <w:r w:rsidR="00CD7C5A" w:rsidRPr="00B25A40">
        <w:rPr>
          <w:rFonts w:ascii="Arial" w:hAnsi="Arial" w:cs="Arial"/>
          <w:color w:val="0070C0"/>
          <w:sz w:val="20"/>
          <w:szCs w:val="20"/>
        </w:rPr>
        <w:t xml:space="preserve">etrics defined above. The </w:t>
      </w:r>
      <w:proofErr w:type="gramStart"/>
      <w:r w:rsidR="00CD7C5A" w:rsidRPr="00B25A40">
        <w:rPr>
          <w:rFonts w:ascii="Arial" w:hAnsi="Arial" w:cs="Arial"/>
          <w:color w:val="0070C0"/>
          <w:sz w:val="20"/>
          <w:szCs w:val="20"/>
        </w:rPr>
        <w:t>median</w:t>
      </w:r>
      <w:proofErr w:type="gramEnd"/>
      <w:r w:rsidR="00CD7C5A" w:rsidRPr="00B25A40">
        <w:rPr>
          <w:rFonts w:ascii="Arial" w:hAnsi="Arial" w:cs="Arial"/>
          <w:color w:val="0070C0"/>
          <w:sz w:val="20"/>
          <w:szCs w:val="20"/>
        </w:rPr>
        <w:t xml:space="preserve"> is calculated with the following caveats:</w:t>
      </w:r>
    </w:p>
    <w:p w14:paraId="46544799" w14:textId="44051E0E" w:rsidR="0013653A" w:rsidRPr="00B25A40" w:rsidRDefault="0013653A" w:rsidP="0013653A">
      <w:pPr>
        <w:pStyle w:val="ListParagraph"/>
        <w:numPr>
          <w:ilvl w:val="0"/>
          <w:numId w:val="36"/>
        </w:numPr>
        <w:spacing w:before="6" w:line="360" w:lineRule="auto"/>
        <w:rPr>
          <w:rFonts w:ascii="Arial" w:hAnsi="Arial" w:cs="Arial"/>
          <w:color w:val="0070C0"/>
          <w:sz w:val="20"/>
          <w:szCs w:val="20"/>
        </w:rPr>
      </w:pPr>
      <w:r w:rsidRPr="00B25A40">
        <w:rPr>
          <w:rFonts w:ascii="Arial" w:hAnsi="Arial" w:cs="Arial"/>
          <w:color w:val="0070C0"/>
          <w:sz w:val="20"/>
          <w:szCs w:val="20"/>
        </w:rPr>
        <w:t xml:space="preserve">Seasonal differences: </w:t>
      </w:r>
      <w:r w:rsidR="0077578A" w:rsidRPr="00B25A40">
        <w:rPr>
          <w:rFonts w:ascii="Arial" w:hAnsi="Arial" w:cs="Arial"/>
          <w:color w:val="0070C0"/>
          <w:sz w:val="20"/>
          <w:szCs w:val="20"/>
        </w:rPr>
        <w:t xml:space="preserve">Seasonal </w:t>
      </w:r>
      <w:r w:rsidRPr="00B25A40">
        <w:rPr>
          <w:rFonts w:ascii="Arial" w:hAnsi="Arial" w:cs="Arial"/>
          <w:color w:val="0070C0"/>
          <w:sz w:val="20"/>
          <w:szCs w:val="20"/>
        </w:rPr>
        <w:t>differences</w:t>
      </w:r>
      <w:r w:rsidR="0077578A" w:rsidRPr="00B25A40">
        <w:rPr>
          <w:rFonts w:ascii="Arial" w:hAnsi="Arial" w:cs="Arial"/>
          <w:color w:val="0070C0"/>
          <w:sz w:val="20"/>
          <w:szCs w:val="20"/>
        </w:rPr>
        <w:t xml:space="preserve"> of </w:t>
      </w:r>
      <w:r w:rsidRPr="00B25A40">
        <w:rPr>
          <w:rFonts w:ascii="Arial" w:hAnsi="Arial" w:cs="Arial"/>
          <w:color w:val="0070C0"/>
          <w:sz w:val="20"/>
          <w:szCs w:val="20"/>
        </w:rPr>
        <w:t xml:space="preserve">weather and </w:t>
      </w:r>
      <w:r w:rsidR="0077578A" w:rsidRPr="00B25A40">
        <w:rPr>
          <w:rFonts w:ascii="Arial" w:hAnsi="Arial" w:cs="Arial"/>
          <w:color w:val="0070C0"/>
          <w:sz w:val="20"/>
          <w:szCs w:val="20"/>
        </w:rPr>
        <w:t xml:space="preserve">timing of the </w:t>
      </w:r>
      <w:r w:rsidRPr="00B25A40">
        <w:rPr>
          <w:rFonts w:ascii="Arial" w:hAnsi="Arial" w:cs="Arial"/>
          <w:color w:val="0070C0"/>
          <w:sz w:val="20"/>
          <w:szCs w:val="20"/>
        </w:rPr>
        <w:t xml:space="preserve">macroinvertebrate life cycle results </w:t>
      </w:r>
      <w:r w:rsidR="0077578A" w:rsidRPr="00B25A40">
        <w:rPr>
          <w:rFonts w:ascii="Arial" w:hAnsi="Arial" w:cs="Arial"/>
          <w:color w:val="0070C0"/>
          <w:sz w:val="20"/>
          <w:szCs w:val="20"/>
        </w:rPr>
        <w:t xml:space="preserve">in </w:t>
      </w:r>
      <w:r w:rsidRPr="00B25A40">
        <w:rPr>
          <w:rFonts w:ascii="Arial" w:hAnsi="Arial" w:cs="Arial"/>
          <w:color w:val="0070C0"/>
          <w:sz w:val="20"/>
          <w:szCs w:val="20"/>
        </w:rPr>
        <w:t>fall and spring</w:t>
      </w:r>
      <w:r w:rsidR="00866BFD" w:rsidRPr="00B25A40">
        <w:rPr>
          <w:rFonts w:ascii="Arial" w:hAnsi="Arial" w:cs="Arial"/>
          <w:color w:val="0070C0"/>
          <w:sz w:val="20"/>
          <w:szCs w:val="20"/>
        </w:rPr>
        <w:t xml:space="preserve"> macroinvertebrates</w:t>
      </w:r>
      <w:r w:rsidR="0077578A" w:rsidRPr="00B25A40">
        <w:rPr>
          <w:rFonts w:ascii="Arial" w:hAnsi="Arial" w:cs="Arial"/>
          <w:color w:val="0070C0"/>
          <w:sz w:val="20"/>
          <w:szCs w:val="20"/>
        </w:rPr>
        <w:t xml:space="preserve"> </w:t>
      </w:r>
      <w:r w:rsidR="00866BFD" w:rsidRPr="00B25A40">
        <w:rPr>
          <w:rFonts w:ascii="Arial" w:hAnsi="Arial" w:cs="Arial"/>
          <w:color w:val="0070C0"/>
          <w:sz w:val="20"/>
          <w:szCs w:val="20"/>
        </w:rPr>
        <w:t>results potentially being quite different</w:t>
      </w:r>
      <w:r w:rsidRPr="00B25A40">
        <w:rPr>
          <w:rFonts w:ascii="Arial" w:hAnsi="Arial" w:cs="Arial"/>
          <w:color w:val="0070C0"/>
          <w:sz w:val="20"/>
          <w:szCs w:val="20"/>
        </w:rPr>
        <w:t>.</w:t>
      </w:r>
      <w:r w:rsidR="00942921" w:rsidRPr="00B25A40">
        <w:rPr>
          <w:rFonts w:ascii="Arial" w:hAnsi="Arial" w:cs="Arial"/>
          <w:color w:val="0070C0"/>
          <w:sz w:val="20"/>
          <w:szCs w:val="20"/>
        </w:rPr>
        <w:t xml:space="preserve"> </w:t>
      </w:r>
      <w:r w:rsidRPr="00B25A40">
        <w:rPr>
          <w:rFonts w:ascii="Arial" w:hAnsi="Arial" w:cs="Arial"/>
          <w:color w:val="0070C0"/>
          <w:sz w:val="20"/>
          <w:szCs w:val="20"/>
        </w:rPr>
        <w:t>When conducting the</w:t>
      </w:r>
      <w:r w:rsidR="008B0A92" w:rsidRPr="00B25A40">
        <w:rPr>
          <w:rFonts w:ascii="Arial" w:hAnsi="Arial" w:cs="Arial"/>
          <w:color w:val="0070C0"/>
          <w:sz w:val="20"/>
          <w:szCs w:val="20"/>
        </w:rPr>
        <w:t>se</w:t>
      </w:r>
      <w:r w:rsidRPr="00B25A40">
        <w:rPr>
          <w:rFonts w:ascii="Arial" w:hAnsi="Arial" w:cs="Arial"/>
          <w:color w:val="0070C0"/>
          <w:sz w:val="20"/>
          <w:szCs w:val="20"/>
        </w:rPr>
        <w:t xml:space="preserve"> data checks, </w:t>
      </w:r>
      <w:r w:rsidR="00152B1D" w:rsidRPr="00B25A40">
        <w:rPr>
          <w:rFonts w:ascii="Arial" w:hAnsi="Arial" w:cs="Arial"/>
          <w:color w:val="0070C0"/>
          <w:sz w:val="20"/>
          <w:szCs w:val="20"/>
        </w:rPr>
        <w:t xml:space="preserve">the </w:t>
      </w:r>
      <w:r w:rsidR="0083542C">
        <w:rPr>
          <w:rFonts w:ascii="Arial" w:hAnsi="Arial" w:cs="Arial"/>
          <w:color w:val="0070C0"/>
          <w:sz w:val="20"/>
          <w:szCs w:val="20"/>
        </w:rPr>
        <w:t>program</w:t>
      </w:r>
      <w:r w:rsidR="00152B1D" w:rsidRPr="00B25A40">
        <w:rPr>
          <w:rFonts w:ascii="Arial" w:hAnsi="Arial" w:cs="Arial"/>
          <w:color w:val="0070C0"/>
          <w:sz w:val="20"/>
          <w:szCs w:val="20"/>
        </w:rPr>
        <w:t xml:space="preserve"> manager</w:t>
      </w:r>
      <w:r w:rsidR="0083542C">
        <w:rPr>
          <w:rFonts w:ascii="Arial" w:hAnsi="Arial" w:cs="Arial"/>
          <w:color w:val="0070C0"/>
          <w:sz w:val="20"/>
          <w:szCs w:val="20"/>
        </w:rPr>
        <w:t xml:space="preserve"> must</w:t>
      </w:r>
      <w:r w:rsidR="00152B1D" w:rsidRPr="00B25A40">
        <w:rPr>
          <w:rFonts w:ascii="Arial" w:hAnsi="Arial" w:cs="Arial"/>
          <w:color w:val="0070C0"/>
          <w:sz w:val="20"/>
          <w:szCs w:val="20"/>
        </w:rPr>
        <w:t xml:space="preserve"> </w:t>
      </w:r>
      <w:r w:rsidR="004720D3" w:rsidRPr="00B25A40">
        <w:rPr>
          <w:rFonts w:ascii="Arial" w:hAnsi="Arial" w:cs="Arial"/>
          <w:color w:val="0070C0"/>
          <w:sz w:val="20"/>
          <w:szCs w:val="20"/>
        </w:rPr>
        <w:t>process</w:t>
      </w:r>
      <w:r w:rsidRPr="00B25A40">
        <w:rPr>
          <w:rFonts w:ascii="Arial" w:hAnsi="Arial" w:cs="Arial"/>
          <w:color w:val="0070C0"/>
          <w:sz w:val="20"/>
          <w:szCs w:val="20"/>
        </w:rPr>
        <w:t xml:space="preserve"> the seasons independently from each other.</w:t>
      </w:r>
      <w:r w:rsidR="00942921" w:rsidRPr="00B25A40">
        <w:rPr>
          <w:rFonts w:ascii="Arial" w:hAnsi="Arial" w:cs="Arial"/>
          <w:color w:val="0070C0"/>
          <w:sz w:val="20"/>
          <w:szCs w:val="20"/>
        </w:rPr>
        <w:t xml:space="preserve"> </w:t>
      </w:r>
      <w:r w:rsidR="00152B1D" w:rsidRPr="00B25A40">
        <w:rPr>
          <w:rFonts w:ascii="Arial" w:hAnsi="Arial" w:cs="Arial"/>
          <w:color w:val="0070C0"/>
          <w:sz w:val="20"/>
          <w:szCs w:val="20"/>
        </w:rPr>
        <w:t>In other words, there are fall results and there are spring results for each sample site</w:t>
      </w:r>
      <w:r w:rsidR="00F45DD7">
        <w:rPr>
          <w:rFonts w:ascii="Arial" w:hAnsi="Arial" w:cs="Arial"/>
          <w:color w:val="0070C0"/>
          <w:sz w:val="20"/>
          <w:szCs w:val="20"/>
        </w:rPr>
        <w:t>, and they don’t mix</w:t>
      </w:r>
      <w:r w:rsidR="00152B1D" w:rsidRPr="00B25A40">
        <w:rPr>
          <w:rFonts w:ascii="Arial" w:hAnsi="Arial" w:cs="Arial"/>
          <w:color w:val="0070C0"/>
          <w:sz w:val="20"/>
          <w:szCs w:val="20"/>
        </w:rPr>
        <w:t>.</w:t>
      </w:r>
    </w:p>
    <w:p w14:paraId="704B64EC" w14:textId="5C35367B" w:rsidR="001E35D1" w:rsidRPr="00B25A40" w:rsidRDefault="008B0A92" w:rsidP="001E35D1">
      <w:pPr>
        <w:pStyle w:val="ListParagraph"/>
        <w:numPr>
          <w:ilvl w:val="0"/>
          <w:numId w:val="36"/>
        </w:numPr>
        <w:spacing w:before="6" w:line="360" w:lineRule="auto"/>
        <w:rPr>
          <w:rFonts w:ascii="Arial" w:hAnsi="Arial" w:cs="Arial"/>
          <w:color w:val="0070C0"/>
          <w:sz w:val="20"/>
          <w:szCs w:val="20"/>
        </w:rPr>
      </w:pPr>
      <w:r w:rsidRPr="00B25A40">
        <w:rPr>
          <w:rFonts w:ascii="Arial" w:hAnsi="Arial" w:cs="Arial"/>
          <w:color w:val="0070C0"/>
          <w:sz w:val="20"/>
          <w:szCs w:val="20"/>
        </w:rPr>
        <w:t xml:space="preserve">Variability: </w:t>
      </w:r>
      <w:r w:rsidR="0013653A" w:rsidRPr="00B25A40">
        <w:rPr>
          <w:rFonts w:ascii="Arial" w:hAnsi="Arial" w:cs="Arial"/>
          <w:color w:val="0070C0"/>
          <w:sz w:val="20"/>
          <w:szCs w:val="20"/>
        </w:rPr>
        <w:t>Macroinvertebrate sampling results have a high level of variability.</w:t>
      </w:r>
      <w:r w:rsidR="00942921" w:rsidRPr="00B25A40">
        <w:rPr>
          <w:rFonts w:ascii="Arial" w:hAnsi="Arial" w:cs="Arial"/>
          <w:color w:val="0070C0"/>
          <w:sz w:val="20"/>
          <w:szCs w:val="20"/>
        </w:rPr>
        <w:t xml:space="preserve"> </w:t>
      </w:r>
      <w:r w:rsidR="0013653A" w:rsidRPr="00B25A40">
        <w:rPr>
          <w:rFonts w:ascii="Arial" w:hAnsi="Arial" w:cs="Arial"/>
          <w:color w:val="0070C0"/>
          <w:sz w:val="20"/>
          <w:szCs w:val="20"/>
        </w:rPr>
        <w:t>To ensure a complete enough data set, a</w:t>
      </w:r>
      <w:r w:rsidR="00551A60" w:rsidRPr="00B25A40">
        <w:rPr>
          <w:rFonts w:ascii="Arial" w:hAnsi="Arial" w:cs="Arial"/>
          <w:color w:val="0070C0"/>
          <w:sz w:val="20"/>
          <w:szCs w:val="20"/>
        </w:rPr>
        <w:t>t</w:t>
      </w:r>
      <w:r w:rsidR="0013653A" w:rsidRPr="00B25A40">
        <w:rPr>
          <w:rFonts w:ascii="Arial" w:hAnsi="Arial" w:cs="Arial"/>
          <w:color w:val="0070C0"/>
          <w:sz w:val="20"/>
          <w:szCs w:val="20"/>
        </w:rPr>
        <w:t xml:space="preserve"> least five measurements</w:t>
      </w:r>
      <w:r w:rsidR="00551A60" w:rsidRPr="00B25A40">
        <w:rPr>
          <w:rFonts w:ascii="Arial" w:hAnsi="Arial" w:cs="Arial"/>
          <w:color w:val="0070C0"/>
          <w:sz w:val="20"/>
          <w:szCs w:val="20"/>
        </w:rPr>
        <w:t xml:space="preserve"> are needed to determine the median</w:t>
      </w:r>
      <w:r w:rsidR="00F61894" w:rsidRPr="00B25A40">
        <w:rPr>
          <w:rFonts w:ascii="Arial" w:hAnsi="Arial" w:cs="Arial"/>
          <w:color w:val="0070C0"/>
          <w:sz w:val="20"/>
          <w:szCs w:val="20"/>
        </w:rPr>
        <w:t xml:space="preserve"> (for each season)</w:t>
      </w:r>
      <w:r w:rsidR="00551A60" w:rsidRPr="00B25A40">
        <w:rPr>
          <w:rFonts w:ascii="Arial" w:hAnsi="Arial" w:cs="Arial"/>
          <w:color w:val="0070C0"/>
          <w:sz w:val="20"/>
          <w:szCs w:val="20"/>
        </w:rPr>
        <w:t xml:space="preserve">. </w:t>
      </w:r>
    </w:p>
    <w:p w14:paraId="336F0D0C" w14:textId="77777777" w:rsidR="0013653A" w:rsidRPr="00B25A40" w:rsidRDefault="0013653A" w:rsidP="00C4083D">
      <w:pPr>
        <w:spacing w:before="6" w:after="0" w:line="360" w:lineRule="auto"/>
        <w:rPr>
          <w:rFonts w:ascii="Arial" w:hAnsi="Arial" w:cs="Arial"/>
          <w:color w:val="0070C0"/>
          <w:sz w:val="20"/>
          <w:szCs w:val="20"/>
        </w:rPr>
      </w:pPr>
    </w:p>
    <w:p w14:paraId="03619819" w14:textId="25E492B4" w:rsidR="00C40E06" w:rsidRPr="00B25A40" w:rsidRDefault="00576A10"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For each sample, the </w:t>
      </w:r>
      <w:r w:rsidR="006A4103">
        <w:rPr>
          <w:rFonts w:ascii="Arial" w:hAnsi="Arial" w:cs="Arial"/>
          <w:color w:val="0070C0"/>
          <w:sz w:val="20"/>
          <w:szCs w:val="20"/>
        </w:rPr>
        <w:t>program manager</w:t>
      </w:r>
      <w:r w:rsidRPr="00B25A40">
        <w:rPr>
          <w:rFonts w:ascii="Arial" w:hAnsi="Arial" w:cs="Arial"/>
          <w:color w:val="0070C0"/>
          <w:sz w:val="20"/>
          <w:szCs w:val="20"/>
        </w:rPr>
        <w:t xml:space="preserve"> </w:t>
      </w:r>
      <w:r w:rsidR="008224E2" w:rsidRPr="00B25A40">
        <w:rPr>
          <w:rFonts w:ascii="Arial" w:hAnsi="Arial" w:cs="Arial"/>
          <w:color w:val="0070C0"/>
          <w:sz w:val="20"/>
          <w:szCs w:val="20"/>
        </w:rPr>
        <w:t xml:space="preserve">checks </w:t>
      </w:r>
      <w:r w:rsidR="0093252A" w:rsidRPr="00B25A40">
        <w:rPr>
          <w:rFonts w:ascii="Arial" w:hAnsi="Arial" w:cs="Arial"/>
          <w:color w:val="0070C0"/>
          <w:sz w:val="20"/>
          <w:szCs w:val="20"/>
        </w:rPr>
        <w:t>if any metric has a</w:t>
      </w:r>
      <w:r w:rsidR="008224E2" w:rsidRPr="00B25A40">
        <w:rPr>
          <w:rFonts w:ascii="Arial" w:hAnsi="Arial" w:cs="Arial"/>
          <w:color w:val="0070C0"/>
          <w:sz w:val="20"/>
          <w:szCs w:val="20"/>
        </w:rPr>
        <w:t xml:space="preserve"> </w:t>
      </w:r>
      <w:r w:rsidR="00C4083D" w:rsidRPr="00B25A40">
        <w:rPr>
          <w:rFonts w:ascii="Arial" w:hAnsi="Arial" w:cs="Arial"/>
          <w:color w:val="0070C0"/>
          <w:sz w:val="20"/>
          <w:szCs w:val="20"/>
        </w:rPr>
        <w:t xml:space="preserve">relative deviation exceeding ±40% of the </w:t>
      </w:r>
      <w:r w:rsidR="00955D63" w:rsidRPr="00B25A40">
        <w:rPr>
          <w:rFonts w:ascii="Arial" w:hAnsi="Arial" w:cs="Arial"/>
          <w:color w:val="0070C0"/>
          <w:sz w:val="20"/>
          <w:szCs w:val="20"/>
        </w:rPr>
        <w:t xml:space="preserve">metric’s </w:t>
      </w:r>
      <w:r w:rsidR="00C4083D" w:rsidRPr="00B25A40">
        <w:rPr>
          <w:rFonts w:ascii="Arial" w:hAnsi="Arial" w:cs="Arial"/>
          <w:color w:val="0070C0"/>
          <w:sz w:val="20"/>
          <w:szCs w:val="20"/>
        </w:rPr>
        <w:t>median</w:t>
      </w:r>
      <w:r w:rsidR="002A6269" w:rsidRPr="00B25A40">
        <w:rPr>
          <w:rFonts w:ascii="Arial" w:hAnsi="Arial" w:cs="Arial"/>
          <w:color w:val="0070C0"/>
          <w:sz w:val="20"/>
          <w:szCs w:val="20"/>
        </w:rPr>
        <w:t xml:space="preserve"> calculated in the step above</w:t>
      </w:r>
      <w:r w:rsidR="0093252A" w:rsidRPr="00B25A40">
        <w:rPr>
          <w:rFonts w:ascii="Arial" w:hAnsi="Arial" w:cs="Arial"/>
          <w:color w:val="0070C0"/>
          <w:sz w:val="20"/>
          <w:szCs w:val="20"/>
        </w:rPr>
        <w:t>. If so, this sample</w:t>
      </w:r>
      <w:r w:rsidR="00C4083D" w:rsidRPr="00B25A40">
        <w:rPr>
          <w:rFonts w:ascii="Arial" w:hAnsi="Arial" w:cs="Arial"/>
          <w:color w:val="0070C0"/>
          <w:sz w:val="20"/>
          <w:szCs w:val="20"/>
        </w:rPr>
        <w:t xml:space="preserve"> is flagged for</w:t>
      </w:r>
      <w:r w:rsidR="0093252A" w:rsidRPr="00B25A40">
        <w:rPr>
          <w:rFonts w:ascii="Arial" w:hAnsi="Arial" w:cs="Arial"/>
          <w:color w:val="0070C0"/>
          <w:sz w:val="20"/>
          <w:szCs w:val="20"/>
        </w:rPr>
        <w:t xml:space="preserve"> further</w:t>
      </w:r>
      <w:r w:rsidR="00C4083D" w:rsidRPr="00B25A40">
        <w:rPr>
          <w:rFonts w:ascii="Arial" w:hAnsi="Arial" w:cs="Arial"/>
          <w:color w:val="0070C0"/>
          <w:sz w:val="20"/>
          <w:szCs w:val="20"/>
        </w:rPr>
        <w:t xml:space="preserve"> review</w:t>
      </w:r>
      <w:r w:rsidR="00C40E06" w:rsidRPr="00B25A40">
        <w:rPr>
          <w:rFonts w:ascii="Arial" w:hAnsi="Arial" w:cs="Arial"/>
          <w:color w:val="0070C0"/>
          <w:sz w:val="20"/>
          <w:szCs w:val="20"/>
        </w:rPr>
        <w:t>. This QA p</w:t>
      </w:r>
      <w:r w:rsidR="00733154" w:rsidRPr="00B25A40">
        <w:rPr>
          <w:rFonts w:ascii="Arial" w:hAnsi="Arial" w:cs="Arial"/>
          <w:color w:val="0070C0"/>
          <w:sz w:val="20"/>
          <w:szCs w:val="20"/>
        </w:rPr>
        <w:t xml:space="preserve">rocess is </w:t>
      </w:r>
      <w:r w:rsidR="00C40E06" w:rsidRPr="00B25A40">
        <w:rPr>
          <w:rFonts w:ascii="Arial" w:hAnsi="Arial" w:cs="Arial"/>
          <w:color w:val="0070C0"/>
          <w:sz w:val="20"/>
          <w:szCs w:val="20"/>
        </w:rPr>
        <w:t xml:space="preserve">hereafter </w:t>
      </w:r>
      <w:r w:rsidR="00733154" w:rsidRPr="00B25A40">
        <w:rPr>
          <w:rFonts w:ascii="Arial" w:hAnsi="Arial" w:cs="Arial"/>
          <w:color w:val="0070C0"/>
          <w:sz w:val="20"/>
          <w:szCs w:val="20"/>
        </w:rPr>
        <w:t xml:space="preserve">referred to as the 40% relative difference </w:t>
      </w:r>
      <w:r w:rsidR="00C40E06" w:rsidRPr="00B25A40">
        <w:rPr>
          <w:rFonts w:ascii="Arial" w:hAnsi="Arial" w:cs="Arial"/>
          <w:color w:val="0070C0"/>
          <w:sz w:val="20"/>
          <w:szCs w:val="20"/>
        </w:rPr>
        <w:t>check.</w:t>
      </w:r>
    </w:p>
    <w:p w14:paraId="0A4B687D" w14:textId="77777777" w:rsidR="00C40E06" w:rsidRPr="00B25A40" w:rsidRDefault="00C40E06" w:rsidP="00C4083D">
      <w:pPr>
        <w:spacing w:before="6" w:after="0" w:line="360" w:lineRule="auto"/>
        <w:rPr>
          <w:rFonts w:ascii="Arial" w:hAnsi="Arial" w:cs="Arial"/>
          <w:color w:val="0070C0"/>
          <w:sz w:val="20"/>
          <w:szCs w:val="20"/>
        </w:rPr>
      </w:pPr>
    </w:p>
    <w:p w14:paraId="786E8E3E" w14:textId="7D2B899E" w:rsidR="00264EF7"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If a site is known to have undergone a substantial change in condition due to external influences (e.g., dam removal, major pollution event, or significant watershed alteration), the full historical record will not be used. </w:t>
      </w:r>
      <w:r w:rsidRPr="00B25A40">
        <w:rPr>
          <w:rFonts w:ascii="Arial" w:hAnsi="Arial" w:cs="Arial"/>
          <w:color w:val="0070C0"/>
          <w:sz w:val="20"/>
          <w:szCs w:val="20"/>
        </w:rPr>
        <w:lastRenderedPageBreak/>
        <w:t>Instead, the comparison baseline will be limited to data representing the site’s current ecological condition.</w:t>
      </w:r>
    </w:p>
    <w:p w14:paraId="5AC3F874" w14:textId="77777777" w:rsidR="00955D63" w:rsidRPr="00B25A40" w:rsidRDefault="00955D63" w:rsidP="00C4083D">
      <w:pPr>
        <w:spacing w:before="6" w:after="0" w:line="360" w:lineRule="auto"/>
        <w:rPr>
          <w:rFonts w:ascii="Arial" w:hAnsi="Arial" w:cs="Arial"/>
          <w:sz w:val="20"/>
          <w:szCs w:val="20"/>
        </w:rPr>
      </w:pPr>
    </w:p>
    <w:p w14:paraId="4547903B" w14:textId="6CFFE40A" w:rsidR="00330C9C"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If the sample is flagged for review, then the Program Manager needs to conduct a more thorough investigation to determine if a team or individual is at fault or if this issue is a Representativeness problem (see below). The Manager should talk with the </w:t>
      </w:r>
      <w:proofErr w:type="gramStart"/>
      <w:r w:rsidRPr="00B25A40">
        <w:rPr>
          <w:rFonts w:ascii="Arial" w:hAnsi="Arial" w:cs="Arial"/>
          <w:color w:val="0070C0"/>
          <w:sz w:val="20"/>
          <w:szCs w:val="20"/>
        </w:rPr>
        <w:t>teams</w:t>
      </w:r>
      <w:proofErr w:type="gramEnd"/>
      <w:r w:rsidRPr="00B25A40">
        <w:rPr>
          <w:rFonts w:ascii="Arial" w:hAnsi="Arial" w:cs="Arial"/>
          <w:color w:val="0070C0"/>
          <w:sz w:val="20"/>
          <w:szCs w:val="20"/>
        </w:rPr>
        <w:t xml:space="preserve"> to </w:t>
      </w:r>
      <w:proofErr w:type="gramStart"/>
      <w:r w:rsidRPr="00B25A40">
        <w:rPr>
          <w:rFonts w:ascii="Arial" w:hAnsi="Arial" w:cs="Arial"/>
          <w:color w:val="0070C0"/>
          <w:sz w:val="20"/>
          <w:szCs w:val="20"/>
        </w:rPr>
        <w:t>understand</w:t>
      </w:r>
      <w:proofErr w:type="gramEnd"/>
      <w:r w:rsidRPr="00B25A40">
        <w:rPr>
          <w:rFonts w:ascii="Arial" w:hAnsi="Arial" w:cs="Arial"/>
          <w:color w:val="0070C0"/>
          <w:sz w:val="20"/>
          <w:szCs w:val="20"/>
        </w:rPr>
        <w:t xml:space="preserve"> if any procedure was not correctly followed and to ensure that the sample was taken at the right location. If the Program Manager determines any delinquencies, the sample should be struck from the long-term record of the site</w:t>
      </w:r>
      <w:r w:rsidR="005D69DF" w:rsidRPr="00B25A40">
        <w:rPr>
          <w:rFonts w:ascii="Arial" w:hAnsi="Arial" w:cs="Arial"/>
          <w:color w:val="0070C0"/>
          <w:sz w:val="20"/>
          <w:szCs w:val="20"/>
        </w:rPr>
        <w:t>. I</w:t>
      </w:r>
      <w:r w:rsidRPr="00B25A40">
        <w:rPr>
          <w:rFonts w:ascii="Arial" w:hAnsi="Arial" w:cs="Arial"/>
          <w:color w:val="0070C0"/>
          <w:sz w:val="20"/>
          <w:szCs w:val="20"/>
        </w:rPr>
        <w:t>f the Program Manager cannot determine any problems with the sample, it can be retained in the long-term record</w:t>
      </w:r>
      <w:r w:rsidR="00D54FA5" w:rsidRPr="00B25A40">
        <w:rPr>
          <w:rFonts w:ascii="Arial" w:hAnsi="Arial" w:cs="Arial"/>
          <w:color w:val="0070C0"/>
          <w:sz w:val="20"/>
          <w:szCs w:val="20"/>
        </w:rPr>
        <w:t xml:space="preserve"> and submitted to the </w:t>
      </w:r>
      <w:proofErr w:type="spellStart"/>
      <w:r w:rsidR="00D54FA5" w:rsidRPr="00B25A40">
        <w:rPr>
          <w:rFonts w:ascii="Arial" w:hAnsi="Arial" w:cs="Arial"/>
          <w:color w:val="0070C0"/>
          <w:sz w:val="20"/>
          <w:szCs w:val="20"/>
        </w:rPr>
        <w:t>MiCorps</w:t>
      </w:r>
      <w:proofErr w:type="spellEnd"/>
      <w:r w:rsidR="00D54FA5" w:rsidRPr="00B25A40">
        <w:rPr>
          <w:rFonts w:ascii="Arial" w:hAnsi="Arial" w:cs="Arial"/>
          <w:color w:val="0070C0"/>
          <w:sz w:val="20"/>
          <w:szCs w:val="20"/>
        </w:rPr>
        <w:t xml:space="preserve"> online database</w:t>
      </w:r>
      <w:r w:rsidRPr="00B25A40">
        <w:rPr>
          <w:rFonts w:ascii="Arial" w:hAnsi="Arial" w:cs="Arial"/>
          <w:color w:val="0070C0"/>
          <w:sz w:val="20"/>
          <w:szCs w:val="20"/>
        </w:rPr>
        <w:t xml:space="preserve">. </w:t>
      </w:r>
    </w:p>
    <w:p w14:paraId="680BCB4F" w14:textId="77777777" w:rsidR="001757FD" w:rsidRPr="00B25A40" w:rsidRDefault="001757FD" w:rsidP="00C4083D">
      <w:pPr>
        <w:spacing w:before="6" w:after="0" w:line="360" w:lineRule="auto"/>
        <w:rPr>
          <w:rFonts w:ascii="Arial" w:hAnsi="Arial" w:cs="Arial"/>
          <w:color w:val="0070C0"/>
          <w:sz w:val="20"/>
          <w:szCs w:val="20"/>
        </w:rPr>
      </w:pPr>
    </w:p>
    <w:p w14:paraId="511D8C0F" w14:textId="75FD32A2" w:rsidR="003D2779" w:rsidRPr="00B25A40" w:rsidRDefault="00C4083D" w:rsidP="00B576C9">
      <w:pPr>
        <w:spacing w:before="6" w:after="0" w:line="360" w:lineRule="auto"/>
        <w:rPr>
          <w:rFonts w:ascii="Arial" w:hAnsi="Arial" w:cs="Arial"/>
          <w:color w:val="0070C0"/>
          <w:sz w:val="20"/>
          <w:szCs w:val="20"/>
        </w:rPr>
      </w:pPr>
      <w:r w:rsidRPr="00B25A40">
        <w:rPr>
          <w:rFonts w:ascii="Arial" w:hAnsi="Arial" w:cs="Arial"/>
          <w:color w:val="0070C0"/>
          <w:sz w:val="20"/>
          <w:szCs w:val="20"/>
        </w:rPr>
        <w:t>The Program Manager may also choose to send a new team to resample the flagged site within two weeks</w:t>
      </w:r>
      <w:r w:rsidR="003D2779" w:rsidRPr="00B25A40">
        <w:rPr>
          <w:rFonts w:ascii="Arial" w:hAnsi="Arial" w:cs="Arial"/>
          <w:color w:val="0070C0"/>
          <w:sz w:val="20"/>
          <w:szCs w:val="20"/>
        </w:rPr>
        <w:t>, and the</w:t>
      </w:r>
      <w:r w:rsidR="00515D23" w:rsidRPr="00B25A40">
        <w:rPr>
          <w:rFonts w:ascii="Arial" w:hAnsi="Arial" w:cs="Arial"/>
          <w:color w:val="0070C0"/>
          <w:sz w:val="20"/>
          <w:szCs w:val="20"/>
        </w:rPr>
        <w:t>n follow</w:t>
      </w:r>
      <w:r w:rsidR="00542D03" w:rsidRPr="00B25A40">
        <w:rPr>
          <w:rFonts w:ascii="Arial" w:hAnsi="Arial" w:cs="Arial"/>
          <w:color w:val="0070C0"/>
          <w:sz w:val="20"/>
          <w:szCs w:val="20"/>
        </w:rPr>
        <w:t xml:space="preserve"> </w:t>
      </w:r>
      <w:r w:rsidR="00F00C15" w:rsidRPr="00B25A40">
        <w:rPr>
          <w:rFonts w:ascii="Arial" w:hAnsi="Arial" w:cs="Arial"/>
          <w:color w:val="0070C0"/>
          <w:sz w:val="20"/>
          <w:szCs w:val="20"/>
        </w:rPr>
        <w:t>up</w:t>
      </w:r>
      <w:r w:rsidR="00515D23" w:rsidRPr="00B25A40">
        <w:rPr>
          <w:rFonts w:ascii="Arial" w:hAnsi="Arial" w:cs="Arial"/>
          <w:color w:val="0070C0"/>
          <w:sz w:val="20"/>
          <w:szCs w:val="20"/>
        </w:rPr>
        <w:t xml:space="preserve"> with one of the two decisions</w:t>
      </w:r>
      <w:r w:rsidR="00F00C15" w:rsidRPr="00B25A40">
        <w:rPr>
          <w:rFonts w:ascii="Arial" w:hAnsi="Arial" w:cs="Arial"/>
          <w:color w:val="0070C0"/>
          <w:sz w:val="20"/>
          <w:szCs w:val="20"/>
        </w:rPr>
        <w:t xml:space="preserve"> below</w:t>
      </w:r>
      <w:r w:rsidR="00515D23" w:rsidRPr="00B25A40">
        <w:rPr>
          <w:rFonts w:ascii="Arial" w:hAnsi="Arial" w:cs="Arial"/>
          <w:color w:val="0070C0"/>
          <w:sz w:val="20"/>
          <w:szCs w:val="20"/>
        </w:rPr>
        <w:t>:</w:t>
      </w:r>
    </w:p>
    <w:p w14:paraId="28E569EE" w14:textId="47E01461" w:rsidR="003D2779" w:rsidRPr="00B25A40" w:rsidRDefault="00C4083D" w:rsidP="003D2779">
      <w:pPr>
        <w:pStyle w:val="ListParagraph"/>
        <w:numPr>
          <w:ilvl w:val="0"/>
          <w:numId w:val="35"/>
        </w:numPr>
        <w:spacing w:before="6" w:line="360" w:lineRule="auto"/>
        <w:rPr>
          <w:rFonts w:ascii="Arial" w:hAnsi="Arial" w:cs="Arial"/>
          <w:color w:val="0070C0"/>
          <w:sz w:val="20"/>
          <w:szCs w:val="20"/>
        </w:rPr>
      </w:pPr>
      <w:r w:rsidRPr="00B25A40">
        <w:rPr>
          <w:rFonts w:ascii="Arial" w:hAnsi="Arial" w:cs="Arial"/>
          <w:color w:val="0070C0"/>
          <w:sz w:val="20"/>
          <w:szCs w:val="20"/>
        </w:rPr>
        <w:t xml:space="preserve">If a change is confirmed, </w:t>
      </w:r>
      <w:r w:rsidR="000A2C50" w:rsidRPr="00B25A40">
        <w:rPr>
          <w:rFonts w:ascii="Arial" w:hAnsi="Arial" w:cs="Arial"/>
          <w:color w:val="0070C0"/>
          <w:sz w:val="20"/>
          <w:szCs w:val="20"/>
        </w:rPr>
        <w:t>the data from the original sample should be retained. T</w:t>
      </w:r>
      <w:r w:rsidRPr="00B25A40">
        <w:rPr>
          <w:rFonts w:ascii="Arial" w:hAnsi="Arial" w:cs="Arial"/>
          <w:color w:val="0070C0"/>
          <w:sz w:val="20"/>
          <w:szCs w:val="20"/>
        </w:rPr>
        <w:t xml:space="preserve">he site </w:t>
      </w:r>
      <w:r w:rsidR="000A2C50" w:rsidRPr="00B25A40">
        <w:rPr>
          <w:rFonts w:ascii="Arial" w:hAnsi="Arial" w:cs="Arial"/>
          <w:color w:val="0070C0"/>
          <w:sz w:val="20"/>
          <w:szCs w:val="20"/>
        </w:rPr>
        <w:t xml:space="preserve">should </w:t>
      </w:r>
      <w:r w:rsidRPr="00B25A40">
        <w:rPr>
          <w:rFonts w:ascii="Arial" w:hAnsi="Arial" w:cs="Arial"/>
          <w:color w:val="0070C0"/>
          <w:sz w:val="20"/>
          <w:szCs w:val="20"/>
        </w:rPr>
        <w:t>become a high priority for the next scheduled collection for further confirmation.</w:t>
      </w:r>
      <w:r w:rsidR="00B576C9" w:rsidRPr="00B25A40">
        <w:rPr>
          <w:rFonts w:ascii="Arial" w:hAnsi="Arial" w:cs="Arial"/>
          <w:color w:val="0070C0"/>
          <w:sz w:val="20"/>
          <w:szCs w:val="20"/>
        </w:rPr>
        <w:t xml:space="preserve"> </w:t>
      </w:r>
      <w:r w:rsidR="00F00C15" w:rsidRPr="00B25A40">
        <w:rPr>
          <w:rFonts w:ascii="Arial" w:hAnsi="Arial" w:cs="Arial"/>
          <w:color w:val="0070C0"/>
          <w:sz w:val="20"/>
          <w:szCs w:val="20"/>
        </w:rPr>
        <w:t>The new sample can be discarded.</w:t>
      </w:r>
    </w:p>
    <w:p w14:paraId="2E6FD234" w14:textId="776F4C04" w:rsidR="00B576C9" w:rsidRPr="00B25A40" w:rsidRDefault="003D2779" w:rsidP="00CE67F7">
      <w:pPr>
        <w:pStyle w:val="ListParagraph"/>
        <w:numPr>
          <w:ilvl w:val="0"/>
          <w:numId w:val="35"/>
        </w:numPr>
        <w:spacing w:before="6" w:line="360" w:lineRule="auto"/>
        <w:rPr>
          <w:rFonts w:ascii="Arial" w:hAnsi="Arial" w:cs="Arial"/>
          <w:color w:val="0070C0"/>
          <w:sz w:val="20"/>
          <w:szCs w:val="20"/>
        </w:rPr>
      </w:pPr>
      <w:r w:rsidRPr="00B25A40">
        <w:rPr>
          <w:rFonts w:ascii="Arial" w:hAnsi="Arial" w:cs="Arial"/>
          <w:color w:val="0070C0"/>
          <w:sz w:val="20"/>
          <w:szCs w:val="20"/>
        </w:rPr>
        <w:t xml:space="preserve">If the change is not confirmed, </w:t>
      </w:r>
      <w:r w:rsidR="00EF0C24" w:rsidRPr="00B25A40">
        <w:rPr>
          <w:rFonts w:ascii="Arial" w:hAnsi="Arial" w:cs="Arial"/>
          <w:color w:val="0070C0"/>
          <w:sz w:val="20"/>
          <w:szCs w:val="20"/>
        </w:rPr>
        <w:t>the original sample should be discarded. T</w:t>
      </w:r>
      <w:r w:rsidR="00B576C9" w:rsidRPr="00B25A40">
        <w:rPr>
          <w:rFonts w:ascii="Arial" w:hAnsi="Arial" w:cs="Arial"/>
          <w:color w:val="0070C0"/>
          <w:sz w:val="20"/>
          <w:szCs w:val="20"/>
        </w:rPr>
        <w:t>he new sample</w:t>
      </w:r>
      <w:r w:rsidR="00515D23" w:rsidRPr="00B25A40">
        <w:rPr>
          <w:rFonts w:ascii="Arial" w:hAnsi="Arial" w:cs="Arial"/>
          <w:color w:val="0070C0"/>
          <w:sz w:val="20"/>
          <w:szCs w:val="20"/>
        </w:rPr>
        <w:t xml:space="preserve"> can be kept in the official data record,</w:t>
      </w:r>
      <w:r w:rsidR="00B576C9" w:rsidRPr="00B25A40">
        <w:rPr>
          <w:rFonts w:ascii="Arial" w:hAnsi="Arial" w:cs="Arial"/>
          <w:color w:val="0070C0"/>
          <w:sz w:val="20"/>
          <w:szCs w:val="20"/>
        </w:rPr>
        <w:t xml:space="preserve"> provided it falls within the 40% benchmarks.</w:t>
      </w:r>
    </w:p>
    <w:p w14:paraId="1B85310C" w14:textId="12DFDE06" w:rsidR="00C4083D" w:rsidRPr="00B25A40" w:rsidRDefault="00C4083D" w:rsidP="00C4083D">
      <w:pPr>
        <w:spacing w:before="6" w:after="0" w:line="360" w:lineRule="auto"/>
        <w:rPr>
          <w:rFonts w:ascii="Arial" w:hAnsi="Arial" w:cs="Arial"/>
          <w:color w:val="0070C0"/>
          <w:sz w:val="20"/>
          <w:szCs w:val="20"/>
        </w:rPr>
      </w:pPr>
    </w:p>
    <w:p w14:paraId="55B65B3C" w14:textId="760963D1" w:rsidR="001757FD"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For teams or individuals with repeat</w:t>
      </w:r>
      <w:r w:rsidR="009C0695" w:rsidRPr="00B25A40">
        <w:rPr>
          <w:rFonts w:ascii="Arial" w:hAnsi="Arial" w:cs="Arial"/>
          <w:color w:val="0070C0"/>
          <w:sz w:val="20"/>
          <w:szCs w:val="20"/>
        </w:rPr>
        <w:t>ed</w:t>
      </w:r>
      <w:r w:rsidRPr="00B25A40">
        <w:rPr>
          <w:rFonts w:ascii="Arial" w:hAnsi="Arial" w:cs="Arial"/>
          <w:color w:val="0070C0"/>
          <w:sz w:val="20"/>
          <w:szCs w:val="20"/>
        </w:rPr>
        <w:t xml:space="preserve"> flagged samples, the Program Manager should accompany them to observe their collection techniques and note any divergence from protocols. Teams or individuals that are not properly following protocols must be retrained in the relevant methods.</w:t>
      </w:r>
    </w:p>
    <w:p w14:paraId="1AE267AD" w14:textId="56F589DD" w:rsidR="00C4083D"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 </w:t>
      </w:r>
    </w:p>
    <w:p w14:paraId="7AB025C5" w14:textId="2787B1E0" w:rsidR="00C4083D" w:rsidRPr="00B25A40" w:rsidRDefault="00671646"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I</w:t>
      </w:r>
      <w:r w:rsidR="00C4083D" w:rsidRPr="00B25A40">
        <w:rPr>
          <w:rFonts w:ascii="Arial" w:hAnsi="Arial" w:cs="Arial"/>
          <w:color w:val="0070C0"/>
          <w:sz w:val="20"/>
          <w:szCs w:val="20"/>
        </w:rPr>
        <w:t xml:space="preserve">f </w:t>
      </w:r>
      <w:r w:rsidR="00494196" w:rsidRPr="00B25A40">
        <w:rPr>
          <w:rFonts w:ascii="Arial" w:hAnsi="Arial" w:cs="Arial"/>
          <w:color w:val="0070C0"/>
          <w:sz w:val="20"/>
          <w:szCs w:val="20"/>
        </w:rPr>
        <w:t>the same group of people r</w:t>
      </w:r>
      <w:r w:rsidR="00C4083D" w:rsidRPr="00B25A40">
        <w:rPr>
          <w:rFonts w:ascii="Arial" w:hAnsi="Arial" w:cs="Arial"/>
          <w:color w:val="0070C0"/>
          <w:sz w:val="20"/>
          <w:szCs w:val="20"/>
        </w:rPr>
        <w:t xml:space="preserve">egularly go to the same sample site, </w:t>
      </w:r>
      <w:r w:rsidRPr="00B25A40">
        <w:rPr>
          <w:rFonts w:ascii="Arial" w:hAnsi="Arial" w:cs="Arial"/>
          <w:color w:val="0070C0"/>
          <w:sz w:val="20"/>
          <w:szCs w:val="20"/>
        </w:rPr>
        <w:t xml:space="preserve">to prevent systematic team bias </w:t>
      </w:r>
      <w:r w:rsidR="00C4083D" w:rsidRPr="00B25A40">
        <w:rPr>
          <w:rFonts w:ascii="Arial" w:hAnsi="Arial" w:cs="Arial"/>
          <w:color w:val="0070C0"/>
          <w:sz w:val="20"/>
          <w:szCs w:val="20"/>
        </w:rPr>
        <w:t>a different team will sample there at least once every three</w:t>
      </w:r>
      <w:r w:rsidR="003342B0" w:rsidRPr="00B25A40">
        <w:rPr>
          <w:rFonts w:ascii="Arial" w:hAnsi="Arial" w:cs="Arial"/>
          <w:color w:val="0070C0"/>
          <w:sz w:val="20"/>
          <w:szCs w:val="20"/>
        </w:rPr>
        <w:t xml:space="preserve"> years</w:t>
      </w:r>
      <w:r w:rsidR="00C4083D" w:rsidRPr="00B25A40">
        <w:rPr>
          <w:rFonts w:ascii="Arial" w:hAnsi="Arial" w:cs="Arial"/>
          <w:color w:val="0070C0"/>
          <w:sz w:val="20"/>
          <w:szCs w:val="20"/>
        </w:rPr>
        <w:t xml:space="preserve">. The samples </w:t>
      </w:r>
      <w:r w:rsidR="0072260A" w:rsidRPr="00B25A40">
        <w:rPr>
          <w:rFonts w:ascii="Arial" w:hAnsi="Arial" w:cs="Arial"/>
          <w:color w:val="0070C0"/>
          <w:sz w:val="20"/>
          <w:szCs w:val="20"/>
        </w:rPr>
        <w:t xml:space="preserve">by the substitute group </w:t>
      </w:r>
      <w:r w:rsidR="00C4083D" w:rsidRPr="00B25A40">
        <w:rPr>
          <w:rFonts w:ascii="Arial" w:hAnsi="Arial" w:cs="Arial"/>
          <w:color w:val="0070C0"/>
          <w:sz w:val="20"/>
          <w:szCs w:val="20"/>
        </w:rPr>
        <w:t>should be evaluated</w:t>
      </w:r>
      <w:r w:rsidR="0072260A" w:rsidRPr="00B25A40">
        <w:rPr>
          <w:rFonts w:ascii="Arial" w:hAnsi="Arial" w:cs="Arial"/>
          <w:color w:val="0070C0"/>
          <w:sz w:val="20"/>
          <w:szCs w:val="20"/>
        </w:rPr>
        <w:t xml:space="preserve"> against the </w:t>
      </w:r>
      <w:r w:rsidR="00E7389C" w:rsidRPr="00B25A40">
        <w:rPr>
          <w:rFonts w:ascii="Arial" w:hAnsi="Arial" w:cs="Arial"/>
          <w:color w:val="0070C0"/>
          <w:sz w:val="20"/>
          <w:szCs w:val="20"/>
        </w:rPr>
        <w:t>data record of the primary group</w:t>
      </w:r>
      <w:r w:rsidR="00C4083D" w:rsidRPr="00B25A40">
        <w:rPr>
          <w:rFonts w:ascii="Arial" w:hAnsi="Arial" w:cs="Arial"/>
          <w:color w:val="0070C0"/>
          <w:sz w:val="20"/>
          <w:szCs w:val="20"/>
        </w:rPr>
        <w:t xml:space="preserve"> using </w:t>
      </w:r>
      <w:r w:rsidR="0072260A" w:rsidRPr="00B25A40">
        <w:rPr>
          <w:rFonts w:ascii="Arial" w:hAnsi="Arial" w:cs="Arial"/>
          <w:color w:val="0070C0"/>
          <w:sz w:val="20"/>
          <w:szCs w:val="20"/>
        </w:rPr>
        <w:t>the 40</w:t>
      </w:r>
      <w:r w:rsidR="00E7389C" w:rsidRPr="00B25A40">
        <w:rPr>
          <w:rFonts w:ascii="Arial" w:hAnsi="Arial" w:cs="Arial"/>
          <w:color w:val="0070C0"/>
          <w:sz w:val="20"/>
          <w:szCs w:val="20"/>
        </w:rPr>
        <w:t>%</w:t>
      </w:r>
      <w:r w:rsidR="0072260A" w:rsidRPr="00B25A40">
        <w:rPr>
          <w:rFonts w:ascii="Arial" w:hAnsi="Arial" w:cs="Arial"/>
          <w:color w:val="0070C0"/>
          <w:sz w:val="20"/>
          <w:szCs w:val="20"/>
        </w:rPr>
        <w:t xml:space="preserve"> relative difference</w:t>
      </w:r>
      <w:r w:rsidR="00E7389C" w:rsidRPr="00B25A40">
        <w:rPr>
          <w:rFonts w:ascii="Arial" w:hAnsi="Arial" w:cs="Arial"/>
          <w:color w:val="0070C0"/>
          <w:sz w:val="20"/>
          <w:szCs w:val="20"/>
        </w:rPr>
        <w:t xml:space="preserve"> </w:t>
      </w:r>
      <w:r w:rsidR="005A6F8E" w:rsidRPr="00B25A40">
        <w:rPr>
          <w:rFonts w:ascii="Arial" w:hAnsi="Arial" w:cs="Arial"/>
          <w:color w:val="0070C0"/>
          <w:sz w:val="20"/>
          <w:szCs w:val="20"/>
        </w:rPr>
        <w:t>technique.</w:t>
      </w:r>
      <w:r w:rsidR="00942921" w:rsidRPr="00B25A40">
        <w:rPr>
          <w:rFonts w:ascii="Arial" w:hAnsi="Arial" w:cs="Arial"/>
          <w:color w:val="0070C0"/>
          <w:sz w:val="20"/>
          <w:szCs w:val="20"/>
        </w:rPr>
        <w:t xml:space="preserve"> </w:t>
      </w:r>
      <w:r w:rsidR="005A6F8E" w:rsidRPr="00B25A40">
        <w:rPr>
          <w:rFonts w:ascii="Arial" w:hAnsi="Arial" w:cs="Arial"/>
          <w:color w:val="0070C0"/>
          <w:sz w:val="20"/>
          <w:szCs w:val="20"/>
        </w:rPr>
        <w:t xml:space="preserve">If the data point falls outside of 40%, then the program manager needs to consider if the primary team is at </w:t>
      </w:r>
      <w:r w:rsidR="49FD7E82" w:rsidRPr="00B25A40">
        <w:rPr>
          <w:rFonts w:ascii="Arial" w:hAnsi="Arial" w:cs="Arial"/>
          <w:color w:val="0070C0"/>
          <w:sz w:val="20"/>
          <w:szCs w:val="20"/>
        </w:rPr>
        <w:t>fault,</w:t>
      </w:r>
      <w:r w:rsidR="005A6F8E" w:rsidRPr="00B25A40">
        <w:rPr>
          <w:rFonts w:ascii="Arial" w:hAnsi="Arial" w:cs="Arial"/>
          <w:color w:val="0070C0"/>
          <w:sz w:val="20"/>
          <w:szCs w:val="20"/>
        </w:rPr>
        <w:t xml:space="preserve"> the substitute group is at fault, </w:t>
      </w:r>
      <w:r w:rsidR="002B17F4" w:rsidRPr="00B25A40">
        <w:rPr>
          <w:rFonts w:ascii="Arial" w:hAnsi="Arial" w:cs="Arial"/>
          <w:color w:val="0070C0"/>
          <w:sz w:val="20"/>
          <w:szCs w:val="20"/>
        </w:rPr>
        <w:t xml:space="preserve">temporary conditions (like weather) have interfered with the sample, or </w:t>
      </w:r>
      <w:r w:rsidR="002009E1" w:rsidRPr="00B25A40">
        <w:rPr>
          <w:rFonts w:ascii="Arial" w:hAnsi="Arial" w:cs="Arial"/>
          <w:color w:val="0070C0"/>
          <w:sz w:val="20"/>
          <w:szCs w:val="20"/>
        </w:rPr>
        <w:t>the site</w:t>
      </w:r>
      <w:r w:rsidR="00FF2B8D" w:rsidRPr="00B25A40">
        <w:rPr>
          <w:rFonts w:ascii="Arial" w:hAnsi="Arial" w:cs="Arial"/>
          <w:color w:val="0070C0"/>
          <w:sz w:val="20"/>
          <w:szCs w:val="20"/>
        </w:rPr>
        <w:t xml:space="preserve"> is actively changing. </w:t>
      </w:r>
    </w:p>
    <w:p w14:paraId="24ABAA02" w14:textId="77777777" w:rsidR="00EE670A" w:rsidRPr="00B25A40" w:rsidRDefault="00EE670A" w:rsidP="00C4083D">
      <w:pPr>
        <w:spacing w:before="6" w:after="0" w:line="360" w:lineRule="auto"/>
        <w:rPr>
          <w:rFonts w:ascii="Arial" w:hAnsi="Arial" w:cs="Arial"/>
          <w:sz w:val="20"/>
          <w:szCs w:val="20"/>
        </w:rPr>
      </w:pPr>
    </w:p>
    <w:p w14:paraId="4C168C85" w14:textId="7754706D" w:rsidR="00924CD2" w:rsidRPr="00B25A40" w:rsidRDefault="00B10AF9" w:rsidP="00C4083D">
      <w:pPr>
        <w:spacing w:before="6" w:after="0" w:line="360" w:lineRule="auto"/>
        <w:rPr>
          <w:rFonts w:ascii="Arial" w:hAnsi="Arial" w:cs="Arial"/>
          <w:sz w:val="20"/>
          <w:szCs w:val="20"/>
        </w:rPr>
      </w:pPr>
      <w:r w:rsidRPr="00B25A40">
        <w:rPr>
          <w:rFonts w:ascii="Arial" w:hAnsi="Arial" w:cs="Arial"/>
          <w:sz w:val="20"/>
          <w:szCs w:val="20"/>
        </w:rPr>
        <w:t>(</w:t>
      </w:r>
      <w:proofErr w:type="spellStart"/>
      <w:r w:rsidR="00924CD2" w:rsidRPr="00B25A40">
        <w:rPr>
          <w:rFonts w:ascii="Arial" w:hAnsi="Arial" w:cs="Arial"/>
          <w:sz w:val="20"/>
          <w:szCs w:val="20"/>
        </w:rPr>
        <w:t>MiCorps</w:t>
      </w:r>
      <w:proofErr w:type="spellEnd"/>
      <w:r w:rsidR="00924CD2" w:rsidRPr="00B25A40">
        <w:rPr>
          <w:rFonts w:ascii="Arial" w:hAnsi="Arial" w:cs="Arial"/>
          <w:sz w:val="20"/>
          <w:szCs w:val="20"/>
        </w:rPr>
        <w:t xml:space="preserve"> tip—It is </w:t>
      </w:r>
      <w:r w:rsidR="339F5BCA" w:rsidRPr="00B25A40">
        <w:rPr>
          <w:rFonts w:ascii="Arial" w:hAnsi="Arial" w:cs="Arial"/>
          <w:sz w:val="20"/>
          <w:szCs w:val="20"/>
        </w:rPr>
        <w:t>better for</w:t>
      </w:r>
      <w:r w:rsidR="00924CD2" w:rsidRPr="00B25A40">
        <w:rPr>
          <w:rFonts w:ascii="Arial" w:hAnsi="Arial" w:cs="Arial"/>
          <w:sz w:val="20"/>
          <w:szCs w:val="20"/>
        </w:rPr>
        <w:t xml:space="preserve"> QA</w:t>
      </w:r>
      <w:r w:rsidRPr="00B25A40">
        <w:rPr>
          <w:rFonts w:ascii="Arial" w:hAnsi="Arial" w:cs="Arial"/>
          <w:sz w:val="20"/>
          <w:szCs w:val="20"/>
        </w:rPr>
        <w:t xml:space="preserve"> procedures </w:t>
      </w:r>
      <w:r w:rsidR="00924CD2" w:rsidRPr="00B25A40">
        <w:rPr>
          <w:rFonts w:ascii="Arial" w:hAnsi="Arial" w:cs="Arial"/>
          <w:sz w:val="20"/>
          <w:szCs w:val="20"/>
        </w:rPr>
        <w:t>to have different teams, composed of different people,</w:t>
      </w:r>
      <w:r w:rsidR="00F82ABB" w:rsidRPr="00B25A40">
        <w:rPr>
          <w:rFonts w:ascii="Arial" w:hAnsi="Arial" w:cs="Arial"/>
          <w:sz w:val="20"/>
          <w:szCs w:val="20"/>
        </w:rPr>
        <w:t xml:space="preserve"> always go</w:t>
      </w:r>
      <w:r w:rsidR="2330314D" w:rsidRPr="00B25A40">
        <w:rPr>
          <w:rFonts w:ascii="Arial" w:hAnsi="Arial" w:cs="Arial"/>
          <w:sz w:val="20"/>
          <w:szCs w:val="20"/>
        </w:rPr>
        <w:t>ing</w:t>
      </w:r>
      <w:r w:rsidR="00F82ABB" w:rsidRPr="00B25A40">
        <w:rPr>
          <w:rFonts w:ascii="Arial" w:hAnsi="Arial" w:cs="Arial"/>
          <w:sz w:val="20"/>
          <w:szCs w:val="20"/>
        </w:rPr>
        <w:t xml:space="preserve"> to different sites. By randomizing these decisions, this ensures that 1 set team will not be able to consistently </w:t>
      </w:r>
      <w:r w:rsidRPr="00B25A40">
        <w:rPr>
          <w:rFonts w:ascii="Arial" w:hAnsi="Arial" w:cs="Arial"/>
          <w:sz w:val="20"/>
          <w:szCs w:val="20"/>
        </w:rPr>
        <w:t xml:space="preserve">bias the data at a particular location. However, this is the </w:t>
      </w:r>
      <w:r w:rsidR="4BCB970F" w:rsidRPr="00B25A40">
        <w:rPr>
          <w:rFonts w:ascii="Arial" w:hAnsi="Arial" w:cs="Arial"/>
          <w:sz w:val="20"/>
          <w:szCs w:val="20"/>
        </w:rPr>
        <w:t>P</w:t>
      </w:r>
      <w:r w:rsidRPr="00B25A40">
        <w:rPr>
          <w:rFonts w:ascii="Arial" w:hAnsi="Arial" w:cs="Arial"/>
          <w:sz w:val="20"/>
          <w:szCs w:val="20"/>
        </w:rPr>
        <w:t xml:space="preserve">rogram </w:t>
      </w:r>
      <w:r w:rsidR="0E51BEFD" w:rsidRPr="00B25A40">
        <w:rPr>
          <w:rFonts w:ascii="Arial" w:hAnsi="Arial" w:cs="Arial"/>
          <w:sz w:val="20"/>
          <w:szCs w:val="20"/>
        </w:rPr>
        <w:t>M</w:t>
      </w:r>
      <w:r w:rsidRPr="00B25A40">
        <w:rPr>
          <w:rFonts w:ascii="Arial" w:hAnsi="Arial" w:cs="Arial"/>
          <w:sz w:val="20"/>
          <w:szCs w:val="20"/>
        </w:rPr>
        <w:t>anager</w:t>
      </w:r>
      <w:r w:rsidR="5EF2E6D6" w:rsidRPr="00B25A40">
        <w:rPr>
          <w:rFonts w:ascii="Arial" w:hAnsi="Arial" w:cs="Arial"/>
          <w:sz w:val="20"/>
          <w:szCs w:val="20"/>
        </w:rPr>
        <w:t>’</w:t>
      </w:r>
      <w:r w:rsidRPr="00B25A40">
        <w:rPr>
          <w:rFonts w:ascii="Arial" w:hAnsi="Arial" w:cs="Arial"/>
          <w:sz w:val="20"/>
          <w:szCs w:val="20"/>
        </w:rPr>
        <w:t>s decision.</w:t>
      </w:r>
      <w:r w:rsidR="00680C68" w:rsidRPr="00B25A40">
        <w:rPr>
          <w:rFonts w:ascii="Arial" w:hAnsi="Arial" w:cs="Arial"/>
          <w:sz w:val="20"/>
          <w:szCs w:val="20"/>
        </w:rPr>
        <w:t xml:space="preserve"> If a </w:t>
      </w:r>
      <w:r w:rsidR="644D04BF" w:rsidRPr="00B25A40">
        <w:rPr>
          <w:rFonts w:ascii="Arial" w:hAnsi="Arial" w:cs="Arial"/>
          <w:sz w:val="20"/>
          <w:szCs w:val="20"/>
        </w:rPr>
        <w:t>P</w:t>
      </w:r>
      <w:r w:rsidR="00680C68" w:rsidRPr="00B25A40">
        <w:rPr>
          <w:rFonts w:ascii="Arial" w:hAnsi="Arial" w:cs="Arial"/>
          <w:sz w:val="20"/>
          <w:szCs w:val="20"/>
        </w:rPr>
        <w:t xml:space="preserve">rogram </w:t>
      </w:r>
      <w:r w:rsidR="030F04DA" w:rsidRPr="00B25A40">
        <w:rPr>
          <w:rFonts w:ascii="Arial" w:hAnsi="Arial" w:cs="Arial"/>
          <w:sz w:val="20"/>
          <w:szCs w:val="20"/>
        </w:rPr>
        <w:t>M</w:t>
      </w:r>
      <w:r w:rsidR="00680C68" w:rsidRPr="00B25A40">
        <w:rPr>
          <w:rFonts w:ascii="Arial" w:hAnsi="Arial" w:cs="Arial"/>
          <w:sz w:val="20"/>
          <w:szCs w:val="20"/>
        </w:rPr>
        <w:t>anager decides to allow for set teams</w:t>
      </w:r>
      <w:r w:rsidR="00F618A8" w:rsidRPr="00B25A40">
        <w:rPr>
          <w:rFonts w:ascii="Arial" w:hAnsi="Arial" w:cs="Arial"/>
          <w:sz w:val="20"/>
          <w:szCs w:val="20"/>
        </w:rPr>
        <w:t xml:space="preserve"> at set locations</w:t>
      </w:r>
      <w:r w:rsidR="00680C68" w:rsidRPr="00B25A40">
        <w:rPr>
          <w:rFonts w:ascii="Arial" w:hAnsi="Arial" w:cs="Arial"/>
          <w:sz w:val="20"/>
          <w:szCs w:val="20"/>
        </w:rPr>
        <w:t xml:space="preserve">, they </w:t>
      </w:r>
      <w:r w:rsidR="00680C68" w:rsidRPr="00B25A40">
        <w:rPr>
          <w:rFonts w:ascii="Arial" w:hAnsi="Arial" w:cs="Arial"/>
          <w:b/>
          <w:bCs/>
          <w:sz w:val="20"/>
          <w:szCs w:val="20"/>
        </w:rPr>
        <w:t xml:space="preserve">must </w:t>
      </w:r>
      <w:r w:rsidR="00F618A8" w:rsidRPr="00B25A40">
        <w:rPr>
          <w:rFonts w:ascii="Arial" w:hAnsi="Arial" w:cs="Arial"/>
          <w:sz w:val="20"/>
          <w:szCs w:val="20"/>
        </w:rPr>
        <w:t xml:space="preserve">enforce </w:t>
      </w:r>
      <w:r w:rsidR="67F4F105" w:rsidRPr="00B25A40">
        <w:rPr>
          <w:rFonts w:ascii="Arial" w:hAnsi="Arial" w:cs="Arial"/>
          <w:sz w:val="20"/>
          <w:szCs w:val="20"/>
        </w:rPr>
        <w:t xml:space="preserve">a </w:t>
      </w:r>
      <w:r w:rsidR="00F618A8" w:rsidRPr="00B25A40">
        <w:rPr>
          <w:rFonts w:ascii="Arial" w:hAnsi="Arial" w:cs="Arial"/>
          <w:sz w:val="20"/>
          <w:szCs w:val="20"/>
        </w:rPr>
        <w:t xml:space="preserve">different team checking the location </w:t>
      </w:r>
      <w:r w:rsidR="1B5FFB67" w:rsidRPr="00B25A40">
        <w:rPr>
          <w:rFonts w:ascii="Arial" w:hAnsi="Arial" w:cs="Arial"/>
          <w:sz w:val="20"/>
          <w:szCs w:val="20"/>
        </w:rPr>
        <w:t xml:space="preserve">at least </w:t>
      </w:r>
      <w:r w:rsidR="00F618A8" w:rsidRPr="00B25A40">
        <w:rPr>
          <w:rFonts w:ascii="Arial" w:hAnsi="Arial" w:cs="Arial"/>
          <w:sz w:val="20"/>
          <w:szCs w:val="20"/>
        </w:rPr>
        <w:t>once every three years</w:t>
      </w:r>
      <w:r w:rsidRPr="00B25A40">
        <w:rPr>
          <w:rFonts w:ascii="Arial" w:hAnsi="Arial" w:cs="Arial"/>
          <w:sz w:val="20"/>
          <w:szCs w:val="20"/>
        </w:rPr>
        <w:t>)</w:t>
      </w:r>
      <w:r w:rsidR="00BA0777" w:rsidRPr="00B25A40">
        <w:rPr>
          <w:rFonts w:ascii="Arial" w:hAnsi="Arial" w:cs="Arial"/>
          <w:sz w:val="20"/>
          <w:szCs w:val="20"/>
        </w:rPr>
        <w:t>.</w:t>
      </w:r>
    </w:p>
    <w:p w14:paraId="64038288" w14:textId="77777777" w:rsidR="00BA0777" w:rsidRPr="00B25A40" w:rsidRDefault="00BA0777" w:rsidP="00C4083D">
      <w:pPr>
        <w:spacing w:before="6" w:after="0" w:line="360" w:lineRule="auto"/>
        <w:rPr>
          <w:rFonts w:ascii="Arial" w:hAnsi="Arial" w:cs="Arial"/>
          <w:sz w:val="20"/>
          <w:szCs w:val="20"/>
        </w:rPr>
      </w:pPr>
    </w:p>
    <w:p w14:paraId="16EB8022" w14:textId="05437F95" w:rsidR="00BA0777" w:rsidRPr="00B25A40" w:rsidRDefault="00BA0777" w:rsidP="00BA0777">
      <w:pPr>
        <w:spacing w:before="6" w:line="360" w:lineRule="auto"/>
        <w:rPr>
          <w:rFonts w:ascii="Arial" w:hAnsi="Arial" w:cs="Arial"/>
          <w:color w:val="0070C0"/>
          <w:sz w:val="20"/>
          <w:szCs w:val="20"/>
        </w:rPr>
      </w:pPr>
      <w:r w:rsidRPr="00B25A40">
        <w:rPr>
          <w:rFonts w:ascii="Arial" w:hAnsi="Arial" w:cs="Arial"/>
          <w:color w:val="0070C0"/>
          <w:sz w:val="20"/>
          <w:szCs w:val="20"/>
        </w:rPr>
        <w:t xml:space="preserve">When not enough data has yet been collected: If five samples from the same season have not yet been collected for </w:t>
      </w:r>
      <w:r w:rsidR="00DA7E11" w:rsidRPr="00B25A40">
        <w:rPr>
          <w:rFonts w:ascii="Arial" w:hAnsi="Arial" w:cs="Arial"/>
          <w:color w:val="0070C0"/>
          <w:sz w:val="20"/>
          <w:szCs w:val="20"/>
        </w:rPr>
        <w:t xml:space="preserve">a </w:t>
      </w:r>
      <w:r w:rsidRPr="00B25A40">
        <w:rPr>
          <w:rFonts w:ascii="Arial" w:hAnsi="Arial" w:cs="Arial"/>
          <w:color w:val="0070C0"/>
          <w:sz w:val="20"/>
          <w:szCs w:val="20"/>
        </w:rPr>
        <w:t xml:space="preserve">site, the </w:t>
      </w:r>
      <w:r w:rsidR="006A4103">
        <w:rPr>
          <w:rFonts w:ascii="Arial" w:hAnsi="Arial" w:cs="Arial"/>
          <w:color w:val="0070C0"/>
          <w:sz w:val="20"/>
          <w:szCs w:val="20"/>
        </w:rPr>
        <w:t>program manager</w:t>
      </w:r>
      <w:r w:rsidRPr="00B25A40">
        <w:rPr>
          <w:rFonts w:ascii="Arial" w:hAnsi="Arial" w:cs="Arial"/>
          <w:color w:val="0070C0"/>
          <w:sz w:val="20"/>
          <w:szCs w:val="20"/>
        </w:rPr>
        <w:t xml:space="preserve"> can run the</w:t>
      </w:r>
      <w:r w:rsidR="00E4125A" w:rsidRPr="00B25A40">
        <w:rPr>
          <w:rFonts w:ascii="Arial" w:hAnsi="Arial" w:cs="Arial"/>
          <w:color w:val="0070C0"/>
          <w:sz w:val="20"/>
          <w:szCs w:val="20"/>
        </w:rPr>
        <w:t xml:space="preserve"> 40%</w:t>
      </w:r>
      <w:r w:rsidRPr="00B25A40">
        <w:rPr>
          <w:rFonts w:ascii="Arial" w:hAnsi="Arial" w:cs="Arial"/>
          <w:color w:val="0070C0"/>
          <w:sz w:val="20"/>
          <w:szCs w:val="20"/>
        </w:rPr>
        <w:t xml:space="preserve"> relative difference </w:t>
      </w:r>
      <w:r w:rsidR="00E4125A" w:rsidRPr="00B25A40">
        <w:rPr>
          <w:rFonts w:ascii="Arial" w:hAnsi="Arial" w:cs="Arial"/>
          <w:color w:val="0070C0"/>
          <w:sz w:val="20"/>
          <w:szCs w:val="20"/>
        </w:rPr>
        <w:t>check</w:t>
      </w:r>
      <w:r w:rsidRPr="00B25A40">
        <w:rPr>
          <w:rFonts w:ascii="Arial" w:hAnsi="Arial" w:cs="Arial"/>
          <w:color w:val="0070C0"/>
          <w:sz w:val="20"/>
          <w:szCs w:val="20"/>
        </w:rPr>
        <w:t xml:space="preserve">, but </w:t>
      </w:r>
      <w:r w:rsidR="00E4125A" w:rsidRPr="00B25A40">
        <w:rPr>
          <w:rFonts w:ascii="Arial" w:hAnsi="Arial" w:cs="Arial"/>
          <w:color w:val="0070C0"/>
          <w:sz w:val="20"/>
          <w:szCs w:val="20"/>
        </w:rPr>
        <w:t xml:space="preserve">must </w:t>
      </w:r>
      <w:r w:rsidRPr="00B25A40">
        <w:rPr>
          <w:rFonts w:ascii="Arial" w:hAnsi="Arial" w:cs="Arial"/>
          <w:color w:val="0070C0"/>
          <w:sz w:val="20"/>
          <w:szCs w:val="20"/>
        </w:rPr>
        <w:t xml:space="preserve">consider all analysis to be preliminary, not strike any results, and submit all data to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In the future, after at least five samples per season have been collected, older samples can be checked through this process and possibly removed from the data record if they violate these QA standards.</w:t>
      </w:r>
    </w:p>
    <w:p w14:paraId="52A5F32C" w14:textId="77777777" w:rsidR="00C4083D" w:rsidRPr="00B25A40" w:rsidRDefault="00C4083D" w:rsidP="00C4083D">
      <w:pPr>
        <w:spacing w:before="6" w:after="0" w:line="360" w:lineRule="auto"/>
        <w:rPr>
          <w:rFonts w:ascii="Arial" w:hAnsi="Arial" w:cs="Arial"/>
          <w:color w:val="4F81BD" w:themeColor="accent1"/>
          <w:sz w:val="20"/>
          <w:szCs w:val="20"/>
        </w:rPr>
      </w:pPr>
    </w:p>
    <w:p w14:paraId="1D955541" w14:textId="77777777" w:rsidR="00757284" w:rsidRPr="00B25A40" w:rsidRDefault="00C4083D" w:rsidP="00C4083D">
      <w:pPr>
        <w:spacing w:before="6" w:after="0" w:line="360" w:lineRule="auto"/>
        <w:rPr>
          <w:rFonts w:ascii="Arial" w:hAnsi="Arial" w:cs="Arial"/>
          <w:i/>
          <w:iCs/>
          <w:color w:val="0070C0"/>
          <w:sz w:val="20"/>
          <w:szCs w:val="20"/>
        </w:rPr>
      </w:pPr>
      <w:r w:rsidRPr="00B25A40">
        <w:rPr>
          <w:rFonts w:ascii="Arial" w:hAnsi="Arial" w:cs="Arial"/>
          <w:i/>
          <w:iCs/>
          <w:color w:val="0070C0"/>
          <w:sz w:val="20"/>
          <w:szCs w:val="20"/>
        </w:rPr>
        <w:t>Representativeness</w:t>
      </w:r>
    </w:p>
    <w:p w14:paraId="2819955F" w14:textId="77777777" w:rsidR="00D76140" w:rsidRPr="00B25A40" w:rsidRDefault="00D76140" w:rsidP="00C4083D">
      <w:pPr>
        <w:spacing w:before="6" w:after="0" w:line="360" w:lineRule="auto"/>
        <w:rPr>
          <w:rFonts w:ascii="Arial" w:hAnsi="Arial" w:cs="Arial"/>
          <w:color w:val="0070C0"/>
          <w:sz w:val="20"/>
          <w:szCs w:val="20"/>
        </w:rPr>
      </w:pPr>
    </w:p>
    <w:p w14:paraId="0354E8FC" w14:textId="20847BC6" w:rsidR="00D76140" w:rsidRPr="00B25A40" w:rsidRDefault="00D76140"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Study sites were selected to represent the diversity of wadeable and accessible stream types found within the </w:t>
      </w:r>
      <w:r w:rsidRPr="00B25A40">
        <w:rPr>
          <w:rFonts w:ascii="Arial" w:hAnsi="Arial" w:cs="Arial"/>
          <w:sz w:val="20"/>
          <w:szCs w:val="20"/>
        </w:rPr>
        <w:t>[watersheds of interest].</w:t>
      </w:r>
      <w:r w:rsidR="00942921" w:rsidRPr="00B25A40">
        <w:rPr>
          <w:rFonts w:ascii="Arial" w:hAnsi="Arial" w:cs="Arial"/>
          <w:sz w:val="20"/>
          <w:szCs w:val="20"/>
        </w:rPr>
        <w:t xml:space="preserve"> </w:t>
      </w:r>
      <w:r w:rsidRPr="00B25A40">
        <w:rPr>
          <w:rFonts w:ascii="Arial" w:hAnsi="Arial" w:cs="Arial"/>
          <w:color w:val="0070C0"/>
          <w:sz w:val="20"/>
          <w:szCs w:val="20"/>
        </w:rPr>
        <w:t xml:space="preserve">At each site, all available habitat types will be sampled and documented to ensure that the full range of organisms present is adequately represented. Habitats are sampled in proportion to their relative abundance within the site, providing a representative characterization of the aquatic community. </w:t>
      </w:r>
      <w:r w:rsidR="008E5405" w:rsidRPr="00B25A40">
        <w:rPr>
          <w:rFonts w:ascii="Arial" w:hAnsi="Arial" w:cs="Arial"/>
          <w:color w:val="0070C0"/>
          <w:sz w:val="20"/>
          <w:szCs w:val="20"/>
        </w:rPr>
        <w:t>Data generated through the monitoring program will be used to characterize the biological integrity and overall ecological condition of the contributing watershed.</w:t>
      </w:r>
    </w:p>
    <w:p w14:paraId="55D22508" w14:textId="77777777" w:rsidR="00680C68" w:rsidRPr="00B25A40" w:rsidRDefault="00680C68" w:rsidP="00C4083D">
      <w:pPr>
        <w:spacing w:before="6" w:after="0" w:line="360" w:lineRule="auto"/>
        <w:rPr>
          <w:rFonts w:ascii="Arial" w:hAnsi="Arial" w:cs="Arial"/>
          <w:color w:val="0070C0"/>
          <w:sz w:val="20"/>
          <w:szCs w:val="20"/>
        </w:rPr>
      </w:pPr>
    </w:p>
    <w:p w14:paraId="27A2EFC9" w14:textId="61098AF5" w:rsidR="00680C68"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Sampling after certain weather conditions (storms, floods, droughts) may result in samples not being representative of the normal stream conditions.</w:t>
      </w:r>
      <w:r w:rsidR="00942921" w:rsidRPr="00B25A40">
        <w:rPr>
          <w:rFonts w:ascii="Arial" w:hAnsi="Arial" w:cs="Arial"/>
          <w:color w:val="0070C0"/>
          <w:sz w:val="20"/>
          <w:szCs w:val="20"/>
        </w:rPr>
        <w:t xml:space="preserve"> </w:t>
      </w:r>
      <w:r w:rsidRPr="00B25A40">
        <w:rPr>
          <w:rFonts w:ascii="Arial" w:hAnsi="Arial" w:cs="Arial"/>
          <w:color w:val="0070C0"/>
          <w:sz w:val="20"/>
          <w:szCs w:val="20"/>
        </w:rPr>
        <w:t xml:space="preserve">The Program Manager will compare suspect samples to the long-term record in a similar way to checking Bias (see above). The current year’s metrics are compared to the </w:t>
      </w:r>
      <w:r w:rsidR="006D027B" w:rsidRPr="00B25A40">
        <w:rPr>
          <w:rFonts w:ascii="Arial" w:hAnsi="Arial" w:cs="Arial"/>
          <w:color w:val="0070C0"/>
          <w:sz w:val="20"/>
          <w:szCs w:val="20"/>
        </w:rPr>
        <w:t xml:space="preserve">metric </w:t>
      </w:r>
      <w:r w:rsidRPr="00B25A40">
        <w:rPr>
          <w:rFonts w:ascii="Arial" w:hAnsi="Arial" w:cs="Arial"/>
          <w:color w:val="0070C0"/>
          <w:sz w:val="20"/>
          <w:szCs w:val="20"/>
        </w:rPr>
        <w:t>median</w:t>
      </w:r>
      <w:r w:rsidR="006D027B" w:rsidRPr="00B25A40">
        <w:rPr>
          <w:rFonts w:ascii="Arial" w:hAnsi="Arial" w:cs="Arial"/>
          <w:color w:val="0070C0"/>
          <w:sz w:val="20"/>
          <w:szCs w:val="20"/>
        </w:rPr>
        <w:t>s</w:t>
      </w:r>
      <w:r w:rsidRPr="00B25A40">
        <w:rPr>
          <w:rFonts w:ascii="Arial" w:hAnsi="Arial" w:cs="Arial"/>
          <w:color w:val="0070C0"/>
          <w:sz w:val="20"/>
          <w:szCs w:val="20"/>
        </w:rPr>
        <w:t xml:space="preserve"> of the full available site recor</w:t>
      </w:r>
      <w:r w:rsidR="00AE296F" w:rsidRPr="00B25A40">
        <w:rPr>
          <w:rFonts w:ascii="Arial" w:hAnsi="Arial" w:cs="Arial"/>
          <w:color w:val="0070C0"/>
          <w:sz w:val="20"/>
          <w:szCs w:val="20"/>
        </w:rPr>
        <w:t>d</w:t>
      </w:r>
      <w:r w:rsidRPr="00B25A40">
        <w:rPr>
          <w:rFonts w:ascii="Arial" w:hAnsi="Arial" w:cs="Arial"/>
          <w:color w:val="0070C0"/>
          <w:sz w:val="20"/>
          <w:szCs w:val="20"/>
        </w:rPr>
        <w:t xml:space="preserve">. A relative deviation exceeding ±40% of the </w:t>
      </w:r>
      <w:proofErr w:type="gramStart"/>
      <w:r w:rsidRPr="00B25A40">
        <w:rPr>
          <w:rFonts w:ascii="Arial" w:hAnsi="Arial" w:cs="Arial"/>
          <w:color w:val="0070C0"/>
          <w:sz w:val="20"/>
          <w:szCs w:val="20"/>
        </w:rPr>
        <w:t>median</w:t>
      </w:r>
      <w:proofErr w:type="gramEnd"/>
      <w:r w:rsidRPr="00B25A40">
        <w:rPr>
          <w:rFonts w:ascii="Arial" w:hAnsi="Arial" w:cs="Arial"/>
          <w:color w:val="0070C0"/>
          <w:sz w:val="20"/>
          <w:szCs w:val="20"/>
        </w:rPr>
        <w:t xml:space="preserve"> is flagged for review. </w:t>
      </w:r>
    </w:p>
    <w:p w14:paraId="284A8300" w14:textId="77777777" w:rsidR="00680C68" w:rsidRPr="00B25A40" w:rsidRDefault="00680C68" w:rsidP="00C4083D">
      <w:pPr>
        <w:spacing w:before="6" w:after="0" w:line="360" w:lineRule="auto"/>
        <w:rPr>
          <w:rFonts w:ascii="Arial" w:hAnsi="Arial" w:cs="Arial"/>
          <w:color w:val="0070C0"/>
          <w:sz w:val="20"/>
          <w:szCs w:val="20"/>
        </w:rPr>
      </w:pPr>
    </w:p>
    <w:p w14:paraId="0A1CC3AC" w14:textId="6C0749DD" w:rsidR="00C4083D"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If a site is known to have undergone a substantial change in condition due to external influences (e.g., dam removal, major pollution event, or significant watershed alteration), the full </w:t>
      </w:r>
      <w:r w:rsidR="00B0691F" w:rsidRPr="00B25A40">
        <w:rPr>
          <w:rFonts w:ascii="Arial" w:hAnsi="Arial" w:cs="Arial"/>
          <w:color w:val="0070C0"/>
          <w:sz w:val="20"/>
          <w:szCs w:val="20"/>
        </w:rPr>
        <w:t xml:space="preserve">seasonal </w:t>
      </w:r>
      <w:r w:rsidRPr="00B25A40">
        <w:rPr>
          <w:rFonts w:ascii="Arial" w:hAnsi="Arial" w:cs="Arial"/>
          <w:color w:val="0070C0"/>
          <w:sz w:val="20"/>
          <w:szCs w:val="20"/>
        </w:rPr>
        <w:t>record will not be used. Instead, the comparison baseline will be limited to data representing the site’s current ecological condition.</w:t>
      </w:r>
    </w:p>
    <w:p w14:paraId="485F3578" w14:textId="77777777" w:rsidR="00680C68" w:rsidRPr="00B25A40" w:rsidRDefault="00680C68" w:rsidP="00C4083D">
      <w:pPr>
        <w:spacing w:before="6" w:after="0" w:line="360" w:lineRule="auto"/>
        <w:rPr>
          <w:rFonts w:ascii="Arial" w:hAnsi="Arial" w:cs="Arial"/>
          <w:color w:val="0070C0"/>
          <w:sz w:val="20"/>
          <w:szCs w:val="20"/>
        </w:rPr>
      </w:pPr>
    </w:p>
    <w:p w14:paraId="256526F7" w14:textId="69C58CD7" w:rsidR="00680C68"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If the sample is flagged for review and the Program Manager agrees that the sample was not collected in representative conditions, the Program Manager can be excluded from the long-term data record (though it can be included in an “outlier” database.)</w:t>
      </w:r>
      <w:r w:rsidR="008567CE" w:rsidRPr="00B25A40">
        <w:rPr>
          <w:rFonts w:ascii="Arial" w:hAnsi="Arial" w:cs="Arial"/>
          <w:color w:val="0070C0"/>
          <w:sz w:val="20"/>
          <w:szCs w:val="20"/>
        </w:rPr>
        <w:t xml:space="preserve"> The sample should not be submitted to </w:t>
      </w:r>
      <w:proofErr w:type="spellStart"/>
      <w:r w:rsidR="008567CE" w:rsidRPr="00B25A40">
        <w:rPr>
          <w:rFonts w:ascii="Arial" w:hAnsi="Arial" w:cs="Arial"/>
          <w:color w:val="0070C0"/>
          <w:sz w:val="20"/>
          <w:szCs w:val="20"/>
        </w:rPr>
        <w:t>MiCorps</w:t>
      </w:r>
      <w:proofErr w:type="spellEnd"/>
      <w:r w:rsidR="008567CE" w:rsidRPr="00B25A40">
        <w:rPr>
          <w:rFonts w:ascii="Arial" w:hAnsi="Arial" w:cs="Arial"/>
          <w:color w:val="0070C0"/>
          <w:sz w:val="20"/>
          <w:szCs w:val="20"/>
        </w:rPr>
        <w:t xml:space="preserve"> online database.</w:t>
      </w:r>
      <w:r w:rsidRPr="00B25A40">
        <w:rPr>
          <w:rFonts w:ascii="Arial" w:hAnsi="Arial" w:cs="Arial"/>
          <w:color w:val="0070C0"/>
          <w:sz w:val="20"/>
          <w:szCs w:val="20"/>
        </w:rPr>
        <w:t xml:space="preserve"> The Program Manager may also choose to send a new team to resample the flagged site within two weeks. If a change is confirmed, the site becomes a high priority for the next scheduled collection for further confirmation. </w:t>
      </w:r>
    </w:p>
    <w:p w14:paraId="18C2FC9A" w14:textId="77777777" w:rsidR="00680C68" w:rsidRPr="00B25A40" w:rsidRDefault="00680C68" w:rsidP="00C4083D">
      <w:pPr>
        <w:spacing w:before="6" w:after="0" w:line="360" w:lineRule="auto"/>
        <w:rPr>
          <w:rFonts w:ascii="Arial" w:hAnsi="Arial" w:cs="Arial"/>
          <w:color w:val="0070C0"/>
          <w:sz w:val="20"/>
          <w:szCs w:val="20"/>
        </w:rPr>
      </w:pPr>
    </w:p>
    <w:p w14:paraId="491E1C4A" w14:textId="77777777" w:rsidR="00F12193" w:rsidRPr="00B25A40" w:rsidRDefault="00C4083D"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The Program Manager can consult with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Program Manager Dr. Steen if they want an independent determination as to the representativeness of the sample. </w:t>
      </w:r>
    </w:p>
    <w:p w14:paraId="0C8B559C" w14:textId="53CC72BE" w:rsidR="00C4083D" w:rsidRPr="00B25A40" w:rsidRDefault="0066392C" w:rsidP="00C4083D">
      <w:pPr>
        <w:spacing w:before="6" w:after="0" w:line="360" w:lineRule="auto"/>
        <w:rPr>
          <w:rFonts w:ascii="Arial" w:hAnsi="Arial" w:cs="Arial"/>
          <w:color w:val="4F81BD" w:themeColor="accent1"/>
          <w:sz w:val="20"/>
          <w:szCs w:val="20"/>
        </w:rPr>
      </w:pPr>
      <w:r w:rsidRPr="00B25A40">
        <w:rPr>
          <w:rFonts w:ascii="Arial" w:hAnsi="Arial" w:cs="Arial"/>
          <w:color w:val="4F81BD" w:themeColor="accent1"/>
          <w:sz w:val="20"/>
          <w:szCs w:val="20"/>
        </w:rPr>
        <w:br/>
      </w:r>
      <w:r w:rsidRPr="00B25A40">
        <w:rPr>
          <w:rFonts w:ascii="Arial" w:hAnsi="Arial" w:cs="Arial"/>
          <w:sz w:val="20"/>
          <w:szCs w:val="20"/>
        </w:rPr>
        <w:t xml:space="preserve">(Note on data analysis: </w:t>
      </w:r>
      <w:proofErr w:type="spellStart"/>
      <w:r w:rsidRPr="00B25A40">
        <w:rPr>
          <w:rFonts w:ascii="Arial" w:hAnsi="Arial" w:cs="Arial"/>
          <w:sz w:val="20"/>
          <w:szCs w:val="20"/>
        </w:rPr>
        <w:t>MiCorps</w:t>
      </w:r>
      <w:proofErr w:type="spellEnd"/>
      <w:r w:rsidRPr="00B25A40">
        <w:rPr>
          <w:rFonts w:ascii="Arial" w:hAnsi="Arial" w:cs="Arial"/>
          <w:sz w:val="20"/>
          <w:szCs w:val="20"/>
        </w:rPr>
        <w:t xml:space="preserve"> provides an excel file to help organizations conduct these 40% relative difference checks</w:t>
      </w:r>
      <w:r w:rsidR="00F12193" w:rsidRPr="00B25A40">
        <w:rPr>
          <w:rFonts w:ascii="Arial" w:hAnsi="Arial" w:cs="Arial"/>
          <w:sz w:val="20"/>
          <w:szCs w:val="20"/>
        </w:rPr>
        <w:t xml:space="preserve"> and will teach staff how to use it at the annual training</w:t>
      </w:r>
      <w:r w:rsidRPr="00B25A40">
        <w:rPr>
          <w:rFonts w:ascii="Arial" w:hAnsi="Arial" w:cs="Arial"/>
          <w:sz w:val="20"/>
          <w:szCs w:val="20"/>
        </w:rPr>
        <w:t>.)</w:t>
      </w:r>
    </w:p>
    <w:p w14:paraId="2D8D9851" w14:textId="77777777" w:rsidR="00680C68" w:rsidRPr="00B25A40" w:rsidRDefault="00680C68" w:rsidP="00C4083D">
      <w:pPr>
        <w:spacing w:before="6" w:after="0" w:line="360" w:lineRule="auto"/>
        <w:rPr>
          <w:rFonts w:ascii="Arial" w:hAnsi="Arial" w:cs="Arial"/>
          <w:color w:val="4F81BD" w:themeColor="accent1"/>
          <w:sz w:val="20"/>
          <w:szCs w:val="20"/>
        </w:rPr>
      </w:pPr>
    </w:p>
    <w:p w14:paraId="3E347652" w14:textId="3C8D2253" w:rsidR="00680C68" w:rsidRPr="00B25A40" w:rsidRDefault="00C4083D" w:rsidP="00C4083D">
      <w:pPr>
        <w:spacing w:before="6" w:after="0" w:line="360" w:lineRule="auto"/>
        <w:rPr>
          <w:rFonts w:ascii="Arial" w:hAnsi="Arial" w:cs="Arial"/>
          <w:i/>
          <w:iCs/>
          <w:color w:val="0070C0"/>
          <w:sz w:val="20"/>
          <w:szCs w:val="20"/>
        </w:rPr>
      </w:pPr>
      <w:r w:rsidRPr="00B25A40">
        <w:rPr>
          <w:rFonts w:ascii="Arial" w:hAnsi="Arial" w:cs="Arial"/>
          <w:i/>
          <w:iCs/>
          <w:color w:val="0070C0"/>
          <w:sz w:val="20"/>
          <w:szCs w:val="20"/>
        </w:rPr>
        <w:t>Comparability</w:t>
      </w:r>
    </w:p>
    <w:p w14:paraId="7EB5420C" w14:textId="4CB58FC4" w:rsidR="001E70C3" w:rsidRPr="00B25A40" w:rsidRDefault="00C4083D" w:rsidP="00164CE6">
      <w:pPr>
        <w:spacing w:before="6" w:after="0" w:line="360" w:lineRule="auto"/>
        <w:rPr>
          <w:rFonts w:ascii="Arial" w:hAnsi="Arial" w:cs="Arial"/>
          <w:color w:val="0070C0"/>
          <w:sz w:val="20"/>
          <w:szCs w:val="20"/>
        </w:rPr>
      </w:pPr>
      <w:r w:rsidRPr="00B25A40">
        <w:rPr>
          <w:rFonts w:ascii="Arial" w:hAnsi="Arial" w:cs="Arial"/>
          <w:color w:val="0070C0"/>
          <w:sz w:val="20"/>
          <w:szCs w:val="20"/>
        </w:rPr>
        <w:t>Comparability represents how well data from one stream or study site can be compared to data from another</w:t>
      </w:r>
      <w:r w:rsidR="00F111FF" w:rsidRPr="00B25A40">
        <w:rPr>
          <w:rFonts w:ascii="Arial" w:hAnsi="Arial" w:cs="Arial"/>
          <w:color w:val="0070C0"/>
          <w:sz w:val="20"/>
          <w:szCs w:val="20"/>
        </w:rPr>
        <w:t xml:space="preserve">, or how well a sample taken </w:t>
      </w:r>
      <w:r w:rsidR="009776C3" w:rsidRPr="00B25A40">
        <w:rPr>
          <w:rFonts w:ascii="Arial" w:hAnsi="Arial" w:cs="Arial"/>
          <w:color w:val="0070C0"/>
          <w:sz w:val="20"/>
          <w:szCs w:val="20"/>
        </w:rPr>
        <w:t>in one year can compare to a sample taken in the next year.</w:t>
      </w:r>
      <w:r w:rsidR="007931DE" w:rsidRPr="00B25A40">
        <w:rPr>
          <w:rFonts w:ascii="Arial" w:hAnsi="Arial" w:cs="Arial"/>
          <w:color w:val="0070C0"/>
          <w:sz w:val="20"/>
          <w:szCs w:val="20"/>
        </w:rPr>
        <w:t xml:space="preserve"> </w:t>
      </w:r>
      <w:r w:rsidR="00E965A8" w:rsidRPr="00B25A40">
        <w:rPr>
          <w:rFonts w:ascii="Arial" w:hAnsi="Arial" w:cs="Arial"/>
          <w:color w:val="0070C0"/>
          <w:sz w:val="20"/>
          <w:szCs w:val="20"/>
        </w:rPr>
        <w:t>Data compatibility</w:t>
      </w:r>
      <w:r w:rsidR="00F4055A" w:rsidRPr="00B25A40">
        <w:rPr>
          <w:rFonts w:ascii="Arial" w:hAnsi="Arial" w:cs="Arial"/>
          <w:color w:val="0070C0"/>
          <w:sz w:val="20"/>
          <w:szCs w:val="20"/>
        </w:rPr>
        <w:t xml:space="preserve"> with</w:t>
      </w:r>
      <w:r w:rsidR="00401DD8" w:rsidRPr="00B25A40">
        <w:rPr>
          <w:rFonts w:ascii="Arial" w:hAnsi="Arial" w:cs="Arial"/>
          <w:color w:val="0070C0"/>
          <w:sz w:val="20"/>
          <w:szCs w:val="20"/>
        </w:rPr>
        <w:t>in</w:t>
      </w:r>
      <w:r w:rsidR="00F4055A" w:rsidRPr="00B25A40">
        <w:rPr>
          <w:rFonts w:ascii="Arial" w:hAnsi="Arial" w:cs="Arial"/>
          <w:color w:val="0070C0"/>
          <w:sz w:val="20"/>
          <w:szCs w:val="20"/>
        </w:rPr>
        <w:t xml:space="preserve"> </w:t>
      </w:r>
      <w:r w:rsidR="00401DD8" w:rsidRPr="00B25A40">
        <w:rPr>
          <w:rFonts w:ascii="Arial" w:hAnsi="Arial" w:cs="Arial"/>
          <w:sz w:val="20"/>
          <w:szCs w:val="20"/>
        </w:rPr>
        <w:t>[Your organization]</w:t>
      </w:r>
      <w:r w:rsidR="00F4055A" w:rsidRPr="00B25A40">
        <w:rPr>
          <w:rFonts w:ascii="Arial" w:hAnsi="Arial" w:cs="Arial"/>
          <w:sz w:val="20"/>
          <w:szCs w:val="20"/>
        </w:rPr>
        <w:t xml:space="preserve"> </w:t>
      </w:r>
      <w:r w:rsidR="00F4055A" w:rsidRPr="00B25A40">
        <w:rPr>
          <w:rFonts w:ascii="Arial" w:hAnsi="Arial" w:cs="Arial"/>
          <w:color w:val="0070C0"/>
          <w:sz w:val="20"/>
          <w:szCs w:val="20"/>
        </w:rPr>
        <w:t xml:space="preserve">is </w:t>
      </w:r>
      <w:r w:rsidR="00E965A8" w:rsidRPr="00B25A40">
        <w:rPr>
          <w:rFonts w:ascii="Arial" w:hAnsi="Arial" w:cs="Arial"/>
          <w:color w:val="0070C0"/>
          <w:sz w:val="20"/>
          <w:szCs w:val="20"/>
        </w:rPr>
        <w:t>the highest priority</w:t>
      </w:r>
      <w:r w:rsidR="00401DD8" w:rsidRPr="00B25A40">
        <w:rPr>
          <w:rFonts w:ascii="Arial" w:hAnsi="Arial" w:cs="Arial"/>
          <w:color w:val="0070C0"/>
          <w:sz w:val="20"/>
          <w:szCs w:val="20"/>
        </w:rPr>
        <w:t>. Secondarily</w:t>
      </w:r>
      <w:r w:rsidR="005B606A" w:rsidRPr="00B25A40">
        <w:rPr>
          <w:rFonts w:ascii="Arial" w:hAnsi="Arial" w:cs="Arial"/>
          <w:color w:val="0070C0"/>
          <w:sz w:val="20"/>
          <w:szCs w:val="20"/>
        </w:rPr>
        <w:t xml:space="preserve">, </w:t>
      </w:r>
      <w:proofErr w:type="spellStart"/>
      <w:r w:rsidR="005B606A" w:rsidRPr="00B25A40">
        <w:rPr>
          <w:rFonts w:ascii="Arial" w:hAnsi="Arial" w:cs="Arial"/>
          <w:color w:val="0070C0"/>
          <w:sz w:val="20"/>
          <w:szCs w:val="20"/>
        </w:rPr>
        <w:t>MiCorps</w:t>
      </w:r>
      <w:proofErr w:type="spellEnd"/>
      <w:r w:rsidR="005B606A" w:rsidRPr="00B25A40">
        <w:rPr>
          <w:rFonts w:ascii="Arial" w:hAnsi="Arial" w:cs="Arial"/>
          <w:color w:val="0070C0"/>
          <w:sz w:val="20"/>
          <w:szCs w:val="20"/>
        </w:rPr>
        <w:t xml:space="preserve"> desires samples taken by one </w:t>
      </w:r>
      <w:proofErr w:type="spellStart"/>
      <w:r w:rsidR="005B606A" w:rsidRPr="00B25A40">
        <w:rPr>
          <w:rFonts w:ascii="Arial" w:hAnsi="Arial" w:cs="Arial"/>
          <w:color w:val="0070C0"/>
          <w:sz w:val="20"/>
          <w:szCs w:val="20"/>
        </w:rPr>
        <w:t>MiCorps</w:t>
      </w:r>
      <w:proofErr w:type="spellEnd"/>
      <w:r w:rsidR="005B606A" w:rsidRPr="00B25A40">
        <w:rPr>
          <w:rFonts w:ascii="Arial" w:hAnsi="Arial" w:cs="Arial"/>
          <w:color w:val="0070C0"/>
          <w:sz w:val="20"/>
          <w:szCs w:val="20"/>
        </w:rPr>
        <w:t xml:space="preserve"> organization to be comparable to another organization.</w:t>
      </w:r>
      <w:r w:rsidR="00590E66" w:rsidRPr="00B25A40">
        <w:rPr>
          <w:rFonts w:ascii="Arial" w:hAnsi="Arial" w:cs="Arial"/>
          <w:color w:val="0070C0"/>
          <w:sz w:val="20"/>
          <w:szCs w:val="20"/>
        </w:rPr>
        <w:t xml:space="preserve"> </w:t>
      </w:r>
      <w:r w:rsidR="001E70C3" w:rsidRPr="00B25A40">
        <w:rPr>
          <w:rFonts w:ascii="Arial" w:hAnsi="Arial" w:cs="Arial"/>
          <w:color w:val="0070C0"/>
          <w:sz w:val="20"/>
          <w:szCs w:val="20"/>
        </w:rPr>
        <w:t>Consistent</w:t>
      </w:r>
      <w:r w:rsidR="0003471D" w:rsidRPr="00B25A40">
        <w:rPr>
          <w:rFonts w:ascii="Arial" w:hAnsi="Arial" w:cs="Arial"/>
          <w:color w:val="0070C0"/>
          <w:sz w:val="20"/>
          <w:szCs w:val="20"/>
        </w:rPr>
        <w:t xml:space="preserve"> adherence to </w:t>
      </w:r>
      <w:proofErr w:type="spellStart"/>
      <w:r w:rsidR="0003471D" w:rsidRPr="00B25A40">
        <w:rPr>
          <w:rFonts w:ascii="Arial" w:hAnsi="Arial" w:cs="Arial"/>
          <w:color w:val="0070C0"/>
          <w:sz w:val="20"/>
          <w:szCs w:val="20"/>
        </w:rPr>
        <w:t>MiCorps</w:t>
      </w:r>
      <w:proofErr w:type="spellEnd"/>
      <w:r w:rsidR="0003471D" w:rsidRPr="00B25A40">
        <w:rPr>
          <w:rFonts w:ascii="Arial" w:hAnsi="Arial" w:cs="Arial"/>
          <w:color w:val="0070C0"/>
          <w:sz w:val="20"/>
          <w:szCs w:val="20"/>
        </w:rPr>
        <w:t xml:space="preserve"> protocol, consistent</w:t>
      </w:r>
      <w:r w:rsidR="001E70C3" w:rsidRPr="00B25A40">
        <w:rPr>
          <w:rFonts w:ascii="Arial" w:hAnsi="Arial" w:cs="Arial"/>
          <w:color w:val="0070C0"/>
          <w:sz w:val="20"/>
          <w:szCs w:val="20"/>
        </w:rPr>
        <w:t xml:space="preserve"> training, </w:t>
      </w:r>
      <w:r w:rsidR="005B606A" w:rsidRPr="00B25A40">
        <w:rPr>
          <w:rFonts w:ascii="Arial" w:hAnsi="Arial" w:cs="Arial"/>
          <w:color w:val="0070C0"/>
          <w:sz w:val="20"/>
          <w:szCs w:val="20"/>
        </w:rPr>
        <w:t>and consistent timing of sample</w:t>
      </w:r>
      <w:r w:rsidR="27473898" w:rsidRPr="00B25A40">
        <w:rPr>
          <w:rFonts w:ascii="Arial" w:hAnsi="Arial" w:cs="Arial"/>
          <w:color w:val="0070C0"/>
          <w:sz w:val="20"/>
          <w:szCs w:val="20"/>
        </w:rPr>
        <w:t>s</w:t>
      </w:r>
      <w:r w:rsidR="005B606A" w:rsidRPr="00B25A40">
        <w:rPr>
          <w:rFonts w:ascii="Arial" w:hAnsi="Arial" w:cs="Arial"/>
          <w:color w:val="0070C0"/>
          <w:sz w:val="20"/>
          <w:szCs w:val="20"/>
        </w:rPr>
        <w:t xml:space="preserve"> facilitate this</w:t>
      </w:r>
      <w:r w:rsidR="00610A38" w:rsidRPr="00B25A40">
        <w:rPr>
          <w:rFonts w:ascii="Arial" w:hAnsi="Arial" w:cs="Arial"/>
          <w:color w:val="0070C0"/>
          <w:sz w:val="20"/>
          <w:szCs w:val="20"/>
        </w:rPr>
        <w:t xml:space="preserve"> comparability.</w:t>
      </w:r>
    </w:p>
    <w:p w14:paraId="32513090" w14:textId="77777777" w:rsidR="001E70C3" w:rsidRPr="00B25A40" w:rsidRDefault="001E70C3" w:rsidP="00164CE6">
      <w:pPr>
        <w:spacing w:before="6" w:after="0" w:line="360" w:lineRule="auto"/>
        <w:rPr>
          <w:rFonts w:ascii="Arial" w:hAnsi="Arial" w:cs="Arial"/>
          <w:color w:val="0070C0"/>
          <w:sz w:val="20"/>
          <w:szCs w:val="20"/>
        </w:rPr>
      </w:pPr>
    </w:p>
    <w:p w14:paraId="0D96B5BB" w14:textId="77777777" w:rsidR="0003471D" w:rsidRPr="00B25A40" w:rsidRDefault="0003471D" w:rsidP="0003471D">
      <w:pPr>
        <w:spacing w:before="6" w:after="0" w:line="360" w:lineRule="auto"/>
        <w:rPr>
          <w:rFonts w:ascii="Arial" w:hAnsi="Arial" w:cs="Arial"/>
          <w:color w:val="0070C0"/>
          <w:sz w:val="20"/>
          <w:szCs w:val="20"/>
        </w:rPr>
      </w:pPr>
      <w:r w:rsidRPr="00B25A40">
        <w:rPr>
          <w:rFonts w:ascii="Arial" w:hAnsi="Arial" w:cs="Arial"/>
          <w:color w:val="0070C0"/>
          <w:sz w:val="20"/>
          <w:szCs w:val="20"/>
        </w:rPr>
        <w:t>Consistent Protocols:</w:t>
      </w:r>
    </w:p>
    <w:p w14:paraId="69C68160" w14:textId="3511219A" w:rsidR="0003471D" w:rsidRPr="00B25A40" w:rsidRDefault="0003471D" w:rsidP="0003471D">
      <w:pPr>
        <w:spacing w:before="6" w:after="0" w:line="360" w:lineRule="auto"/>
        <w:rPr>
          <w:rFonts w:ascii="Arial" w:hAnsi="Arial" w:cs="Arial"/>
          <w:color w:val="0070C0"/>
          <w:sz w:val="20"/>
          <w:szCs w:val="20"/>
        </w:rPr>
      </w:pPr>
      <w:r w:rsidRPr="00B25A40">
        <w:rPr>
          <w:rFonts w:ascii="Arial" w:hAnsi="Arial" w:cs="Arial"/>
          <w:color w:val="0070C0"/>
          <w:sz w:val="20"/>
          <w:szCs w:val="20"/>
        </w:rPr>
        <w:lastRenderedPageBreak/>
        <w:t xml:space="preserve">All staff and volunteers participating in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monitoring statewide follow the same sampling methods</w:t>
      </w:r>
      <w:r w:rsidR="00D76185" w:rsidRPr="00B25A40">
        <w:rPr>
          <w:rFonts w:ascii="Arial" w:hAnsi="Arial" w:cs="Arial"/>
          <w:color w:val="0070C0"/>
          <w:sz w:val="20"/>
          <w:szCs w:val="20"/>
        </w:rPr>
        <w:t xml:space="preserve">, use </w:t>
      </w:r>
      <w:r w:rsidRPr="00B25A40">
        <w:rPr>
          <w:rFonts w:ascii="Arial" w:hAnsi="Arial" w:cs="Arial"/>
          <w:color w:val="0070C0"/>
          <w:sz w:val="20"/>
          <w:szCs w:val="20"/>
        </w:rPr>
        <w:t>the same units of reporting (WQR, abundance, and diversity metrics)</w:t>
      </w:r>
      <w:r w:rsidR="00D76185" w:rsidRPr="00B25A40">
        <w:rPr>
          <w:rFonts w:ascii="Arial" w:hAnsi="Arial" w:cs="Arial"/>
          <w:color w:val="0070C0"/>
          <w:sz w:val="20"/>
          <w:szCs w:val="20"/>
        </w:rPr>
        <w:t>, and use the 40% relative difference technique as a data quality check.</w:t>
      </w:r>
      <w:r w:rsidRPr="00B25A40">
        <w:rPr>
          <w:rFonts w:ascii="Arial" w:hAnsi="Arial" w:cs="Arial"/>
          <w:color w:val="0070C0"/>
          <w:sz w:val="20"/>
          <w:szCs w:val="20"/>
        </w:rPr>
        <w:t xml:space="preserve"> </w:t>
      </w:r>
    </w:p>
    <w:p w14:paraId="77E63F36" w14:textId="77777777" w:rsidR="0003471D" w:rsidRPr="00B25A40" w:rsidRDefault="0003471D" w:rsidP="00590E66">
      <w:pPr>
        <w:spacing w:before="6" w:after="0" w:line="360" w:lineRule="auto"/>
        <w:rPr>
          <w:rFonts w:ascii="Arial" w:hAnsi="Arial" w:cs="Arial"/>
          <w:color w:val="0070C0"/>
          <w:sz w:val="20"/>
          <w:szCs w:val="20"/>
        </w:rPr>
      </w:pPr>
    </w:p>
    <w:p w14:paraId="0E06BE99" w14:textId="37E8C54F" w:rsidR="00590E66" w:rsidRPr="00B25A40" w:rsidRDefault="00590E66" w:rsidP="00590E66">
      <w:pPr>
        <w:spacing w:before="6" w:after="0" w:line="360" w:lineRule="auto"/>
        <w:rPr>
          <w:rFonts w:ascii="Arial" w:hAnsi="Arial" w:cs="Arial"/>
          <w:color w:val="0070C0"/>
          <w:sz w:val="20"/>
          <w:szCs w:val="20"/>
        </w:rPr>
      </w:pPr>
      <w:r w:rsidRPr="00B25A40">
        <w:rPr>
          <w:rFonts w:ascii="Arial" w:hAnsi="Arial" w:cs="Arial"/>
          <w:color w:val="0070C0"/>
          <w:sz w:val="20"/>
          <w:szCs w:val="20"/>
        </w:rPr>
        <w:t>Consistent Training:</w:t>
      </w:r>
    </w:p>
    <w:p w14:paraId="21F67794" w14:textId="77777777" w:rsidR="00B9726C" w:rsidRPr="00B25A40" w:rsidRDefault="00B9726C" w:rsidP="00B9726C">
      <w:pPr>
        <w:tabs>
          <w:tab w:val="left" w:pos="820"/>
        </w:tabs>
        <w:spacing w:after="0" w:line="360" w:lineRule="auto"/>
        <w:ind w:right="-20"/>
        <w:rPr>
          <w:rFonts w:ascii="Arial" w:hAnsi="Arial" w:cs="Arial"/>
          <w:color w:val="0070C0"/>
          <w:sz w:val="20"/>
          <w:szCs w:val="20"/>
        </w:rPr>
      </w:pPr>
      <w:r w:rsidRPr="00B25A40">
        <w:rPr>
          <w:rFonts w:ascii="Arial" w:hAnsi="Arial" w:cs="Arial"/>
          <w:color w:val="0070C0"/>
          <w:sz w:val="20"/>
          <w:szCs w:val="20"/>
        </w:rPr>
        <w:t xml:space="preserve">When a new program manager or other staff member begins work related to </w:t>
      </w:r>
      <w:proofErr w:type="spellStart"/>
      <w:r w:rsidRPr="00B25A40">
        <w:rPr>
          <w:rStyle w:val="whitespace-normal"/>
          <w:rFonts w:ascii="Arial" w:hAnsi="Arial" w:cs="Arial"/>
          <w:color w:val="0070C0"/>
          <w:sz w:val="20"/>
          <w:szCs w:val="20"/>
        </w:rPr>
        <w:t>MiCorps</w:t>
      </w:r>
      <w:proofErr w:type="spellEnd"/>
      <w:r w:rsidRPr="00B25A40">
        <w:rPr>
          <w:rFonts w:ascii="Arial" w:hAnsi="Arial" w:cs="Arial"/>
          <w:color w:val="0070C0"/>
          <w:sz w:val="20"/>
          <w:szCs w:val="20"/>
        </w:rPr>
        <w:t xml:space="preserve">, they will carry out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program training as more fully described in A8.</w:t>
      </w:r>
    </w:p>
    <w:p w14:paraId="521DA012" w14:textId="77777777" w:rsidR="00590E66" w:rsidRPr="00B25A40" w:rsidRDefault="00590E66" w:rsidP="00164CE6">
      <w:pPr>
        <w:spacing w:before="6" w:after="0" w:line="360" w:lineRule="auto"/>
        <w:rPr>
          <w:rFonts w:ascii="Arial" w:hAnsi="Arial" w:cs="Arial"/>
          <w:b/>
          <w:bCs/>
          <w:color w:val="0070C0"/>
          <w:sz w:val="20"/>
          <w:szCs w:val="20"/>
        </w:rPr>
      </w:pPr>
    </w:p>
    <w:p w14:paraId="15724827" w14:textId="62283697" w:rsidR="007F0A94" w:rsidRPr="00B25A40" w:rsidRDefault="00590E66"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Consistent Timing:</w:t>
      </w:r>
    </w:p>
    <w:p w14:paraId="573DCA21" w14:textId="0C8890A1" w:rsidR="00104BF9" w:rsidRPr="00B25A40" w:rsidRDefault="00C25175" w:rsidP="007F0A94">
      <w:pPr>
        <w:spacing w:before="6" w:after="0" w:line="360" w:lineRule="auto"/>
        <w:rPr>
          <w:rFonts w:ascii="Arial" w:hAnsi="Arial" w:cs="Arial"/>
          <w:sz w:val="20"/>
          <w:szCs w:val="20"/>
        </w:rPr>
      </w:pP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organizations sample in the fall and spring</w:t>
      </w:r>
      <w:r w:rsidR="00C4083D" w:rsidRPr="00B25A40">
        <w:rPr>
          <w:rFonts w:ascii="Arial" w:hAnsi="Arial" w:cs="Arial"/>
          <w:color w:val="0070C0"/>
          <w:sz w:val="20"/>
          <w:szCs w:val="20"/>
        </w:rPr>
        <w:t xml:space="preserve">. </w:t>
      </w:r>
      <w:r w:rsidR="00724BA7" w:rsidRPr="00B25A40">
        <w:rPr>
          <w:rFonts w:ascii="Arial" w:hAnsi="Arial" w:cs="Arial"/>
          <w:color w:val="0070C0"/>
          <w:sz w:val="20"/>
          <w:szCs w:val="20"/>
        </w:rPr>
        <w:t>Year to year,</w:t>
      </w:r>
      <w:r w:rsidR="00724BA7" w:rsidRPr="00B25A40">
        <w:rPr>
          <w:rFonts w:ascii="Arial" w:hAnsi="Arial" w:cs="Arial"/>
          <w:color w:val="4F81BD" w:themeColor="accent1"/>
          <w:sz w:val="20"/>
          <w:szCs w:val="20"/>
        </w:rPr>
        <w:t xml:space="preserve"> </w:t>
      </w:r>
      <w:r w:rsidR="00B63F86" w:rsidRPr="00B25A40">
        <w:rPr>
          <w:rFonts w:ascii="Arial" w:hAnsi="Arial" w:cs="Arial"/>
          <w:sz w:val="20"/>
          <w:szCs w:val="20"/>
        </w:rPr>
        <w:t>[</w:t>
      </w:r>
      <w:r w:rsidR="00FD004F" w:rsidRPr="00B25A40">
        <w:rPr>
          <w:rFonts w:ascii="Arial" w:hAnsi="Arial" w:cs="Arial"/>
          <w:sz w:val="20"/>
          <w:szCs w:val="20"/>
        </w:rPr>
        <w:t xml:space="preserve">Your </w:t>
      </w:r>
      <w:r w:rsidR="1B122652" w:rsidRPr="00B25A40">
        <w:rPr>
          <w:rFonts w:ascii="Arial" w:hAnsi="Arial" w:cs="Arial"/>
          <w:sz w:val="20"/>
          <w:szCs w:val="20"/>
        </w:rPr>
        <w:t>o</w:t>
      </w:r>
      <w:r w:rsidR="00B63F86" w:rsidRPr="00B25A40">
        <w:rPr>
          <w:rFonts w:ascii="Arial" w:hAnsi="Arial" w:cs="Arial"/>
          <w:sz w:val="20"/>
          <w:szCs w:val="20"/>
        </w:rPr>
        <w:t>rganization]</w:t>
      </w:r>
      <w:r w:rsidR="00FD004F" w:rsidRPr="00B25A40">
        <w:rPr>
          <w:rFonts w:ascii="Arial" w:hAnsi="Arial" w:cs="Arial"/>
          <w:sz w:val="20"/>
          <w:szCs w:val="20"/>
        </w:rPr>
        <w:t xml:space="preserve"> </w:t>
      </w:r>
      <w:r w:rsidR="00724BA7" w:rsidRPr="00B25A40">
        <w:rPr>
          <w:rFonts w:ascii="Arial" w:hAnsi="Arial" w:cs="Arial"/>
          <w:color w:val="0070C0"/>
          <w:sz w:val="20"/>
          <w:szCs w:val="20"/>
        </w:rPr>
        <w:t xml:space="preserve">will hold monitoring within the same </w:t>
      </w:r>
      <w:r w:rsidR="00104BF9" w:rsidRPr="00B25A40">
        <w:rPr>
          <w:rFonts w:ascii="Arial" w:hAnsi="Arial" w:cs="Arial"/>
          <w:color w:val="0070C0"/>
          <w:sz w:val="20"/>
          <w:szCs w:val="20"/>
        </w:rPr>
        <w:t xml:space="preserve">annual </w:t>
      </w:r>
      <w:r w:rsidR="00724BA7" w:rsidRPr="00B25A40">
        <w:rPr>
          <w:rFonts w:ascii="Arial" w:hAnsi="Arial" w:cs="Arial"/>
          <w:color w:val="0070C0"/>
          <w:sz w:val="20"/>
          <w:szCs w:val="20"/>
        </w:rPr>
        <w:t>two</w:t>
      </w:r>
      <w:r w:rsidR="00CC0CD7" w:rsidRPr="00B25A40">
        <w:rPr>
          <w:rFonts w:ascii="Arial" w:hAnsi="Arial" w:cs="Arial"/>
          <w:color w:val="0070C0"/>
          <w:sz w:val="20"/>
          <w:szCs w:val="20"/>
        </w:rPr>
        <w:t>-</w:t>
      </w:r>
      <w:r w:rsidR="00724BA7" w:rsidRPr="00B25A40">
        <w:rPr>
          <w:rFonts w:ascii="Arial" w:hAnsi="Arial" w:cs="Arial"/>
          <w:color w:val="0070C0"/>
          <w:sz w:val="20"/>
          <w:szCs w:val="20"/>
        </w:rPr>
        <w:t xml:space="preserve">week time frame to </w:t>
      </w:r>
      <w:r w:rsidR="0073065C" w:rsidRPr="00B25A40">
        <w:rPr>
          <w:rFonts w:ascii="Arial" w:hAnsi="Arial" w:cs="Arial"/>
          <w:color w:val="0070C0"/>
          <w:sz w:val="20"/>
          <w:szCs w:val="20"/>
        </w:rPr>
        <w:t>ensure comparability.</w:t>
      </w:r>
      <w:r w:rsidR="00942921" w:rsidRPr="00B25A40">
        <w:rPr>
          <w:rFonts w:ascii="Arial" w:hAnsi="Arial" w:cs="Arial"/>
          <w:color w:val="0070C0"/>
          <w:sz w:val="20"/>
          <w:szCs w:val="20"/>
        </w:rPr>
        <w:t xml:space="preserve"> </w:t>
      </w:r>
      <w:r w:rsidR="007F0A94" w:rsidRPr="00B25A40">
        <w:rPr>
          <w:rFonts w:ascii="Arial" w:hAnsi="Arial" w:cs="Arial"/>
          <w:sz w:val="20"/>
          <w:szCs w:val="20"/>
        </w:rPr>
        <w:t xml:space="preserve">[Your organization] </w:t>
      </w:r>
      <w:r w:rsidR="007F0A94" w:rsidRPr="00B25A40">
        <w:rPr>
          <w:rFonts w:ascii="Arial" w:hAnsi="Arial" w:cs="Arial"/>
          <w:color w:val="0070C0"/>
          <w:sz w:val="20"/>
          <w:szCs w:val="20"/>
        </w:rPr>
        <w:t xml:space="preserve">conducts their fall sampling from </w:t>
      </w:r>
      <w:r w:rsidR="007F0A94" w:rsidRPr="00B25A40">
        <w:rPr>
          <w:rFonts w:ascii="Arial" w:hAnsi="Arial" w:cs="Arial"/>
          <w:sz w:val="20"/>
          <w:szCs w:val="20"/>
        </w:rPr>
        <w:t>[two-week range you have decided]</w:t>
      </w:r>
      <w:r w:rsidR="007F0A94" w:rsidRPr="00B25A40">
        <w:rPr>
          <w:rFonts w:ascii="Arial" w:hAnsi="Arial" w:cs="Arial"/>
          <w:color w:val="4F81BD" w:themeColor="accent1"/>
          <w:sz w:val="20"/>
          <w:szCs w:val="20"/>
        </w:rPr>
        <w:t xml:space="preserve"> </w:t>
      </w:r>
      <w:r w:rsidR="007F0A94" w:rsidRPr="00B25A40">
        <w:rPr>
          <w:rFonts w:ascii="Arial" w:hAnsi="Arial" w:cs="Arial"/>
          <w:color w:val="0070C0"/>
          <w:sz w:val="20"/>
          <w:szCs w:val="20"/>
        </w:rPr>
        <w:t xml:space="preserve">and their spring sampling from </w:t>
      </w:r>
      <w:r w:rsidR="007F0A94" w:rsidRPr="00B25A40">
        <w:rPr>
          <w:rFonts w:ascii="Arial" w:hAnsi="Arial" w:cs="Arial"/>
          <w:sz w:val="20"/>
          <w:szCs w:val="20"/>
        </w:rPr>
        <w:t>[two-week range you have decided].</w:t>
      </w:r>
      <w:r w:rsidR="00B63F86" w:rsidRPr="00B25A40">
        <w:rPr>
          <w:rFonts w:ascii="Arial" w:hAnsi="Arial" w:cs="Arial"/>
          <w:sz w:val="20"/>
          <w:szCs w:val="20"/>
        </w:rPr>
        <w:t xml:space="preserve"> </w:t>
      </w:r>
    </w:p>
    <w:p w14:paraId="49F60000" w14:textId="77777777" w:rsidR="00104BF9" w:rsidRPr="00B25A40" w:rsidRDefault="00104BF9" w:rsidP="007F0A94">
      <w:pPr>
        <w:spacing w:before="6" w:after="0" w:line="360" w:lineRule="auto"/>
        <w:rPr>
          <w:rFonts w:ascii="Arial" w:hAnsi="Arial" w:cs="Arial"/>
          <w:sz w:val="20"/>
          <w:szCs w:val="20"/>
        </w:rPr>
      </w:pPr>
    </w:p>
    <w:p w14:paraId="74A4D329" w14:textId="655AF93B" w:rsidR="007F0A94" w:rsidRPr="00B25A40" w:rsidRDefault="00B63F86" w:rsidP="007F0A94">
      <w:pPr>
        <w:spacing w:before="6" w:after="0" w:line="360" w:lineRule="auto"/>
        <w:rPr>
          <w:rFonts w:ascii="Arial" w:hAnsi="Arial" w:cs="Arial"/>
          <w:color w:val="4F81BD" w:themeColor="accent1"/>
          <w:sz w:val="20"/>
          <w:szCs w:val="20"/>
        </w:rPr>
      </w:pPr>
      <w:r w:rsidRPr="00B25A40">
        <w:rPr>
          <w:rFonts w:ascii="Arial" w:hAnsi="Arial" w:cs="Arial"/>
          <w:sz w:val="20"/>
          <w:szCs w:val="20"/>
        </w:rPr>
        <w:t>(Optimally, sample</w:t>
      </w:r>
      <w:r w:rsidR="00DA7790" w:rsidRPr="00B25A40">
        <w:rPr>
          <w:rFonts w:ascii="Arial" w:hAnsi="Arial" w:cs="Arial"/>
          <w:sz w:val="20"/>
          <w:szCs w:val="20"/>
        </w:rPr>
        <w:t xml:space="preserve"> everything</w:t>
      </w:r>
      <w:r w:rsidRPr="00B25A40">
        <w:rPr>
          <w:rFonts w:ascii="Arial" w:hAnsi="Arial" w:cs="Arial"/>
          <w:sz w:val="20"/>
          <w:szCs w:val="20"/>
        </w:rPr>
        <w:t xml:space="preserve"> on the same day</w:t>
      </w:r>
      <w:r w:rsidR="00DA7790" w:rsidRPr="00B25A40">
        <w:rPr>
          <w:rFonts w:ascii="Arial" w:hAnsi="Arial" w:cs="Arial"/>
          <w:sz w:val="20"/>
          <w:szCs w:val="20"/>
        </w:rPr>
        <w:t xml:space="preserve"> to achieve </w:t>
      </w:r>
      <w:r w:rsidR="005475AB" w:rsidRPr="00B25A40">
        <w:rPr>
          <w:rFonts w:ascii="Arial" w:hAnsi="Arial" w:cs="Arial"/>
          <w:sz w:val="20"/>
          <w:szCs w:val="20"/>
        </w:rPr>
        <w:t xml:space="preserve">highest </w:t>
      </w:r>
      <w:r w:rsidR="00DA7790" w:rsidRPr="00B25A40">
        <w:rPr>
          <w:rFonts w:ascii="Arial" w:hAnsi="Arial" w:cs="Arial"/>
          <w:sz w:val="20"/>
          <w:szCs w:val="20"/>
        </w:rPr>
        <w:t>comparability</w:t>
      </w:r>
      <w:r w:rsidRPr="00B25A40">
        <w:rPr>
          <w:rFonts w:ascii="Arial" w:hAnsi="Arial" w:cs="Arial"/>
          <w:sz w:val="20"/>
          <w:szCs w:val="20"/>
        </w:rPr>
        <w:t>, but this is not required)</w:t>
      </w:r>
    </w:p>
    <w:p w14:paraId="4C165BFD" w14:textId="7245CBA5" w:rsidR="0073065C" w:rsidRPr="00B25A40" w:rsidRDefault="0073065C" w:rsidP="00C4083D">
      <w:pPr>
        <w:spacing w:before="6" w:after="0" w:line="360" w:lineRule="auto"/>
        <w:rPr>
          <w:rFonts w:ascii="Arial" w:hAnsi="Arial" w:cs="Arial"/>
          <w:color w:val="4F81BD" w:themeColor="accent1"/>
          <w:sz w:val="20"/>
          <w:szCs w:val="20"/>
        </w:rPr>
      </w:pPr>
    </w:p>
    <w:p w14:paraId="62AE9A8B" w14:textId="0B560AE9" w:rsidR="007F0A94" w:rsidRPr="00B25A40" w:rsidRDefault="001D6638" w:rsidP="00C4083D">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Statewide, </w:t>
      </w:r>
      <w:proofErr w:type="spellStart"/>
      <w:r w:rsidR="00D72BB7" w:rsidRPr="00B25A40">
        <w:rPr>
          <w:rFonts w:ascii="Arial" w:hAnsi="Arial" w:cs="Arial"/>
          <w:color w:val="0070C0"/>
          <w:sz w:val="20"/>
          <w:szCs w:val="20"/>
        </w:rPr>
        <w:t>MiCorps</w:t>
      </w:r>
      <w:proofErr w:type="spellEnd"/>
      <w:r w:rsidR="00D72BB7" w:rsidRPr="00B25A40">
        <w:rPr>
          <w:rFonts w:ascii="Arial" w:hAnsi="Arial" w:cs="Arial"/>
          <w:color w:val="0070C0"/>
          <w:sz w:val="20"/>
          <w:szCs w:val="20"/>
        </w:rPr>
        <w:t xml:space="preserve"> </w:t>
      </w:r>
      <w:r w:rsidR="0073065C" w:rsidRPr="00B25A40">
        <w:rPr>
          <w:rFonts w:ascii="Arial" w:hAnsi="Arial" w:cs="Arial"/>
          <w:color w:val="0070C0"/>
          <w:sz w:val="20"/>
          <w:szCs w:val="20"/>
        </w:rPr>
        <w:t xml:space="preserve">does not expect all organizations to </w:t>
      </w:r>
      <w:r w:rsidR="004661CE" w:rsidRPr="00B25A40">
        <w:rPr>
          <w:rFonts w:ascii="Arial" w:hAnsi="Arial" w:cs="Arial"/>
          <w:color w:val="0070C0"/>
          <w:sz w:val="20"/>
          <w:szCs w:val="20"/>
        </w:rPr>
        <w:t xml:space="preserve">hold the sampling </w:t>
      </w:r>
      <w:r w:rsidRPr="00B25A40">
        <w:rPr>
          <w:rFonts w:ascii="Arial" w:hAnsi="Arial" w:cs="Arial"/>
          <w:color w:val="0070C0"/>
          <w:sz w:val="20"/>
          <w:szCs w:val="20"/>
        </w:rPr>
        <w:t xml:space="preserve">during the same two-week </w:t>
      </w:r>
      <w:r w:rsidR="004661CE" w:rsidRPr="00B25A40">
        <w:rPr>
          <w:rFonts w:ascii="Arial" w:hAnsi="Arial" w:cs="Arial"/>
          <w:color w:val="0070C0"/>
          <w:sz w:val="20"/>
          <w:szCs w:val="20"/>
        </w:rPr>
        <w:t>time</w:t>
      </w:r>
      <w:r w:rsidRPr="00B25A40">
        <w:rPr>
          <w:rFonts w:ascii="Arial" w:hAnsi="Arial" w:cs="Arial"/>
          <w:color w:val="0070C0"/>
          <w:sz w:val="20"/>
          <w:szCs w:val="20"/>
        </w:rPr>
        <w:t xml:space="preserve"> frame</w:t>
      </w:r>
      <w:r w:rsidR="004661CE" w:rsidRPr="00B25A40">
        <w:rPr>
          <w:rFonts w:ascii="Arial" w:hAnsi="Arial" w:cs="Arial"/>
          <w:color w:val="0070C0"/>
          <w:sz w:val="20"/>
          <w:szCs w:val="20"/>
        </w:rPr>
        <w:t>, given the range of weather conditions across Michigan in the spring and fall.</w:t>
      </w:r>
      <w:r w:rsidR="00942921" w:rsidRPr="00B25A40">
        <w:rPr>
          <w:rFonts w:ascii="Arial" w:hAnsi="Arial" w:cs="Arial"/>
          <w:color w:val="0070C0"/>
          <w:sz w:val="20"/>
          <w:szCs w:val="20"/>
        </w:rPr>
        <w:t xml:space="preserve"> </w:t>
      </w:r>
    </w:p>
    <w:p w14:paraId="06182651" w14:textId="77777777" w:rsidR="007F0A94" w:rsidRPr="00B25A40" w:rsidRDefault="007F0A94" w:rsidP="00C4083D">
      <w:pPr>
        <w:spacing w:before="6" w:after="0" w:line="360" w:lineRule="auto"/>
        <w:rPr>
          <w:rFonts w:ascii="Arial" w:hAnsi="Arial" w:cs="Arial"/>
          <w:color w:val="0070C0"/>
          <w:sz w:val="20"/>
          <w:szCs w:val="20"/>
        </w:rPr>
      </w:pPr>
    </w:p>
    <w:p w14:paraId="478B5F1E" w14:textId="597515AB" w:rsidR="00164CE6" w:rsidRPr="00B25A40" w:rsidRDefault="00C4083D" w:rsidP="00C4083D">
      <w:pPr>
        <w:spacing w:before="6" w:after="0" w:line="360" w:lineRule="auto"/>
        <w:rPr>
          <w:rFonts w:ascii="Arial" w:hAnsi="Arial" w:cs="Arial"/>
          <w:i/>
          <w:iCs/>
          <w:color w:val="0070C0"/>
          <w:sz w:val="20"/>
          <w:szCs w:val="20"/>
        </w:rPr>
      </w:pPr>
      <w:r w:rsidRPr="00B25A40">
        <w:rPr>
          <w:rFonts w:ascii="Arial" w:hAnsi="Arial" w:cs="Arial"/>
          <w:i/>
          <w:iCs/>
          <w:color w:val="0070C0"/>
          <w:sz w:val="20"/>
          <w:szCs w:val="20"/>
        </w:rPr>
        <w:t>Completeness</w:t>
      </w:r>
    </w:p>
    <w:p w14:paraId="7B636CF9" w14:textId="52FBBA94" w:rsidR="00C4083D" w:rsidRPr="00B25A40" w:rsidRDefault="00C4083D" w:rsidP="7209E42F">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Completeness is a measure of the amount of valid data </w:t>
      </w:r>
      <w:r w:rsidR="001A5DAF" w:rsidRPr="00B25A40">
        <w:rPr>
          <w:rFonts w:ascii="Arial" w:hAnsi="Arial" w:cs="Arial"/>
          <w:color w:val="0070C0"/>
          <w:sz w:val="20"/>
          <w:szCs w:val="20"/>
        </w:rPr>
        <w:t>obtained</w:t>
      </w:r>
      <w:r w:rsidRPr="00B25A40">
        <w:rPr>
          <w:rFonts w:ascii="Arial" w:hAnsi="Arial" w:cs="Arial"/>
          <w:color w:val="0070C0"/>
          <w:sz w:val="20"/>
          <w:szCs w:val="20"/>
        </w:rPr>
        <w:t xml:space="preserve"> versus the amount expected to be obtained as a specified in the original sampling design. It is usually expressed as a percentage. For example, if 10 samples were scheduled but the Program Manger only has 7 valid samples after </w:t>
      </w:r>
      <w:r w:rsidR="00D43526" w:rsidRPr="00B25A40">
        <w:rPr>
          <w:rFonts w:ascii="Arial" w:hAnsi="Arial" w:cs="Arial"/>
          <w:color w:val="0070C0"/>
          <w:sz w:val="20"/>
          <w:szCs w:val="20"/>
        </w:rPr>
        <w:t>the 40% relative difference</w:t>
      </w:r>
      <w:r w:rsidR="766DC5DC" w:rsidRPr="00B25A40">
        <w:rPr>
          <w:rFonts w:ascii="Arial" w:hAnsi="Arial" w:cs="Arial"/>
          <w:color w:val="0070C0"/>
          <w:sz w:val="20"/>
          <w:szCs w:val="20"/>
        </w:rPr>
        <w:t xml:space="preserve"> check </w:t>
      </w:r>
      <w:r w:rsidRPr="00B25A40">
        <w:rPr>
          <w:rFonts w:ascii="Arial" w:hAnsi="Arial" w:cs="Arial"/>
          <w:color w:val="0070C0"/>
          <w:sz w:val="20"/>
          <w:szCs w:val="20"/>
        </w:rPr>
        <w:t>due to bad weather, poor sampling, or broken equipment, the completeness record would be 70%.</w:t>
      </w:r>
    </w:p>
    <w:p w14:paraId="205B8938" w14:textId="77777777" w:rsidR="00E34334" w:rsidRPr="00B25A40" w:rsidRDefault="00E34334" w:rsidP="00C4083D">
      <w:pPr>
        <w:spacing w:before="6" w:after="0" w:line="360" w:lineRule="auto"/>
        <w:rPr>
          <w:rFonts w:ascii="Arial" w:hAnsi="Arial" w:cs="Arial"/>
          <w:color w:val="0070C0"/>
          <w:sz w:val="20"/>
          <w:szCs w:val="20"/>
        </w:rPr>
      </w:pPr>
    </w:p>
    <w:p w14:paraId="01F45E48" w14:textId="30588A90" w:rsidR="0038741D" w:rsidRPr="00B25A40" w:rsidRDefault="00C4083D" w:rsidP="00CE67F7">
      <w:pPr>
        <w:spacing w:before="6" w:after="0" w:line="360" w:lineRule="auto"/>
        <w:rPr>
          <w:rFonts w:ascii="Arial" w:hAnsi="Arial" w:cs="Arial"/>
          <w:color w:val="0070C0"/>
          <w:sz w:val="20"/>
          <w:szCs w:val="20"/>
        </w:rPr>
      </w:pPr>
      <w:r w:rsidRPr="00B25A40">
        <w:rPr>
          <w:rFonts w:ascii="Arial" w:hAnsi="Arial" w:cs="Arial"/>
          <w:color w:val="0070C0"/>
          <w:sz w:val="20"/>
          <w:szCs w:val="20"/>
        </w:rPr>
        <w:t xml:space="preserve">Following a quality assurance review of all collected and analyzed data, data completeness is assessed by dividing the number of measurements judged valid by the number of total measurements performed. The data quality objective for Completeness for each parameter for each sampling event is 90%. If the program does not meet this standard, the Program Manager will consult with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staff to determine the main causes of data invalidation and develop a course of action to improve the completeness of future sampling events.</w:t>
      </w:r>
    </w:p>
    <w:p w14:paraId="01F45E65" w14:textId="77777777" w:rsidR="0038741D" w:rsidRPr="00B25A40" w:rsidRDefault="0038741D" w:rsidP="00CE67F7">
      <w:pPr>
        <w:spacing w:before="10" w:after="0" w:line="360" w:lineRule="auto"/>
        <w:rPr>
          <w:rFonts w:ascii="Arial" w:hAnsi="Arial" w:cs="Arial"/>
        </w:rPr>
      </w:pPr>
    </w:p>
    <w:p w14:paraId="5C9F7B04" w14:textId="169DA4EB" w:rsidR="004929B5" w:rsidRPr="00B25A40" w:rsidRDefault="004929B5" w:rsidP="004929B5">
      <w:pPr>
        <w:tabs>
          <w:tab w:val="left" w:pos="84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A7-2.</w:t>
      </w:r>
      <w:r w:rsidRPr="00B25A40">
        <w:rPr>
          <w:rFonts w:ascii="Arial" w:eastAsia="Arial" w:hAnsi="Arial" w:cs="Arial"/>
          <w:b/>
          <w:bCs/>
          <w:color w:val="0070C0"/>
          <w:sz w:val="28"/>
          <w:szCs w:val="28"/>
        </w:rPr>
        <w:tab/>
        <w:t>Data</w:t>
      </w:r>
      <w:r w:rsidRPr="00B25A40">
        <w:rPr>
          <w:rFonts w:ascii="Arial" w:eastAsia="Arial" w:hAnsi="Arial" w:cs="Arial"/>
          <w:b/>
          <w:bCs/>
          <w:color w:val="0070C0"/>
          <w:spacing w:val="-6"/>
          <w:sz w:val="28"/>
          <w:szCs w:val="28"/>
        </w:rPr>
        <w:t xml:space="preserve"> </w:t>
      </w:r>
      <w:r w:rsidRPr="00B25A40">
        <w:rPr>
          <w:rFonts w:ascii="Arial" w:eastAsia="Arial" w:hAnsi="Arial" w:cs="Arial"/>
          <w:b/>
          <w:bCs/>
          <w:color w:val="0070C0"/>
          <w:sz w:val="28"/>
          <w:szCs w:val="28"/>
        </w:rPr>
        <w:t>Quality</w:t>
      </w:r>
      <w:r w:rsidRPr="00B25A40">
        <w:rPr>
          <w:rFonts w:ascii="Arial" w:eastAsia="Arial" w:hAnsi="Arial" w:cs="Arial"/>
          <w:b/>
          <w:bCs/>
          <w:color w:val="0070C0"/>
          <w:spacing w:val="-12"/>
          <w:sz w:val="28"/>
          <w:szCs w:val="28"/>
        </w:rPr>
        <w:t xml:space="preserve"> </w:t>
      </w:r>
      <w:r w:rsidRPr="00B25A40">
        <w:rPr>
          <w:rFonts w:ascii="Arial" w:eastAsia="Arial" w:hAnsi="Arial" w:cs="Arial"/>
          <w:b/>
          <w:bCs/>
          <w:color w:val="0070C0"/>
          <w:sz w:val="28"/>
          <w:szCs w:val="28"/>
        </w:rPr>
        <w:t>Objectives for Stream Habitat Assessments</w:t>
      </w:r>
    </w:p>
    <w:p w14:paraId="6C65FB7B" w14:textId="137E2548" w:rsidR="008E13D7" w:rsidRPr="00B25A40" w:rsidRDefault="003243E0" w:rsidP="003243E0">
      <w:pPr>
        <w:tabs>
          <w:tab w:val="left" w:pos="820"/>
        </w:tabs>
        <w:spacing w:after="0" w:line="360" w:lineRule="auto"/>
        <w:ind w:right="-20"/>
        <w:rPr>
          <w:rFonts w:ascii="Arial" w:eastAsia="Arial" w:hAnsi="Arial" w:cs="Arial"/>
          <w:sz w:val="20"/>
          <w:szCs w:val="20"/>
        </w:rPr>
      </w:pPr>
      <w:r w:rsidRPr="00B25A40">
        <w:rPr>
          <w:rFonts w:ascii="Arial" w:eastAsia="Arial" w:hAnsi="Arial" w:cs="Arial"/>
          <w:sz w:val="20"/>
          <w:szCs w:val="20"/>
        </w:rPr>
        <w:t xml:space="preserve">This section of the QAPP addresses the data quality objectives and requirements used to decide </w:t>
      </w:r>
      <w:r w:rsidR="0056470D" w:rsidRPr="00B25A40">
        <w:rPr>
          <w:rFonts w:ascii="Arial" w:eastAsia="Arial" w:hAnsi="Arial" w:cs="Arial"/>
          <w:sz w:val="20"/>
          <w:szCs w:val="20"/>
        </w:rPr>
        <w:t xml:space="preserve">if </w:t>
      </w:r>
      <w:r w:rsidRPr="00B25A40">
        <w:rPr>
          <w:rFonts w:ascii="Arial" w:eastAsia="Arial" w:hAnsi="Arial" w:cs="Arial"/>
          <w:sz w:val="20"/>
          <w:szCs w:val="20"/>
        </w:rPr>
        <w:t xml:space="preserve">stream habitat assessment data are acceptable for use in program reporting and the </w:t>
      </w:r>
      <w:proofErr w:type="spellStart"/>
      <w:r w:rsidRPr="00B25A40">
        <w:rPr>
          <w:rFonts w:ascii="Arial" w:eastAsia="Arial" w:hAnsi="Arial" w:cs="Arial"/>
          <w:sz w:val="20"/>
          <w:szCs w:val="20"/>
        </w:rPr>
        <w:t>MiCorps</w:t>
      </w:r>
      <w:proofErr w:type="spellEnd"/>
      <w:r w:rsidRPr="00B25A40">
        <w:rPr>
          <w:rFonts w:ascii="Arial" w:eastAsia="Arial" w:hAnsi="Arial" w:cs="Arial"/>
          <w:sz w:val="20"/>
          <w:szCs w:val="20"/>
        </w:rPr>
        <w:t xml:space="preserve"> online database. </w:t>
      </w:r>
      <w:r w:rsidR="008E13D7" w:rsidRPr="00B25A40">
        <w:rPr>
          <w:rFonts w:ascii="Arial" w:eastAsia="Arial" w:hAnsi="Arial" w:cs="Arial"/>
          <w:sz w:val="20"/>
          <w:szCs w:val="20"/>
        </w:rPr>
        <w:t>The guidance in this section describes how precision, bias, completeness, representativeness, and comparability will be addressed.</w:t>
      </w:r>
    </w:p>
    <w:p w14:paraId="75353E29" w14:textId="77777777" w:rsidR="008E13D7" w:rsidRPr="00B25A40" w:rsidRDefault="008E13D7" w:rsidP="003243E0">
      <w:pPr>
        <w:tabs>
          <w:tab w:val="left" w:pos="820"/>
        </w:tabs>
        <w:spacing w:after="0" w:line="360" w:lineRule="auto"/>
        <w:ind w:right="-20"/>
        <w:rPr>
          <w:rFonts w:ascii="Arial" w:eastAsia="Arial" w:hAnsi="Arial" w:cs="Arial"/>
          <w:sz w:val="20"/>
          <w:szCs w:val="20"/>
        </w:rPr>
      </w:pPr>
    </w:p>
    <w:p w14:paraId="498016F6" w14:textId="7C549E7B" w:rsidR="003243E0" w:rsidRPr="00B25A40" w:rsidRDefault="008C7126" w:rsidP="003243E0">
      <w:pPr>
        <w:tabs>
          <w:tab w:val="left" w:pos="820"/>
        </w:tabs>
        <w:spacing w:after="0" w:line="360" w:lineRule="auto"/>
        <w:ind w:right="-20"/>
        <w:rPr>
          <w:rFonts w:ascii="Arial" w:eastAsia="Arial" w:hAnsi="Arial" w:cs="Arial"/>
          <w:color w:val="0070C0"/>
          <w:sz w:val="20"/>
          <w:szCs w:val="20"/>
        </w:rPr>
      </w:pPr>
      <w:r w:rsidRPr="00B25A40">
        <w:rPr>
          <w:rFonts w:ascii="Arial" w:hAnsi="Arial" w:cs="Arial"/>
          <w:color w:val="0070C0"/>
          <w:sz w:val="20"/>
          <w:szCs w:val="20"/>
        </w:rPr>
        <w:t>Stream h</w:t>
      </w:r>
      <w:r w:rsidR="008E13D7" w:rsidRPr="00B25A40">
        <w:rPr>
          <w:rFonts w:ascii="Arial" w:hAnsi="Arial" w:cs="Arial"/>
          <w:color w:val="0070C0"/>
          <w:sz w:val="20"/>
          <w:szCs w:val="20"/>
        </w:rPr>
        <w:t xml:space="preserve">abitat assessments are intended to characterize the physical structure of the stream channel and </w:t>
      </w:r>
      <w:r w:rsidR="008E13D7" w:rsidRPr="00B25A40">
        <w:rPr>
          <w:rFonts w:ascii="Arial" w:hAnsi="Arial" w:cs="Arial"/>
          <w:color w:val="0070C0"/>
          <w:sz w:val="20"/>
          <w:szCs w:val="20"/>
        </w:rPr>
        <w:lastRenderedPageBreak/>
        <w:t>riparian corridor and provide context for interpreting biological monitoring results. Because many habitat characteristics cannot be measured directly with instruments, trained visual assessment using standardized scoring criteria provides an efficient and widely accepted method for evaluating stream condition.</w:t>
      </w:r>
      <w:r w:rsidR="003243E0" w:rsidRPr="00B25A40">
        <w:rPr>
          <w:rFonts w:ascii="Arial" w:eastAsia="Arial" w:hAnsi="Arial" w:cs="Arial"/>
          <w:color w:val="0070C0"/>
          <w:sz w:val="20"/>
          <w:szCs w:val="20"/>
        </w:rPr>
        <w:t xml:space="preserve"> </w:t>
      </w:r>
    </w:p>
    <w:p w14:paraId="51FDC9F6"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1039C01B" w14:textId="7EBED373"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Stream habitat assessments are conducted following standardized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procedures (see Appendix </w:t>
      </w:r>
      <w:r w:rsidR="00611A2B" w:rsidRPr="00B25A40">
        <w:rPr>
          <w:rFonts w:ascii="Arial" w:eastAsia="Arial" w:hAnsi="Arial" w:cs="Arial"/>
          <w:color w:val="0070C0"/>
          <w:sz w:val="20"/>
          <w:szCs w:val="20"/>
        </w:rPr>
        <w:t>X</w:t>
      </w:r>
      <w:r w:rsidRPr="00B25A40">
        <w:rPr>
          <w:rFonts w:ascii="Arial" w:eastAsia="Arial" w:hAnsi="Arial" w:cs="Arial"/>
          <w:color w:val="0070C0"/>
          <w:sz w:val="20"/>
          <w:szCs w:val="20"/>
        </w:rPr>
        <w:t xml:space="preserve">). These procedures evaluate multiple physical habitat characteristics of the stream channel and riparian corridor. Individual parameters are scored according to condition categories described in the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Stream Habitat Assessment Procedure. The resulting scores provide an overall characterization of stream habitat quality at the monitoring site.</w:t>
      </w:r>
    </w:p>
    <w:p w14:paraId="128B8834"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0DF4F5CE" w14:textId="77777777" w:rsidR="003243E0" w:rsidRPr="00B25A40" w:rsidRDefault="003243E0" w:rsidP="003243E0">
      <w:pPr>
        <w:tabs>
          <w:tab w:val="left" w:pos="820"/>
        </w:tabs>
        <w:spacing w:after="0" w:line="360" w:lineRule="auto"/>
        <w:ind w:right="-20"/>
        <w:rPr>
          <w:rFonts w:ascii="Arial" w:eastAsia="Arial" w:hAnsi="Arial" w:cs="Arial"/>
          <w:i/>
          <w:iCs/>
          <w:color w:val="0070C0"/>
          <w:sz w:val="20"/>
          <w:szCs w:val="20"/>
        </w:rPr>
      </w:pPr>
      <w:r w:rsidRPr="00B25A40">
        <w:rPr>
          <w:rFonts w:ascii="Arial" w:eastAsia="Arial" w:hAnsi="Arial" w:cs="Arial"/>
          <w:i/>
          <w:iCs/>
          <w:color w:val="0070C0"/>
          <w:sz w:val="20"/>
          <w:szCs w:val="20"/>
        </w:rPr>
        <w:t>Precision and Accuracy</w:t>
      </w:r>
    </w:p>
    <w:p w14:paraId="0BFC0829"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Accuracy is the degree of agreement between the observed condition and the true condition of the stream habitat being assessed. Precision refers to how consistently different observers assign similar scores to the same habitat features.</w:t>
      </w:r>
    </w:p>
    <w:p w14:paraId="5ED1B534"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2E218174"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Because stream habitat assessments involve qualitative scoring, the primary method for maintaining precision and accuracy is standardized training and calibration of observers.</w:t>
      </w:r>
    </w:p>
    <w:p w14:paraId="567018C1"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2572873F"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Precision and accuracy will be maintained through the following procedures:</w:t>
      </w:r>
    </w:p>
    <w:p w14:paraId="35BB3B47"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0B20F1C5" w14:textId="77777777" w:rsidR="007D2FEE" w:rsidRPr="00B25A40" w:rsidRDefault="003243E0" w:rsidP="007D2FEE">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All staff and volunteers conducting habitat assessments will be trained in the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Stream Habitat Assessment protocol prior to conducting independent assessments. Training includes review of scoring criteria, discussion of example conditions, and practice scoring</w:t>
      </w:r>
      <w:r w:rsidR="00B02F06" w:rsidRPr="00B25A40">
        <w:rPr>
          <w:rFonts w:ascii="Arial" w:eastAsia="Arial" w:hAnsi="Arial" w:cs="Arial"/>
          <w:color w:val="0070C0"/>
          <w:sz w:val="20"/>
          <w:szCs w:val="20"/>
        </w:rPr>
        <w:t xml:space="preserve"> at least two different stream types </w:t>
      </w:r>
      <w:r w:rsidR="00F14489" w:rsidRPr="00B25A40">
        <w:rPr>
          <w:rFonts w:ascii="Arial" w:eastAsia="Arial" w:hAnsi="Arial" w:cs="Arial"/>
          <w:color w:val="0070C0"/>
          <w:sz w:val="20"/>
          <w:szCs w:val="20"/>
        </w:rPr>
        <w:t>in the field.</w:t>
      </w:r>
      <w:r w:rsidR="007D2FEE" w:rsidRPr="00B25A40">
        <w:rPr>
          <w:rFonts w:ascii="Arial" w:eastAsia="Arial" w:hAnsi="Arial" w:cs="Arial"/>
          <w:color w:val="0070C0"/>
          <w:sz w:val="20"/>
          <w:szCs w:val="20"/>
        </w:rPr>
        <w:t xml:space="preserve"> When feasible, two groups may independently score the same reach during training events. Scores will be compared to ensure that observers are applying the scoring criteria consistently.</w:t>
      </w:r>
    </w:p>
    <w:p w14:paraId="3F20EE70" w14:textId="77777777" w:rsidR="00D067BC" w:rsidRPr="00B25A40" w:rsidRDefault="00D067BC" w:rsidP="003243E0">
      <w:pPr>
        <w:tabs>
          <w:tab w:val="left" w:pos="820"/>
        </w:tabs>
        <w:spacing w:after="0" w:line="360" w:lineRule="auto"/>
        <w:ind w:right="-20"/>
        <w:rPr>
          <w:rFonts w:ascii="Arial" w:eastAsia="Arial" w:hAnsi="Arial" w:cs="Arial"/>
          <w:color w:val="0070C0"/>
          <w:sz w:val="20"/>
          <w:szCs w:val="20"/>
        </w:rPr>
      </w:pPr>
    </w:p>
    <w:p w14:paraId="54589BB0" w14:textId="77777777" w:rsidR="001D1F99" w:rsidRPr="00B25A40" w:rsidRDefault="001D1F99" w:rsidP="001D1F99">
      <w:pPr>
        <w:spacing w:before="6" w:after="0" w:line="360" w:lineRule="auto"/>
        <w:rPr>
          <w:rFonts w:ascii="Arial" w:hAnsi="Arial" w:cs="Arial"/>
          <w:sz w:val="20"/>
          <w:szCs w:val="20"/>
        </w:rPr>
      </w:pPr>
      <w:r w:rsidRPr="00B25A40">
        <w:rPr>
          <w:rFonts w:ascii="Arial" w:hAnsi="Arial" w:cs="Arial"/>
          <w:sz w:val="20"/>
          <w:szCs w:val="20"/>
        </w:rPr>
        <w:t xml:space="preserve">If you have already conducted a side by side with </w:t>
      </w:r>
      <w:proofErr w:type="spellStart"/>
      <w:r w:rsidRPr="00B25A40">
        <w:rPr>
          <w:rFonts w:ascii="Arial" w:hAnsi="Arial" w:cs="Arial"/>
          <w:sz w:val="20"/>
          <w:szCs w:val="20"/>
        </w:rPr>
        <w:t>MiCorps</w:t>
      </w:r>
      <w:proofErr w:type="spellEnd"/>
      <w:r w:rsidRPr="00B25A40">
        <w:rPr>
          <w:rFonts w:ascii="Arial" w:hAnsi="Arial" w:cs="Arial"/>
          <w:sz w:val="20"/>
          <w:szCs w:val="20"/>
        </w:rPr>
        <w:t>, change this paragraph to the past tense.</w:t>
      </w:r>
    </w:p>
    <w:p w14:paraId="11E2A0A9" w14:textId="0674137A"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The Program Manager will conduct a method validation review (“side-by-side” visit) with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staff prior to </w:t>
      </w:r>
      <w:r w:rsidR="001E0BF7" w:rsidRPr="00B25A40">
        <w:rPr>
          <w:rFonts w:ascii="Arial" w:eastAsia="Arial" w:hAnsi="Arial" w:cs="Arial"/>
          <w:color w:val="0070C0"/>
          <w:sz w:val="20"/>
          <w:szCs w:val="20"/>
        </w:rPr>
        <w:t>staff and volunteer conducting assessments</w:t>
      </w:r>
      <w:r w:rsidRPr="00B25A40">
        <w:rPr>
          <w:rFonts w:ascii="Arial" w:eastAsia="Arial" w:hAnsi="Arial" w:cs="Arial"/>
          <w:color w:val="0070C0"/>
          <w:sz w:val="20"/>
          <w:szCs w:val="20"/>
        </w:rPr>
        <w:t xml:space="preserve">. During this review,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staff will observe the Program Manager conducting a full habitat assessment and verify that the procedures and scoring interpretations are consistent with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protocol. If deficiencies are observed, additional training will be conducted during the visit. A follow-up validation review may be scheduled if necessary.</w:t>
      </w:r>
    </w:p>
    <w:p w14:paraId="3E3A284B"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5828A83A" w14:textId="77777777" w:rsidR="003243E0" w:rsidRPr="00B25A40" w:rsidRDefault="003243E0" w:rsidP="003243E0">
      <w:pPr>
        <w:tabs>
          <w:tab w:val="left" w:pos="820"/>
        </w:tabs>
        <w:spacing w:after="0" w:line="360" w:lineRule="auto"/>
        <w:ind w:right="-20"/>
        <w:rPr>
          <w:rFonts w:ascii="Arial" w:eastAsia="Arial" w:hAnsi="Arial" w:cs="Arial"/>
          <w:sz w:val="20"/>
          <w:szCs w:val="20"/>
        </w:rPr>
      </w:pPr>
      <w:r w:rsidRPr="00B25A40">
        <w:rPr>
          <w:rFonts w:ascii="Arial" w:eastAsia="Arial" w:hAnsi="Arial" w:cs="Arial"/>
          <w:color w:val="0070C0"/>
          <w:sz w:val="20"/>
          <w:szCs w:val="20"/>
        </w:rPr>
        <w:t xml:space="preserve">The side-by-side visit was held on xxx with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VSMP Manager Dr. Paul Steen. </w:t>
      </w:r>
      <w:r w:rsidRPr="00B25A40">
        <w:rPr>
          <w:rFonts w:ascii="Arial" w:eastAsia="Arial" w:hAnsi="Arial" w:cs="Arial"/>
          <w:sz w:val="20"/>
          <w:szCs w:val="20"/>
        </w:rPr>
        <w:t>(delete this if the side-by-side has not yet occurred)</w:t>
      </w:r>
    </w:p>
    <w:p w14:paraId="2ACA90E3"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17E6ACAE" w14:textId="559DE1D8" w:rsidR="003243E0" w:rsidRPr="00B25A40" w:rsidRDefault="003243E0" w:rsidP="003243E0">
      <w:pPr>
        <w:tabs>
          <w:tab w:val="left" w:pos="820"/>
        </w:tabs>
        <w:spacing w:after="0" w:line="360" w:lineRule="auto"/>
        <w:ind w:right="-20"/>
        <w:rPr>
          <w:rFonts w:ascii="Arial" w:eastAsia="Arial" w:hAnsi="Arial" w:cs="Arial"/>
          <w:sz w:val="20"/>
          <w:szCs w:val="20"/>
        </w:rPr>
      </w:pPr>
      <w:r w:rsidRPr="00B25A40">
        <w:rPr>
          <w:rFonts w:ascii="Arial" w:eastAsia="Arial" w:hAnsi="Arial" w:cs="Arial"/>
          <w:color w:val="0070C0"/>
          <w:sz w:val="20"/>
          <w:szCs w:val="20"/>
        </w:rPr>
        <w:t>The Program Manager will periodically accompany volunteer teams in the field to observe their assessment methods and ensure adherence to protocol. If deviations from the protocol are observed, the team will receive additional training before conducting future assessments</w:t>
      </w:r>
      <w:r w:rsidRPr="00B25A40">
        <w:rPr>
          <w:rFonts w:ascii="Arial" w:eastAsia="Arial" w:hAnsi="Arial" w:cs="Arial"/>
          <w:sz w:val="20"/>
          <w:szCs w:val="20"/>
        </w:rPr>
        <w:t>.</w:t>
      </w:r>
      <w:r w:rsidR="009A5B19" w:rsidRPr="00B25A40">
        <w:rPr>
          <w:rFonts w:ascii="Arial" w:eastAsia="Arial" w:hAnsi="Arial" w:cs="Arial"/>
          <w:sz w:val="20"/>
          <w:szCs w:val="20"/>
        </w:rPr>
        <w:t xml:space="preserve"> (Alter this if staff plan on being at every habitat assessment, which is often the case).</w:t>
      </w:r>
    </w:p>
    <w:p w14:paraId="077B46F6"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74D56CD4"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3ABCE499" w14:textId="77777777" w:rsidR="003243E0" w:rsidRPr="00B25A40" w:rsidRDefault="003243E0" w:rsidP="003243E0">
      <w:pPr>
        <w:tabs>
          <w:tab w:val="left" w:pos="820"/>
        </w:tabs>
        <w:spacing w:after="0" w:line="360" w:lineRule="auto"/>
        <w:ind w:right="-20"/>
        <w:rPr>
          <w:rFonts w:ascii="Arial" w:eastAsia="Arial" w:hAnsi="Arial" w:cs="Arial"/>
          <w:i/>
          <w:iCs/>
          <w:color w:val="0070C0"/>
          <w:sz w:val="20"/>
          <w:szCs w:val="20"/>
        </w:rPr>
      </w:pPr>
      <w:r w:rsidRPr="00B25A40">
        <w:rPr>
          <w:rFonts w:ascii="Arial" w:eastAsia="Arial" w:hAnsi="Arial" w:cs="Arial"/>
          <w:i/>
          <w:iCs/>
          <w:color w:val="0070C0"/>
          <w:sz w:val="20"/>
          <w:szCs w:val="20"/>
        </w:rPr>
        <w:t>Bias</w:t>
      </w:r>
    </w:p>
    <w:p w14:paraId="71D9B77A"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Bias refers to systematic error in the assessment process that consistently shifts habitat scores higher or lower than the true condition.</w:t>
      </w:r>
    </w:p>
    <w:p w14:paraId="4860BE21"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426AC6BD"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Potential sources of bias in habitat assessments include observer interpretation of scoring criteria, inconsistent selection of the assessment reach, or failure to examine the entire required reach length.</w:t>
      </w:r>
    </w:p>
    <w:p w14:paraId="155716D5"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0D09539E" w14:textId="6D4B221A" w:rsidR="00221D5C" w:rsidRPr="00B25A40" w:rsidRDefault="003243E0" w:rsidP="0071164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To evaluate potential bias, the Program Manager will periodically review habitat scores for each site and compare them with the historical record. </w:t>
      </w:r>
      <w:r w:rsidR="00A17D53" w:rsidRPr="00B25A40">
        <w:rPr>
          <w:rFonts w:ascii="Arial" w:eastAsia="Arial" w:hAnsi="Arial" w:cs="Arial"/>
          <w:color w:val="0070C0"/>
          <w:sz w:val="20"/>
          <w:szCs w:val="20"/>
        </w:rPr>
        <w:t>Failure to meet any of these criteria means the assessment should be flagged for review.</w:t>
      </w:r>
      <w:r w:rsidR="003972DC" w:rsidRPr="00B25A40">
        <w:rPr>
          <w:rFonts w:ascii="Arial" w:eastAsia="Arial" w:hAnsi="Arial" w:cs="Arial"/>
          <w:color w:val="0070C0"/>
          <w:sz w:val="20"/>
          <w:szCs w:val="20"/>
        </w:rPr>
        <w:t xml:space="preserve"> Like macroinvertebrates, at least five data points should be available to calculate a median.</w:t>
      </w:r>
    </w:p>
    <w:p w14:paraId="74D433DD" w14:textId="11B376E1" w:rsidR="0067232F" w:rsidRPr="00B25A40" w:rsidRDefault="00992C40" w:rsidP="0067232F">
      <w:pPr>
        <w:pStyle w:val="ListParagraph"/>
        <w:numPr>
          <w:ilvl w:val="0"/>
          <w:numId w:val="27"/>
        </w:numPr>
        <w:tabs>
          <w:tab w:val="left" w:pos="820"/>
        </w:tabs>
        <w:spacing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Streambed Substrate categories (section B of the assessment</w:t>
      </w:r>
      <w:r w:rsidR="00572A8A" w:rsidRPr="00B25A40">
        <w:rPr>
          <w:rFonts w:ascii="Arial" w:eastAsia="Arial" w:hAnsi="Arial" w:cs="Arial"/>
          <w:color w:val="0070C0"/>
          <w:sz w:val="20"/>
          <w:szCs w:val="20"/>
        </w:rPr>
        <w:t xml:space="preserve"> or </w:t>
      </w:r>
      <w:r w:rsidR="009B6BC1" w:rsidRPr="00B25A40">
        <w:rPr>
          <w:rFonts w:ascii="Arial" w:eastAsia="Arial" w:hAnsi="Arial" w:cs="Arial"/>
          <w:color w:val="0070C0"/>
          <w:sz w:val="20"/>
          <w:szCs w:val="20"/>
        </w:rPr>
        <w:t>IV-A, Transects and Pebble Counts</w:t>
      </w:r>
      <w:r w:rsidRPr="00B25A40">
        <w:rPr>
          <w:rFonts w:ascii="Arial" w:eastAsia="Arial" w:hAnsi="Arial" w:cs="Arial"/>
          <w:color w:val="0070C0"/>
          <w:sz w:val="20"/>
          <w:szCs w:val="20"/>
        </w:rPr>
        <w:t xml:space="preserve">) should be within 20% of the </w:t>
      </w:r>
      <w:r w:rsidR="00DC3EE7" w:rsidRPr="00B25A40">
        <w:rPr>
          <w:rFonts w:ascii="Arial" w:eastAsia="Arial" w:hAnsi="Arial" w:cs="Arial"/>
          <w:color w:val="0070C0"/>
          <w:sz w:val="20"/>
          <w:szCs w:val="20"/>
        </w:rPr>
        <w:t>long-term median.</w:t>
      </w:r>
      <w:r w:rsidRPr="00B25A40">
        <w:rPr>
          <w:rFonts w:ascii="Arial" w:eastAsia="Arial" w:hAnsi="Arial" w:cs="Arial"/>
          <w:color w:val="0070C0"/>
          <w:sz w:val="20"/>
          <w:szCs w:val="20"/>
        </w:rPr>
        <w:t xml:space="preserve"> </w:t>
      </w:r>
    </w:p>
    <w:p w14:paraId="44DEE188" w14:textId="77777777" w:rsidR="0067232F" w:rsidRPr="00B25A40" w:rsidRDefault="00221D5C" w:rsidP="0067232F">
      <w:pPr>
        <w:pStyle w:val="ListParagraph"/>
        <w:numPr>
          <w:ilvl w:val="0"/>
          <w:numId w:val="27"/>
        </w:numPr>
        <w:tabs>
          <w:tab w:val="left" w:pos="820"/>
        </w:tabs>
        <w:spacing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Bank stability and erosion (section C of the assessment)</w:t>
      </w:r>
      <w:r w:rsidR="0067232F" w:rsidRPr="00B25A40">
        <w:rPr>
          <w:rFonts w:ascii="Arial" w:eastAsia="Arial" w:hAnsi="Arial" w:cs="Arial"/>
          <w:color w:val="0070C0"/>
          <w:sz w:val="20"/>
          <w:szCs w:val="20"/>
        </w:rPr>
        <w:t xml:space="preserve"> should be within 2 points of the long-term median of the site.</w:t>
      </w:r>
    </w:p>
    <w:p w14:paraId="35813A05" w14:textId="0A9D4FE7" w:rsidR="00221D5C" w:rsidRPr="00B25A40" w:rsidRDefault="00221D5C" w:rsidP="00CE67F7">
      <w:pPr>
        <w:pStyle w:val="ListParagraph"/>
        <w:numPr>
          <w:ilvl w:val="0"/>
          <w:numId w:val="27"/>
        </w:numPr>
        <w:tabs>
          <w:tab w:val="left" w:pos="820"/>
        </w:tabs>
        <w:spacing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Riparian Zone (section E of the assessment)</w:t>
      </w:r>
      <w:r w:rsidR="0067232F" w:rsidRPr="00B25A40">
        <w:rPr>
          <w:rFonts w:ascii="Arial" w:eastAsia="Arial" w:hAnsi="Arial" w:cs="Arial"/>
          <w:color w:val="0070C0"/>
          <w:sz w:val="20"/>
          <w:szCs w:val="20"/>
        </w:rPr>
        <w:t xml:space="preserve"> should be within 2 points of the long-term median of the site.</w:t>
      </w:r>
    </w:p>
    <w:p w14:paraId="6351381D"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3DE2AF17" w14:textId="5A7AA8E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If a sample is flagged for review, the Program Manager will investigate possible causes, including</w:t>
      </w:r>
      <w:r w:rsidR="00A17D53" w:rsidRPr="00B25A40">
        <w:rPr>
          <w:rFonts w:ascii="Arial" w:eastAsia="Arial" w:hAnsi="Arial" w:cs="Arial"/>
          <w:color w:val="0070C0"/>
          <w:sz w:val="20"/>
          <w:szCs w:val="20"/>
        </w:rPr>
        <w:t xml:space="preserve"> but not limited to</w:t>
      </w:r>
      <w:r w:rsidRPr="00B25A40">
        <w:rPr>
          <w:rFonts w:ascii="Arial" w:eastAsia="Arial" w:hAnsi="Arial" w:cs="Arial"/>
          <w:color w:val="0070C0"/>
          <w:sz w:val="20"/>
          <w:szCs w:val="20"/>
        </w:rPr>
        <w:t>:</w:t>
      </w:r>
    </w:p>
    <w:p w14:paraId="59C59E50" w14:textId="77777777" w:rsidR="00A17D53" w:rsidRPr="00B25A40" w:rsidRDefault="003243E0" w:rsidP="003243E0">
      <w:pPr>
        <w:pStyle w:val="ListParagraph"/>
        <w:numPr>
          <w:ilvl w:val="0"/>
          <w:numId w:val="28"/>
        </w:numPr>
        <w:tabs>
          <w:tab w:val="left" w:pos="820"/>
        </w:tabs>
        <w:spacing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whether the assessment reach was correctly located</w:t>
      </w:r>
      <w:r w:rsidR="00C90FF6" w:rsidRPr="00B25A40">
        <w:rPr>
          <w:rFonts w:ascii="Arial" w:eastAsia="Arial" w:hAnsi="Arial" w:cs="Arial"/>
          <w:color w:val="0070C0"/>
          <w:sz w:val="20"/>
          <w:szCs w:val="20"/>
        </w:rPr>
        <w:t>;</w:t>
      </w:r>
    </w:p>
    <w:p w14:paraId="5320CF65" w14:textId="77777777" w:rsidR="00A17D53" w:rsidRPr="00B25A40" w:rsidRDefault="003243E0" w:rsidP="003243E0">
      <w:pPr>
        <w:pStyle w:val="ListParagraph"/>
        <w:numPr>
          <w:ilvl w:val="0"/>
          <w:numId w:val="28"/>
        </w:numPr>
        <w:tabs>
          <w:tab w:val="left" w:pos="820"/>
        </w:tabs>
        <w:spacing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whether the protocol was followed</w:t>
      </w:r>
      <w:r w:rsidR="00C90FF6" w:rsidRPr="00B25A40">
        <w:rPr>
          <w:rFonts w:ascii="Arial" w:eastAsia="Arial" w:hAnsi="Arial" w:cs="Arial"/>
          <w:color w:val="0070C0"/>
          <w:sz w:val="20"/>
          <w:szCs w:val="20"/>
        </w:rPr>
        <w:t>;</w:t>
      </w:r>
    </w:p>
    <w:p w14:paraId="198D368E" w14:textId="77777777" w:rsidR="00A17D53" w:rsidRPr="00B25A40" w:rsidRDefault="003243E0" w:rsidP="003243E0">
      <w:pPr>
        <w:pStyle w:val="ListParagraph"/>
        <w:numPr>
          <w:ilvl w:val="0"/>
          <w:numId w:val="28"/>
        </w:numPr>
        <w:tabs>
          <w:tab w:val="left" w:pos="820"/>
        </w:tabs>
        <w:spacing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whether environmental conditions (recent storms, drought, or seasonal vegetation differences) affected the scoring</w:t>
      </w:r>
      <w:r w:rsidR="00C90FF6" w:rsidRPr="00B25A40">
        <w:rPr>
          <w:rFonts w:ascii="Arial" w:eastAsia="Arial" w:hAnsi="Arial" w:cs="Arial"/>
          <w:color w:val="0070C0"/>
          <w:sz w:val="20"/>
          <w:szCs w:val="20"/>
        </w:rPr>
        <w:t>;</w:t>
      </w:r>
    </w:p>
    <w:p w14:paraId="06B0A00A" w14:textId="6859221B" w:rsidR="003243E0" w:rsidRPr="00B25A40" w:rsidRDefault="003243E0" w:rsidP="00CE67F7">
      <w:pPr>
        <w:pStyle w:val="ListParagraph"/>
        <w:numPr>
          <w:ilvl w:val="0"/>
          <w:numId w:val="28"/>
        </w:numPr>
        <w:tabs>
          <w:tab w:val="left" w:pos="820"/>
        </w:tabs>
        <w:spacing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whether the site has experienced real habitat change</w:t>
      </w:r>
      <w:r w:rsidR="00A17D53" w:rsidRPr="00B25A40">
        <w:rPr>
          <w:rFonts w:ascii="Arial" w:eastAsia="Arial" w:hAnsi="Arial" w:cs="Arial"/>
          <w:color w:val="0070C0"/>
          <w:sz w:val="20"/>
          <w:szCs w:val="20"/>
        </w:rPr>
        <w:t>.</w:t>
      </w:r>
    </w:p>
    <w:p w14:paraId="40F8574E"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24D9A85E" w14:textId="6FB8EBCF" w:rsidR="00144EC7"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If the Program Manager determines that procedures were not followed correctly, the data point may be excluded from the long-term record. If no procedural issues are identified, the sample may be retained as a valid reflection of changing habitat conditions</w:t>
      </w:r>
      <w:r w:rsidR="0036026C" w:rsidRPr="00B25A40">
        <w:rPr>
          <w:rFonts w:ascii="Arial" w:eastAsia="Arial" w:hAnsi="Arial" w:cs="Arial"/>
          <w:color w:val="0070C0"/>
          <w:sz w:val="20"/>
          <w:szCs w:val="20"/>
        </w:rPr>
        <w:t>.</w:t>
      </w:r>
      <w:r w:rsidR="00942921" w:rsidRPr="00B25A40">
        <w:rPr>
          <w:rFonts w:ascii="Arial" w:eastAsia="Arial" w:hAnsi="Arial" w:cs="Arial"/>
          <w:color w:val="0070C0"/>
          <w:sz w:val="20"/>
          <w:szCs w:val="20"/>
        </w:rPr>
        <w:t xml:space="preserve"> </w:t>
      </w:r>
    </w:p>
    <w:p w14:paraId="38194837" w14:textId="77777777" w:rsidR="00144EC7" w:rsidRPr="00B25A40" w:rsidRDefault="00144EC7" w:rsidP="003243E0">
      <w:pPr>
        <w:tabs>
          <w:tab w:val="left" w:pos="820"/>
        </w:tabs>
        <w:spacing w:after="0" w:line="360" w:lineRule="auto"/>
        <w:ind w:right="-20"/>
        <w:rPr>
          <w:rFonts w:ascii="Arial" w:eastAsia="Arial" w:hAnsi="Arial" w:cs="Arial"/>
          <w:color w:val="0070C0"/>
          <w:sz w:val="20"/>
          <w:szCs w:val="20"/>
        </w:rPr>
      </w:pPr>
    </w:p>
    <w:p w14:paraId="123A239B" w14:textId="27137A8A" w:rsidR="003243E0" w:rsidRPr="00B25A40" w:rsidRDefault="0036026C" w:rsidP="003243E0">
      <w:pPr>
        <w:tabs>
          <w:tab w:val="left" w:pos="820"/>
        </w:tabs>
        <w:spacing w:after="0" w:line="360" w:lineRule="auto"/>
        <w:ind w:right="-20"/>
        <w:rPr>
          <w:rFonts w:ascii="Arial" w:eastAsia="Arial" w:hAnsi="Arial" w:cs="Arial"/>
          <w:sz w:val="20"/>
          <w:szCs w:val="20"/>
        </w:rPr>
      </w:pPr>
      <w:r w:rsidRPr="00B25A40">
        <w:rPr>
          <w:rFonts w:ascii="Arial" w:eastAsia="Arial" w:hAnsi="Arial" w:cs="Arial"/>
          <w:sz w:val="20"/>
          <w:szCs w:val="20"/>
        </w:rPr>
        <w:t>(FYI- changing habitat conditions are a very normal occurrence</w:t>
      </w:r>
      <w:r w:rsidR="00144EC7" w:rsidRPr="00B25A40">
        <w:rPr>
          <w:rFonts w:ascii="Arial" w:eastAsia="Arial" w:hAnsi="Arial" w:cs="Arial"/>
          <w:sz w:val="20"/>
          <w:szCs w:val="20"/>
        </w:rPr>
        <w:t xml:space="preserve">. These data checks ensure you are looking at the data </w:t>
      </w:r>
      <w:r w:rsidR="00DE043A" w:rsidRPr="00B25A40">
        <w:rPr>
          <w:rFonts w:ascii="Arial" w:eastAsia="Arial" w:hAnsi="Arial" w:cs="Arial"/>
          <w:sz w:val="20"/>
          <w:szCs w:val="20"/>
        </w:rPr>
        <w:t xml:space="preserve">from both a </w:t>
      </w:r>
      <w:r w:rsidR="00DE4E8A" w:rsidRPr="00B25A40">
        <w:rPr>
          <w:rFonts w:ascii="Arial" w:eastAsia="Arial" w:hAnsi="Arial" w:cs="Arial"/>
          <w:sz w:val="20"/>
          <w:szCs w:val="20"/>
        </w:rPr>
        <w:t xml:space="preserve">data </w:t>
      </w:r>
      <w:r w:rsidR="00DE043A" w:rsidRPr="00B25A40">
        <w:rPr>
          <w:rFonts w:ascii="Arial" w:eastAsia="Arial" w:hAnsi="Arial" w:cs="Arial"/>
          <w:sz w:val="20"/>
          <w:szCs w:val="20"/>
        </w:rPr>
        <w:t xml:space="preserve">quality perspective but also to </w:t>
      </w:r>
      <w:r w:rsidR="00035B75" w:rsidRPr="00B25A40">
        <w:rPr>
          <w:rFonts w:ascii="Arial" w:eastAsia="Arial" w:hAnsi="Arial" w:cs="Arial"/>
          <w:sz w:val="20"/>
          <w:szCs w:val="20"/>
        </w:rPr>
        <w:t xml:space="preserve">help you understand where changes are </w:t>
      </w:r>
      <w:proofErr w:type="gramStart"/>
      <w:r w:rsidR="00035B75" w:rsidRPr="00B25A40">
        <w:rPr>
          <w:rFonts w:ascii="Arial" w:eastAsia="Arial" w:hAnsi="Arial" w:cs="Arial"/>
          <w:sz w:val="20"/>
          <w:szCs w:val="20"/>
        </w:rPr>
        <w:t>actually happening</w:t>
      </w:r>
      <w:proofErr w:type="gramEnd"/>
      <w:r w:rsidRPr="00B25A40">
        <w:rPr>
          <w:rFonts w:ascii="Arial" w:eastAsia="Arial" w:hAnsi="Arial" w:cs="Arial"/>
          <w:sz w:val="20"/>
          <w:szCs w:val="20"/>
        </w:rPr>
        <w:t>).</w:t>
      </w:r>
    </w:p>
    <w:p w14:paraId="5B74A3BC"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24BA4681"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The Program Manager may also choose to have another team revisit the site within two weeks to conduct a confirmatory habitat assessment.</w:t>
      </w:r>
    </w:p>
    <w:p w14:paraId="192F8939"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4FB018B0" w14:textId="6A0FD3CD"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To reduce systematic observer bias, the Program Manager may periodically rotate teams among monitoring sites. If the same team regularly monitors a particular site, a different team will assess that site at least once every three </w:t>
      </w:r>
      <w:r w:rsidR="00494B89" w:rsidRPr="00B25A40">
        <w:rPr>
          <w:rFonts w:ascii="Arial" w:eastAsia="Arial" w:hAnsi="Arial" w:cs="Arial"/>
          <w:color w:val="0070C0"/>
          <w:sz w:val="20"/>
          <w:szCs w:val="20"/>
        </w:rPr>
        <w:t>assessments</w:t>
      </w:r>
      <w:r w:rsidRPr="00B25A40">
        <w:rPr>
          <w:rFonts w:ascii="Arial" w:eastAsia="Arial" w:hAnsi="Arial" w:cs="Arial"/>
          <w:color w:val="0070C0"/>
          <w:sz w:val="20"/>
          <w:szCs w:val="20"/>
        </w:rPr>
        <w:t xml:space="preserve"> to evaluate potential team-specific bias.</w:t>
      </w:r>
    </w:p>
    <w:p w14:paraId="31AFEEA1"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45627666" w14:textId="77777777" w:rsidR="003243E0" w:rsidRPr="00B25A40" w:rsidRDefault="003243E0" w:rsidP="003243E0">
      <w:pPr>
        <w:tabs>
          <w:tab w:val="left" w:pos="820"/>
        </w:tabs>
        <w:spacing w:after="0" w:line="360" w:lineRule="auto"/>
        <w:ind w:right="-20"/>
        <w:rPr>
          <w:rFonts w:ascii="Arial" w:eastAsia="Arial" w:hAnsi="Arial" w:cs="Arial"/>
          <w:i/>
          <w:iCs/>
          <w:color w:val="0070C0"/>
          <w:sz w:val="20"/>
          <w:szCs w:val="20"/>
        </w:rPr>
      </w:pPr>
      <w:r w:rsidRPr="00B25A40">
        <w:rPr>
          <w:rFonts w:ascii="Arial" w:eastAsia="Arial" w:hAnsi="Arial" w:cs="Arial"/>
          <w:i/>
          <w:iCs/>
          <w:color w:val="0070C0"/>
          <w:sz w:val="20"/>
          <w:szCs w:val="20"/>
        </w:rPr>
        <w:t>Representativeness</w:t>
      </w:r>
    </w:p>
    <w:p w14:paraId="540043F8"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Representativeness refers to how well the habitat assessment reflects the true physical conditions of the monitored stream reach.</w:t>
      </w:r>
    </w:p>
    <w:p w14:paraId="293C6DD1"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0E4DB3E9" w14:textId="538E04AA"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Monitoring sites were selected to represent the variety of stream types within the </w:t>
      </w:r>
      <w:r w:rsidRPr="00B25A40">
        <w:rPr>
          <w:rFonts w:ascii="Arial" w:eastAsia="Arial" w:hAnsi="Arial" w:cs="Arial"/>
          <w:sz w:val="20"/>
          <w:szCs w:val="20"/>
        </w:rPr>
        <w:t xml:space="preserve">[watersheds of interest]. </w:t>
      </w:r>
      <w:r w:rsidRPr="00B25A40">
        <w:rPr>
          <w:rFonts w:ascii="Arial" w:eastAsia="Arial" w:hAnsi="Arial" w:cs="Arial"/>
          <w:color w:val="0070C0"/>
          <w:sz w:val="20"/>
          <w:szCs w:val="20"/>
        </w:rPr>
        <w:t>Each assessment evaluates a standardized reach length</w:t>
      </w:r>
      <w:r w:rsidR="002D150F" w:rsidRPr="00B25A40">
        <w:rPr>
          <w:rFonts w:ascii="Arial" w:eastAsia="Arial" w:hAnsi="Arial" w:cs="Arial"/>
          <w:color w:val="0070C0"/>
          <w:sz w:val="20"/>
          <w:szCs w:val="20"/>
        </w:rPr>
        <w:t xml:space="preserve"> (300 feet)</w:t>
      </w:r>
      <w:r w:rsidRPr="00B25A40">
        <w:rPr>
          <w:rFonts w:ascii="Arial" w:eastAsia="Arial" w:hAnsi="Arial" w:cs="Arial"/>
          <w:color w:val="0070C0"/>
          <w:sz w:val="20"/>
          <w:szCs w:val="20"/>
        </w:rPr>
        <w:t xml:space="preserve"> according to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protocol to ensure that the full range of habitat conditions present at the site is considered.</w:t>
      </w:r>
    </w:p>
    <w:p w14:paraId="55FBA1F9"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3181AD5E"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Assessments may be affected by unusual environmental conditions such as recent floods, ice damage, severe drought, or temporary disturbances (construction activity, fallen trees, etc.). If these conditions are present, they may reduce the representativeness of the assessment.</w:t>
      </w:r>
    </w:p>
    <w:p w14:paraId="56E4B5CE"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1F1F84B1" w14:textId="6628A45D"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When unusual conditions are suspected, the Program Manager will compare the current habitat score to the historical record using the same review process described under Bias. If the Program Manager determines that the assessment does not represent typical stream conditions, the sample may be excluded from the long-term data record</w:t>
      </w:r>
      <w:r w:rsidR="00C16D8D" w:rsidRPr="00B25A40">
        <w:rPr>
          <w:rFonts w:ascii="Arial" w:eastAsia="Arial" w:hAnsi="Arial" w:cs="Arial"/>
          <w:color w:val="0070C0"/>
          <w:sz w:val="20"/>
          <w:szCs w:val="20"/>
        </w:rPr>
        <w:t xml:space="preserve"> and not entered in the </w:t>
      </w:r>
      <w:proofErr w:type="spellStart"/>
      <w:r w:rsidR="00C16D8D" w:rsidRPr="00B25A40">
        <w:rPr>
          <w:rFonts w:ascii="Arial" w:eastAsia="Arial" w:hAnsi="Arial" w:cs="Arial"/>
          <w:color w:val="0070C0"/>
          <w:sz w:val="20"/>
          <w:szCs w:val="20"/>
        </w:rPr>
        <w:t>MiCorps</w:t>
      </w:r>
      <w:proofErr w:type="spellEnd"/>
      <w:r w:rsidR="00C16D8D" w:rsidRPr="00B25A40">
        <w:rPr>
          <w:rFonts w:ascii="Arial" w:eastAsia="Arial" w:hAnsi="Arial" w:cs="Arial"/>
          <w:color w:val="0070C0"/>
          <w:sz w:val="20"/>
          <w:szCs w:val="20"/>
        </w:rPr>
        <w:t xml:space="preserve"> online database</w:t>
      </w:r>
      <w:r w:rsidRPr="00B25A40">
        <w:rPr>
          <w:rFonts w:ascii="Arial" w:eastAsia="Arial" w:hAnsi="Arial" w:cs="Arial"/>
          <w:color w:val="0070C0"/>
          <w:sz w:val="20"/>
          <w:szCs w:val="20"/>
        </w:rPr>
        <w:t>. Such data may be retained separately as an “outlier” observation.</w:t>
      </w:r>
    </w:p>
    <w:p w14:paraId="17324083"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7DE19CA1"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The Program Manager may also schedule a follow-up assessment at the site once conditions have stabilized.</w:t>
      </w:r>
    </w:p>
    <w:p w14:paraId="5342D1C9"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4576EB41"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The Program Manager may consult with the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Program Manager if an independent determination of representativeness is needed.</w:t>
      </w:r>
    </w:p>
    <w:p w14:paraId="7E2BF147"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76D43ABC" w14:textId="77777777" w:rsidR="003243E0" w:rsidRPr="00B25A40" w:rsidRDefault="003243E0" w:rsidP="003243E0">
      <w:pPr>
        <w:tabs>
          <w:tab w:val="left" w:pos="820"/>
        </w:tabs>
        <w:spacing w:after="0" w:line="360" w:lineRule="auto"/>
        <w:ind w:right="-20"/>
        <w:rPr>
          <w:rFonts w:ascii="Arial" w:eastAsia="Arial" w:hAnsi="Arial" w:cs="Arial"/>
          <w:i/>
          <w:iCs/>
          <w:color w:val="0070C0"/>
          <w:sz w:val="20"/>
          <w:szCs w:val="20"/>
        </w:rPr>
      </w:pPr>
      <w:r w:rsidRPr="00B25A40">
        <w:rPr>
          <w:rFonts w:ascii="Arial" w:eastAsia="Arial" w:hAnsi="Arial" w:cs="Arial"/>
          <w:i/>
          <w:iCs/>
          <w:color w:val="0070C0"/>
          <w:sz w:val="20"/>
          <w:szCs w:val="20"/>
        </w:rPr>
        <w:t>Comparability</w:t>
      </w:r>
    </w:p>
    <w:p w14:paraId="53A0EDD2"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Comparability represents how well habitat data from one site or year can be compared with another.</w:t>
      </w:r>
    </w:p>
    <w:p w14:paraId="5FD06CB3"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59E6FFF1"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Maintaining comparability is particularly important in volunteer monitoring programs where multiple observers may collect data over time. Comparability will be maintained through the following measures.</w:t>
      </w:r>
    </w:p>
    <w:p w14:paraId="0DF5B67E"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2666AF81" w14:textId="77777777" w:rsidR="003243E0" w:rsidRPr="00B25A40" w:rsidRDefault="003243E0" w:rsidP="003243E0">
      <w:pPr>
        <w:tabs>
          <w:tab w:val="left" w:pos="820"/>
        </w:tabs>
        <w:spacing w:after="0" w:line="360" w:lineRule="auto"/>
        <w:ind w:right="-20"/>
        <w:rPr>
          <w:rFonts w:ascii="Arial" w:eastAsia="Arial" w:hAnsi="Arial" w:cs="Arial"/>
          <w:i/>
          <w:iCs/>
          <w:color w:val="0070C0"/>
          <w:sz w:val="20"/>
          <w:szCs w:val="20"/>
        </w:rPr>
      </w:pPr>
      <w:r w:rsidRPr="00B25A40">
        <w:rPr>
          <w:rFonts w:ascii="Arial" w:eastAsia="Arial" w:hAnsi="Arial" w:cs="Arial"/>
          <w:i/>
          <w:iCs/>
          <w:color w:val="0070C0"/>
          <w:sz w:val="20"/>
          <w:szCs w:val="20"/>
        </w:rPr>
        <w:t>Consistent Protocols</w:t>
      </w:r>
    </w:p>
    <w:p w14:paraId="41CCDB97"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All habitat assessments conducted within the program follow the standardized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Stream Habitat Assessment Procedure. This ensures that all sites are evaluated using the same parameters, scoring criteria, and reach length.</w:t>
      </w:r>
    </w:p>
    <w:p w14:paraId="6B1111B6"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08E15580" w14:textId="77777777" w:rsidR="003243E0" w:rsidRPr="00B25A40" w:rsidRDefault="003243E0" w:rsidP="003243E0">
      <w:pPr>
        <w:tabs>
          <w:tab w:val="left" w:pos="820"/>
        </w:tabs>
        <w:spacing w:after="0" w:line="360" w:lineRule="auto"/>
        <w:ind w:right="-20"/>
        <w:rPr>
          <w:rFonts w:ascii="Arial" w:eastAsia="Arial" w:hAnsi="Arial" w:cs="Arial"/>
          <w:i/>
          <w:iCs/>
          <w:color w:val="0070C0"/>
          <w:sz w:val="20"/>
          <w:szCs w:val="20"/>
        </w:rPr>
      </w:pPr>
      <w:r w:rsidRPr="00B25A40">
        <w:rPr>
          <w:rFonts w:ascii="Arial" w:eastAsia="Arial" w:hAnsi="Arial" w:cs="Arial"/>
          <w:i/>
          <w:iCs/>
          <w:color w:val="0070C0"/>
          <w:sz w:val="20"/>
          <w:szCs w:val="20"/>
        </w:rPr>
        <w:t>Consistent Training</w:t>
      </w:r>
    </w:p>
    <w:p w14:paraId="73B3E1A4" w14:textId="39BFED68"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All staff and volunteers participating in the program receive standardized training prior to conducting assessments. Refresher </w:t>
      </w:r>
      <w:proofErr w:type="gramStart"/>
      <w:r w:rsidRPr="00B25A40">
        <w:rPr>
          <w:rFonts w:ascii="Arial" w:eastAsia="Arial" w:hAnsi="Arial" w:cs="Arial"/>
          <w:color w:val="0070C0"/>
          <w:sz w:val="20"/>
          <w:szCs w:val="20"/>
        </w:rPr>
        <w:t>training</w:t>
      </w:r>
      <w:r w:rsidR="00FE3581" w:rsidRPr="00B25A40">
        <w:rPr>
          <w:rFonts w:ascii="Arial" w:eastAsia="Arial" w:hAnsi="Arial" w:cs="Arial"/>
          <w:color w:val="0070C0"/>
          <w:sz w:val="20"/>
          <w:szCs w:val="20"/>
        </w:rPr>
        <w:t>s</w:t>
      </w:r>
      <w:proofErr w:type="gramEnd"/>
      <w:r w:rsidR="00FE3581" w:rsidRPr="00B25A40">
        <w:rPr>
          <w:rFonts w:ascii="Arial" w:eastAsia="Arial" w:hAnsi="Arial" w:cs="Arial"/>
          <w:color w:val="0070C0"/>
          <w:sz w:val="20"/>
          <w:szCs w:val="20"/>
        </w:rPr>
        <w:t xml:space="preserve"> should</w:t>
      </w:r>
      <w:r w:rsidRPr="00B25A40">
        <w:rPr>
          <w:rFonts w:ascii="Arial" w:eastAsia="Arial" w:hAnsi="Arial" w:cs="Arial"/>
          <w:color w:val="0070C0"/>
          <w:sz w:val="20"/>
          <w:szCs w:val="20"/>
        </w:rPr>
        <w:t xml:space="preserve"> be conducted </w:t>
      </w:r>
      <w:r w:rsidR="008E64B3" w:rsidRPr="00B25A40">
        <w:rPr>
          <w:rFonts w:ascii="Arial" w:eastAsia="Arial" w:hAnsi="Arial" w:cs="Arial"/>
          <w:color w:val="0070C0"/>
          <w:sz w:val="20"/>
          <w:szCs w:val="20"/>
        </w:rPr>
        <w:t>every year that assessment</w:t>
      </w:r>
      <w:r w:rsidR="00717949" w:rsidRPr="00B25A40">
        <w:rPr>
          <w:rFonts w:ascii="Arial" w:eastAsia="Arial" w:hAnsi="Arial" w:cs="Arial"/>
          <w:color w:val="0070C0"/>
          <w:sz w:val="20"/>
          <w:szCs w:val="20"/>
        </w:rPr>
        <w:t>s</w:t>
      </w:r>
      <w:r w:rsidR="008E64B3" w:rsidRPr="00B25A40">
        <w:rPr>
          <w:rFonts w:ascii="Arial" w:eastAsia="Arial" w:hAnsi="Arial" w:cs="Arial"/>
          <w:color w:val="0070C0"/>
          <w:sz w:val="20"/>
          <w:szCs w:val="20"/>
        </w:rPr>
        <w:t xml:space="preserve"> occur </w:t>
      </w:r>
      <w:r w:rsidR="008E64B3" w:rsidRPr="00B25A40">
        <w:rPr>
          <w:rFonts w:ascii="Arial" w:eastAsia="Arial" w:hAnsi="Arial" w:cs="Arial"/>
          <w:sz w:val="20"/>
          <w:szCs w:val="20"/>
        </w:rPr>
        <w:t>[it is assumed they occur every three years, but some groups do it more]</w:t>
      </w:r>
      <w:r w:rsidR="00B84449" w:rsidRPr="00B25A40">
        <w:rPr>
          <w:rFonts w:ascii="Arial" w:eastAsia="Arial" w:hAnsi="Arial" w:cs="Arial"/>
          <w:color w:val="0070C0"/>
          <w:sz w:val="20"/>
          <w:szCs w:val="20"/>
        </w:rPr>
        <w:t xml:space="preserve"> </w:t>
      </w:r>
      <w:r w:rsidRPr="00B25A40">
        <w:rPr>
          <w:rFonts w:ascii="Arial" w:eastAsia="Arial" w:hAnsi="Arial" w:cs="Arial"/>
          <w:color w:val="0070C0"/>
          <w:sz w:val="20"/>
          <w:szCs w:val="20"/>
        </w:rPr>
        <w:t>to reinforce scoring consistency and address questions from field experience.</w:t>
      </w:r>
    </w:p>
    <w:p w14:paraId="56E44564"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5227A265" w14:textId="5BACB51A" w:rsidR="003243E0" w:rsidRPr="00B25A40" w:rsidRDefault="0091665B" w:rsidP="003243E0">
      <w:pPr>
        <w:tabs>
          <w:tab w:val="left" w:pos="820"/>
        </w:tabs>
        <w:spacing w:after="0" w:line="360" w:lineRule="auto"/>
        <w:ind w:right="-20"/>
        <w:rPr>
          <w:rFonts w:ascii="Arial" w:hAnsi="Arial" w:cs="Arial"/>
          <w:color w:val="0070C0"/>
          <w:sz w:val="20"/>
          <w:szCs w:val="20"/>
        </w:rPr>
      </w:pPr>
      <w:r w:rsidRPr="00B25A40">
        <w:rPr>
          <w:rFonts w:ascii="Arial" w:hAnsi="Arial" w:cs="Arial"/>
          <w:color w:val="0070C0"/>
          <w:sz w:val="20"/>
          <w:szCs w:val="20"/>
        </w:rPr>
        <w:t xml:space="preserve">When a new program manager or other staff member begins work related to </w:t>
      </w:r>
      <w:proofErr w:type="spellStart"/>
      <w:r w:rsidRPr="00B25A40">
        <w:rPr>
          <w:rStyle w:val="whitespace-normal"/>
          <w:rFonts w:ascii="Arial" w:hAnsi="Arial" w:cs="Arial"/>
          <w:color w:val="0070C0"/>
          <w:sz w:val="20"/>
          <w:szCs w:val="20"/>
        </w:rPr>
        <w:t>MiCorps</w:t>
      </w:r>
      <w:proofErr w:type="spellEnd"/>
      <w:r w:rsidRPr="00B25A40">
        <w:rPr>
          <w:rFonts w:ascii="Arial" w:hAnsi="Arial" w:cs="Arial"/>
          <w:color w:val="0070C0"/>
          <w:sz w:val="20"/>
          <w:szCs w:val="20"/>
        </w:rPr>
        <w:t xml:space="preserve">, they will </w:t>
      </w:r>
      <w:r w:rsidR="00D9598B" w:rsidRPr="00B25A40">
        <w:rPr>
          <w:rFonts w:ascii="Arial" w:hAnsi="Arial" w:cs="Arial"/>
          <w:color w:val="0070C0"/>
          <w:sz w:val="20"/>
          <w:szCs w:val="20"/>
        </w:rPr>
        <w:t xml:space="preserve">carry out </w:t>
      </w:r>
      <w:proofErr w:type="spellStart"/>
      <w:r w:rsidR="00D9598B" w:rsidRPr="00B25A40">
        <w:rPr>
          <w:rFonts w:ascii="Arial" w:hAnsi="Arial" w:cs="Arial"/>
          <w:color w:val="0070C0"/>
          <w:sz w:val="20"/>
          <w:szCs w:val="20"/>
        </w:rPr>
        <w:t>MiCorps</w:t>
      </w:r>
      <w:proofErr w:type="spellEnd"/>
      <w:r w:rsidR="00D9598B" w:rsidRPr="00B25A40">
        <w:rPr>
          <w:rFonts w:ascii="Arial" w:hAnsi="Arial" w:cs="Arial"/>
          <w:color w:val="0070C0"/>
          <w:sz w:val="20"/>
          <w:szCs w:val="20"/>
        </w:rPr>
        <w:t xml:space="preserve"> program training as more fully described in A8.</w:t>
      </w:r>
    </w:p>
    <w:p w14:paraId="1C3B774D" w14:textId="77777777" w:rsidR="0091665B" w:rsidRPr="00B25A40" w:rsidRDefault="0091665B" w:rsidP="003243E0">
      <w:pPr>
        <w:tabs>
          <w:tab w:val="left" w:pos="820"/>
        </w:tabs>
        <w:spacing w:after="0" w:line="360" w:lineRule="auto"/>
        <w:ind w:right="-20"/>
        <w:rPr>
          <w:rFonts w:ascii="Arial" w:eastAsia="Arial" w:hAnsi="Arial" w:cs="Arial"/>
          <w:color w:val="0070C0"/>
          <w:sz w:val="20"/>
          <w:szCs w:val="20"/>
        </w:rPr>
      </w:pPr>
    </w:p>
    <w:p w14:paraId="558DDA93" w14:textId="77777777" w:rsidR="003243E0" w:rsidRPr="00B25A40" w:rsidRDefault="003243E0" w:rsidP="003243E0">
      <w:pPr>
        <w:tabs>
          <w:tab w:val="left" w:pos="820"/>
        </w:tabs>
        <w:spacing w:after="0" w:line="360" w:lineRule="auto"/>
        <w:ind w:right="-20"/>
        <w:rPr>
          <w:rFonts w:ascii="Arial" w:eastAsia="Arial" w:hAnsi="Arial" w:cs="Arial"/>
          <w:i/>
          <w:iCs/>
          <w:color w:val="0070C0"/>
          <w:sz w:val="20"/>
          <w:szCs w:val="20"/>
        </w:rPr>
      </w:pPr>
      <w:r w:rsidRPr="00B25A40">
        <w:rPr>
          <w:rFonts w:ascii="Arial" w:eastAsia="Arial" w:hAnsi="Arial" w:cs="Arial"/>
          <w:i/>
          <w:iCs/>
          <w:color w:val="0070C0"/>
          <w:sz w:val="20"/>
          <w:szCs w:val="20"/>
        </w:rPr>
        <w:t>Consistent Timing</w:t>
      </w:r>
    </w:p>
    <w:p w14:paraId="33E6BBC0" w14:textId="60A1FF82" w:rsidR="003243E0" w:rsidRPr="00B25A40" w:rsidRDefault="003243E0" w:rsidP="003243E0">
      <w:pPr>
        <w:tabs>
          <w:tab w:val="left" w:pos="820"/>
        </w:tabs>
        <w:spacing w:after="0" w:line="360" w:lineRule="auto"/>
        <w:ind w:right="-20"/>
        <w:rPr>
          <w:rFonts w:ascii="Arial" w:eastAsia="Arial" w:hAnsi="Arial" w:cs="Arial"/>
          <w:sz w:val="20"/>
          <w:szCs w:val="20"/>
        </w:rPr>
      </w:pPr>
      <w:r w:rsidRPr="00B25A40">
        <w:rPr>
          <w:rFonts w:ascii="Arial" w:eastAsia="Arial" w:hAnsi="Arial" w:cs="Arial"/>
          <w:color w:val="0070C0"/>
          <w:sz w:val="20"/>
          <w:szCs w:val="20"/>
        </w:rPr>
        <w:t>Habitat assessments will generally be conducted during similar seasonal conditions each year to minimize variability associated with vegetation growth, leaf cover, or seasonal channel conditions.</w:t>
      </w:r>
      <w:r w:rsidR="00FE3581" w:rsidRPr="00B25A40">
        <w:rPr>
          <w:rFonts w:ascii="Arial" w:eastAsia="Arial" w:hAnsi="Arial" w:cs="Arial"/>
          <w:color w:val="0070C0"/>
          <w:sz w:val="20"/>
          <w:szCs w:val="20"/>
        </w:rPr>
        <w:t xml:space="preserve"> Habitat assessments will be held in the summe</w:t>
      </w:r>
      <w:r w:rsidR="00160D7E" w:rsidRPr="00B25A40">
        <w:rPr>
          <w:rFonts w:ascii="Arial" w:eastAsia="Arial" w:hAnsi="Arial" w:cs="Arial"/>
          <w:color w:val="0070C0"/>
          <w:sz w:val="20"/>
          <w:szCs w:val="20"/>
        </w:rPr>
        <w:t xml:space="preserve">r </w:t>
      </w:r>
      <w:r w:rsidR="00FE3581" w:rsidRPr="00B25A40">
        <w:rPr>
          <w:rFonts w:ascii="Arial" w:eastAsia="Arial" w:hAnsi="Arial" w:cs="Arial"/>
          <w:color w:val="0070C0"/>
          <w:sz w:val="20"/>
          <w:szCs w:val="20"/>
        </w:rPr>
        <w:t>and conducted at least once every three years</w:t>
      </w:r>
      <w:r w:rsidR="00523F3F" w:rsidRPr="00B25A40">
        <w:rPr>
          <w:rFonts w:ascii="Arial" w:eastAsia="Arial" w:hAnsi="Arial" w:cs="Arial"/>
          <w:color w:val="0070C0"/>
          <w:sz w:val="20"/>
          <w:szCs w:val="20"/>
        </w:rPr>
        <w:t xml:space="preserve">. </w:t>
      </w:r>
    </w:p>
    <w:p w14:paraId="7ACBAC91" w14:textId="77777777" w:rsidR="00523F3F" w:rsidRPr="00B25A40" w:rsidRDefault="00523F3F" w:rsidP="003243E0">
      <w:pPr>
        <w:tabs>
          <w:tab w:val="left" w:pos="820"/>
        </w:tabs>
        <w:spacing w:after="0" w:line="360" w:lineRule="auto"/>
        <w:ind w:right="-20"/>
        <w:rPr>
          <w:rFonts w:ascii="Arial" w:eastAsia="Arial" w:hAnsi="Arial" w:cs="Arial"/>
          <w:sz w:val="20"/>
          <w:szCs w:val="20"/>
        </w:rPr>
      </w:pPr>
    </w:p>
    <w:p w14:paraId="4A2F8777" w14:textId="1AAFDF2D" w:rsidR="00523F3F" w:rsidRPr="00B25A40" w:rsidRDefault="00523F3F" w:rsidP="003243E0">
      <w:pPr>
        <w:tabs>
          <w:tab w:val="left" w:pos="820"/>
        </w:tabs>
        <w:spacing w:after="0" w:line="360" w:lineRule="auto"/>
        <w:ind w:right="-20"/>
        <w:rPr>
          <w:rFonts w:ascii="Arial" w:eastAsia="Arial" w:hAnsi="Arial" w:cs="Arial"/>
          <w:sz w:val="20"/>
          <w:szCs w:val="20"/>
        </w:rPr>
      </w:pPr>
      <w:r w:rsidRPr="00B25A40">
        <w:rPr>
          <w:rFonts w:ascii="Arial" w:eastAsia="Arial" w:hAnsi="Arial" w:cs="Arial"/>
          <w:sz w:val="20"/>
          <w:szCs w:val="20"/>
        </w:rPr>
        <w:t>(The timing and frequency of habitat assessments is up to the Program Manager</w:t>
      </w:r>
      <w:r w:rsidR="00463A9F" w:rsidRPr="00B25A40">
        <w:rPr>
          <w:rFonts w:ascii="Arial" w:eastAsia="Arial" w:hAnsi="Arial" w:cs="Arial"/>
          <w:sz w:val="20"/>
          <w:szCs w:val="20"/>
        </w:rPr>
        <w:t>. If there is cause to think habitat is changing rapidly, Program Managers can opt for more frequent assessments</w:t>
      </w:r>
      <w:r w:rsidR="00160D7E" w:rsidRPr="00B25A40">
        <w:rPr>
          <w:rFonts w:ascii="Arial" w:eastAsia="Arial" w:hAnsi="Arial" w:cs="Arial"/>
          <w:sz w:val="20"/>
          <w:szCs w:val="20"/>
        </w:rPr>
        <w:t>. Summer is suggested and not required</w:t>
      </w:r>
      <w:r w:rsidR="00463A9F" w:rsidRPr="00B25A40">
        <w:rPr>
          <w:rFonts w:ascii="Arial" w:eastAsia="Arial" w:hAnsi="Arial" w:cs="Arial"/>
          <w:sz w:val="20"/>
          <w:szCs w:val="20"/>
        </w:rPr>
        <w:t>).</w:t>
      </w:r>
    </w:p>
    <w:p w14:paraId="35BD9735"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455E99A8" w14:textId="77777777" w:rsidR="003243E0" w:rsidRPr="00B25A40" w:rsidRDefault="003243E0" w:rsidP="003243E0">
      <w:pPr>
        <w:tabs>
          <w:tab w:val="left" w:pos="820"/>
        </w:tabs>
        <w:spacing w:after="0" w:line="360" w:lineRule="auto"/>
        <w:ind w:right="-20"/>
        <w:rPr>
          <w:rFonts w:ascii="Arial" w:eastAsia="Arial" w:hAnsi="Arial" w:cs="Arial"/>
          <w:i/>
          <w:iCs/>
          <w:color w:val="0070C0"/>
          <w:sz w:val="20"/>
          <w:szCs w:val="20"/>
        </w:rPr>
      </w:pPr>
      <w:r w:rsidRPr="00B25A40">
        <w:rPr>
          <w:rFonts w:ascii="Arial" w:eastAsia="Arial" w:hAnsi="Arial" w:cs="Arial"/>
          <w:i/>
          <w:iCs/>
          <w:color w:val="0070C0"/>
          <w:sz w:val="20"/>
          <w:szCs w:val="20"/>
        </w:rPr>
        <w:t>Completeness</w:t>
      </w:r>
    </w:p>
    <w:p w14:paraId="100403DF"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Completeness refers to the proportion of planned assessments that are successfully completed and recorded according to protocol.</w:t>
      </w:r>
    </w:p>
    <w:p w14:paraId="0515386A"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1A21E90A" w14:textId="07697029"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The goal of the monitoring program is to complete habitat assessments at all designated monitoring sites during each scheduled sampling year. If a site cannot be assessed due to unsafe conditions, access restrictions, or extreme environmental conditions, the Program Manager will document the reason and schedule the site for reassessment </w:t>
      </w:r>
      <w:r w:rsidR="006A086B" w:rsidRPr="00B25A40">
        <w:rPr>
          <w:rFonts w:ascii="Arial" w:eastAsia="Arial" w:hAnsi="Arial" w:cs="Arial"/>
          <w:color w:val="0070C0"/>
          <w:sz w:val="20"/>
          <w:szCs w:val="20"/>
        </w:rPr>
        <w:t>as soon as possible.</w:t>
      </w:r>
    </w:p>
    <w:p w14:paraId="21F5F6C2"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740826F2"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All completed habitat assessments will be reviewed by the Program Manager prior to submission to the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database to ensure that:</w:t>
      </w:r>
    </w:p>
    <w:p w14:paraId="44D0773A"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all scoring categories are completed</w:t>
      </w:r>
    </w:p>
    <w:p w14:paraId="0C7AD74C"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required field notes are recorded</w:t>
      </w:r>
    </w:p>
    <w:p w14:paraId="5FA22F50"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the assessment reach was correctly identified</w:t>
      </w:r>
    </w:p>
    <w:p w14:paraId="6BFDEC72"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the protocol was followed</w:t>
      </w:r>
    </w:p>
    <w:p w14:paraId="0764D032" w14:textId="77777777" w:rsidR="003243E0" w:rsidRPr="00B25A40" w:rsidRDefault="003243E0" w:rsidP="003243E0">
      <w:pPr>
        <w:tabs>
          <w:tab w:val="left" w:pos="820"/>
        </w:tabs>
        <w:spacing w:after="0" w:line="360" w:lineRule="auto"/>
        <w:ind w:right="-20"/>
        <w:rPr>
          <w:rFonts w:ascii="Arial" w:eastAsia="Arial" w:hAnsi="Arial" w:cs="Arial"/>
          <w:color w:val="0070C0"/>
          <w:sz w:val="20"/>
          <w:szCs w:val="20"/>
        </w:rPr>
      </w:pPr>
    </w:p>
    <w:p w14:paraId="59BDE566" w14:textId="4193CE87" w:rsidR="004929B5" w:rsidRPr="00B25A40" w:rsidRDefault="003243E0" w:rsidP="003243E0">
      <w:pPr>
        <w:tabs>
          <w:tab w:val="left" w:pos="820"/>
        </w:tabs>
        <w:spacing w:after="0"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 xml:space="preserve">Incomplete or improperly documented assessments will not be submitted to the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database.</w:t>
      </w:r>
    </w:p>
    <w:p w14:paraId="4E21AF59" w14:textId="77777777" w:rsidR="003243E0" w:rsidRPr="00B25A40" w:rsidRDefault="003243E0">
      <w:pPr>
        <w:tabs>
          <w:tab w:val="left" w:pos="820"/>
        </w:tabs>
        <w:spacing w:after="0" w:line="360" w:lineRule="auto"/>
        <w:ind w:right="-20"/>
        <w:rPr>
          <w:rFonts w:ascii="Arial" w:eastAsia="Arial" w:hAnsi="Arial" w:cs="Arial"/>
          <w:b/>
          <w:bCs/>
          <w:color w:val="0070C0"/>
          <w:sz w:val="28"/>
          <w:szCs w:val="28"/>
        </w:rPr>
      </w:pPr>
    </w:p>
    <w:p w14:paraId="01F45E66" w14:textId="296318DF" w:rsidR="0038741D" w:rsidRPr="00B25A40" w:rsidRDefault="00EC3391" w:rsidP="00CE67F7">
      <w:pPr>
        <w:tabs>
          <w:tab w:val="left" w:pos="82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A8.</w:t>
      </w:r>
      <w:r w:rsidRPr="00B25A40">
        <w:rPr>
          <w:rFonts w:ascii="Arial" w:eastAsia="Arial" w:hAnsi="Arial" w:cs="Arial"/>
          <w:b/>
          <w:bCs/>
          <w:color w:val="0070C0"/>
          <w:sz w:val="28"/>
          <w:szCs w:val="28"/>
        </w:rPr>
        <w:tab/>
        <w:t>Special</w:t>
      </w:r>
      <w:r w:rsidRPr="00B25A40">
        <w:rPr>
          <w:rFonts w:ascii="Arial" w:eastAsia="Arial" w:hAnsi="Arial" w:cs="Arial"/>
          <w:b/>
          <w:bCs/>
          <w:color w:val="0070C0"/>
          <w:spacing w:val="-10"/>
          <w:sz w:val="28"/>
          <w:szCs w:val="28"/>
        </w:rPr>
        <w:t xml:space="preserve"> </w:t>
      </w:r>
      <w:r w:rsidRPr="00B25A40">
        <w:rPr>
          <w:rFonts w:ascii="Arial" w:eastAsia="Arial" w:hAnsi="Arial" w:cs="Arial"/>
          <w:b/>
          <w:bCs/>
          <w:color w:val="0070C0"/>
          <w:sz w:val="28"/>
          <w:szCs w:val="28"/>
        </w:rPr>
        <w:t>Training</w:t>
      </w:r>
      <w:r w:rsidRPr="00B25A40">
        <w:rPr>
          <w:rFonts w:ascii="Arial" w:eastAsia="Arial" w:hAnsi="Arial" w:cs="Arial"/>
          <w:b/>
          <w:bCs/>
          <w:color w:val="0070C0"/>
          <w:spacing w:val="2"/>
          <w:sz w:val="28"/>
          <w:szCs w:val="28"/>
        </w:rPr>
        <w:t>/</w:t>
      </w:r>
      <w:r w:rsidRPr="00B25A40">
        <w:rPr>
          <w:rFonts w:ascii="Arial" w:eastAsia="Arial" w:hAnsi="Arial" w:cs="Arial"/>
          <w:b/>
          <w:bCs/>
          <w:color w:val="0070C0"/>
          <w:sz w:val="28"/>
          <w:szCs w:val="28"/>
        </w:rPr>
        <w:t>Certifications</w:t>
      </w:r>
    </w:p>
    <w:p w14:paraId="01F45E67" w14:textId="3AB20901" w:rsidR="0038741D" w:rsidRPr="00B25A40" w:rsidRDefault="00EC3391">
      <w:pPr>
        <w:spacing w:before="2" w:after="0" w:line="360" w:lineRule="auto"/>
        <w:ind w:right="170"/>
        <w:rPr>
          <w:rFonts w:ascii="Arial" w:eastAsia="Arial" w:hAnsi="Arial" w:cs="Arial"/>
          <w:sz w:val="20"/>
          <w:szCs w:val="20"/>
        </w:rPr>
      </w:pPr>
      <w:r w:rsidRPr="00B25A40">
        <w:rPr>
          <w:rFonts w:ascii="Arial" w:eastAsia="Arial" w:hAnsi="Arial" w:cs="Arial"/>
          <w:sz w:val="20"/>
          <w:szCs w:val="20"/>
        </w:rPr>
        <w:t>Identify any spec</w:t>
      </w:r>
      <w:r w:rsidRPr="00B25A40">
        <w:rPr>
          <w:rFonts w:ascii="Arial" w:eastAsia="Arial" w:hAnsi="Arial" w:cs="Arial"/>
          <w:spacing w:val="-1"/>
          <w:sz w:val="20"/>
          <w:szCs w:val="20"/>
        </w:rPr>
        <w:t>i</w:t>
      </w:r>
      <w:r w:rsidRPr="00B25A40">
        <w:rPr>
          <w:rFonts w:ascii="Arial" w:eastAsia="Arial" w:hAnsi="Arial" w:cs="Arial"/>
          <w:sz w:val="20"/>
          <w:szCs w:val="20"/>
        </w:rPr>
        <w:t>alized tra</w:t>
      </w:r>
      <w:r w:rsidRPr="00B25A40">
        <w:rPr>
          <w:rFonts w:ascii="Arial" w:eastAsia="Arial" w:hAnsi="Arial" w:cs="Arial"/>
          <w:spacing w:val="-1"/>
          <w:sz w:val="20"/>
          <w:szCs w:val="20"/>
        </w:rPr>
        <w:t>i</w:t>
      </w:r>
      <w:r w:rsidRPr="00B25A40">
        <w:rPr>
          <w:rFonts w:ascii="Arial" w:eastAsia="Arial" w:hAnsi="Arial" w:cs="Arial"/>
          <w:sz w:val="20"/>
          <w:szCs w:val="20"/>
        </w:rPr>
        <w:t>ning or</w:t>
      </w:r>
      <w:r w:rsidRPr="00B25A40">
        <w:rPr>
          <w:rFonts w:ascii="Arial" w:eastAsia="Arial" w:hAnsi="Arial" w:cs="Arial"/>
          <w:spacing w:val="-2"/>
          <w:sz w:val="20"/>
          <w:szCs w:val="20"/>
        </w:rPr>
        <w:t xml:space="preserve"> </w:t>
      </w:r>
      <w:r w:rsidRPr="00B25A40">
        <w:rPr>
          <w:rFonts w:ascii="Arial" w:eastAsia="Arial" w:hAnsi="Arial" w:cs="Arial"/>
          <w:sz w:val="20"/>
          <w:szCs w:val="20"/>
        </w:rPr>
        <w:t>c</w:t>
      </w:r>
      <w:r w:rsidRPr="00B25A40">
        <w:rPr>
          <w:rFonts w:ascii="Arial" w:eastAsia="Arial" w:hAnsi="Arial" w:cs="Arial"/>
          <w:spacing w:val="-1"/>
          <w:sz w:val="20"/>
          <w:szCs w:val="20"/>
        </w:rPr>
        <w:t>e</w:t>
      </w:r>
      <w:r w:rsidRPr="00B25A40">
        <w:rPr>
          <w:rFonts w:ascii="Arial" w:eastAsia="Arial" w:hAnsi="Arial" w:cs="Arial"/>
          <w:sz w:val="20"/>
          <w:szCs w:val="20"/>
        </w:rPr>
        <w:t>rtificatio</w:t>
      </w:r>
      <w:r w:rsidRPr="00B25A40">
        <w:rPr>
          <w:rFonts w:ascii="Arial" w:eastAsia="Arial" w:hAnsi="Arial" w:cs="Arial"/>
          <w:spacing w:val="-1"/>
          <w:sz w:val="20"/>
          <w:szCs w:val="20"/>
        </w:rPr>
        <w:t>n</w:t>
      </w:r>
      <w:r w:rsidRPr="00B25A40">
        <w:rPr>
          <w:rFonts w:ascii="Arial" w:eastAsia="Arial" w:hAnsi="Arial" w:cs="Arial"/>
          <w:sz w:val="20"/>
          <w:szCs w:val="20"/>
        </w:rPr>
        <w:t xml:space="preserve">s that </w:t>
      </w:r>
      <w:r w:rsidRPr="00B25A40">
        <w:rPr>
          <w:rFonts w:ascii="Arial" w:eastAsia="Arial" w:hAnsi="Arial" w:cs="Arial"/>
          <w:spacing w:val="-1"/>
          <w:sz w:val="20"/>
          <w:szCs w:val="20"/>
        </w:rPr>
        <w:t>a</w:t>
      </w:r>
      <w:r w:rsidRPr="00B25A40">
        <w:rPr>
          <w:rFonts w:ascii="Arial" w:eastAsia="Arial" w:hAnsi="Arial" w:cs="Arial"/>
          <w:sz w:val="20"/>
          <w:szCs w:val="20"/>
        </w:rPr>
        <w:t>re r</w:t>
      </w:r>
      <w:r w:rsidRPr="00B25A40">
        <w:rPr>
          <w:rFonts w:ascii="Arial" w:eastAsia="Arial" w:hAnsi="Arial" w:cs="Arial"/>
          <w:spacing w:val="-1"/>
          <w:sz w:val="20"/>
          <w:szCs w:val="20"/>
        </w:rPr>
        <w:t>e</w:t>
      </w:r>
      <w:r w:rsidRPr="00B25A40">
        <w:rPr>
          <w:rFonts w:ascii="Arial" w:eastAsia="Arial" w:hAnsi="Arial" w:cs="Arial"/>
          <w:sz w:val="20"/>
          <w:szCs w:val="20"/>
        </w:rPr>
        <w:t>quired.</w:t>
      </w:r>
      <w:r w:rsidRPr="00B25A40">
        <w:rPr>
          <w:rFonts w:ascii="Arial" w:eastAsia="Arial" w:hAnsi="Arial" w:cs="Arial"/>
          <w:spacing w:val="55"/>
          <w:sz w:val="20"/>
          <w:szCs w:val="20"/>
        </w:rPr>
        <w:t xml:space="preserve"> </w:t>
      </w:r>
      <w:proofErr w:type="spellStart"/>
      <w:r w:rsidRPr="00B25A40">
        <w:rPr>
          <w:rFonts w:ascii="Arial" w:eastAsia="Arial" w:hAnsi="Arial" w:cs="Arial"/>
          <w:sz w:val="20"/>
          <w:szCs w:val="20"/>
        </w:rPr>
        <w:t>MiCor</w:t>
      </w:r>
      <w:r w:rsidRPr="00B25A40">
        <w:rPr>
          <w:rFonts w:ascii="Arial" w:eastAsia="Arial" w:hAnsi="Arial" w:cs="Arial"/>
          <w:spacing w:val="-1"/>
          <w:sz w:val="20"/>
          <w:szCs w:val="20"/>
        </w:rPr>
        <w:t>p</w:t>
      </w:r>
      <w:r w:rsidRPr="00B25A40">
        <w:rPr>
          <w:rFonts w:ascii="Arial" w:eastAsia="Arial" w:hAnsi="Arial" w:cs="Arial"/>
          <w:sz w:val="20"/>
          <w:szCs w:val="20"/>
        </w:rPr>
        <w:t>s</w:t>
      </w:r>
      <w:proofErr w:type="spellEnd"/>
      <w:r w:rsidRPr="00B25A40">
        <w:rPr>
          <w:rFonts w:ascii="Arial" w:eastAsia="Arial" w:hAnsi="Arial" w:cs="Arial"/>
          <w:sz w:val="20"/>
          <w:szCs w:val="20"/>
        </w:rPr>
        <w:t xml:space="preserve"> trai</w:t>
      </w:r>
      <w:r w:rsidRPr="00B25A40">
        <w:rPr>
          <w:rFonts w:ascii="Arial" w:eastAsia="Arial" w:hAnsi="Arial" w:cs="Arial"/>
          <w:spacing w:val="-1"/>
          <w:sz w:val="20"/>
          <w:szCs w:val="20"/>
        </w:rPr>
        <w:t>n</w:t>
      </w:r>
      <w:r w:rsidRPr="00B25A40">
        <w:rPr>
          <w:rFonts w:ascii="Arial" w:eastAsia="Arial" w:hAnsi="Arial" w:cs="Arial"/>
          <w:sz w:val="20"/>
          <w:szCs w:val="20"/>
        </w:rPr>
        <w:t>ing or e</w:t>
      </w:r>
      <w:r w:rsidRPr="00B25A40">
        <w:rPr>
          <w:rFonts w:ascii="Arial" w:eastAsia="Arial" w:hAnsi="Arial" w:cs="Arial"/>
          <w:spacing w:val="-1"/>
          <w:sz w:val="20"/>
          <w:szCs w:val="20"/>
        </w:rPr>
        <w:t>q</w:t>
      </w:r>
      <w:r w:rsidRPr="00B25A40">
        <w:rPr>
          <w:rFonts w:ascii="Arial" w:eastAsia="Arial" w:hAnsi="Arial" w:cs="Arial"/>
          <w:sz w:val="20"/>
          <w:szCs w:val="20"/>
        </w:rPr>
        <w:t>uiva</w:t>
      </w:r>
      <w:r w:rsidRPr="00B25A40">
        <w:rPr>
          <w:rFonts w:ascii="Arial" w:eastAsia="Arial" w:hAnsi="Arial" w:cs="Arial"/>
          <w:spacing w:val="-1"/>
          <w:sz w:val="20"/>
          <w:szCs w:val="20"/>
        </w:rPr>
        <w:t>l</w:t>
      </w:r>
      <w:r w:rsidRPr="00B25A40">
        <w:rPr>
          <w:rFonts w:ascii="Arial" w:eastAsia="Arial" w:hAnsi="Arial" w:cs="Arial"/>
          <w:sz w:val="20"/>
          <w:szCs w:val="20"/>
        </w:rPr>
        <w:t>ent</w:t>
      </w:r>
      <w:r w:rsidR="007815B2" w:rsidRPr="00B25A40">
        <w:rPr>
          <w:rFonts w:ascii="Arial" w:eastAsia="Arial" w:hAnsi="Arial" w:cs="Arial"/>
          <w:sz w:val="20"/>
          <w:szCs w:val="20"/>
        </w:rPr>
        <w:t xml:space="preserve"> (which occurs each summer)</w:t>
      </w:r>
      <w:r w:rsidRPr="00B25A40">
        <w:rPr>
          <w:rFonts w:ascii="Arial" w:eastAsia="Arial" w:hAnsi="Arial" w:cs="Arial"/>
          <w:sz w:val="20"/>
          <w:szCs w:val="20"/>
        </w:rPr>
        <w:t xml:space="preserve"> sh</w:t>
      </w:r>
      <w:r w:rsidRPr="00B25A40">
        <w:rPr>
          <w:rFonts w:ascii="Arial" w:eastAsia="Arial" w:hAnsi="Arial" w:cs="Arial"/>
          <w:spacing w:val="-1"/>
          <w:sz w:val="20"/>
          <w:szCs w:val="20"/>
        </w:rPr>
        <w:t>o</w:t>
      </w:r>
      <w:r w:rsidRPr="00B25A40">
        <w:rPr>
          <w:rFonts w:ascii="Arial" w:eastAsia="Arial" w:hAnsi="Arial" w:cs="Arial"/>
          <w:sz w:val="20"/>
          <w:szCs w:val="20"/>
        </w:rPr>
        <w:t>uld be inc</w:t>
      </w:r>
      <w:r w:rsidRPr="00B25A40">
        <w:rPr>
          <w:rFonts w:ascii="Arial" w:eastAsia="Arial" w:hAnsi="Arial" w:cs="Arial"/>
          <w:spacing w:val="-1"/>
          <w:sz w:val="20"/>
          <w:szCs w:val="20"/>
        </w:rPr>
        <w:t>l</w:t>
      </w:r>
      <w:r w:rsidRPr="00B25A40">
        <w:rPr>
          <w:rFonts w:ascii="Arial" w:eastAsia="Arial" w:hAnsi="Arial" w:cs="Arial"/>
          <w:sz w:val="20"/>
          <w:szCs w:val="20"/>
        </w:rPr>
        <w:t>uded</w:t>
      </w:r>
      <w:r w:rsidR="000D23F0" w:rsidRPr="00B25A40">
        <w:rPr>
          <w:rFonts w:ascii="Arial" w:eastAsia="Arial" w:hAnsi="Arial" w:cs="Arial"/>
          <w:sz w:val="20"/>
          <w:szCs w:val="20"/>
        </w:rPr>
        <w:t xml:space="preserve"> for program managers</w:t>
      </w:r>
      <w:r w:rsidR="00DB3618" w:rsidRPr="00B25A40">
        <w:rPr>
          <w:rFonts w:ascii="Arial" w:eastAsia="Arial" w:hAnsi="Arial" w:cs="Arial"/>
          <w:sz w:val="20"/>
          <w:szCs w:val="20"/>
        </w:rPr>
        <w:t xml:space="preserve"> and other key staff</w:t>
      </w:r>
      <w:r w:rsidRPr="00B25A40">
        <w:rPr>
          <w:rFonts w:ascii="Arial" w:eastAsia="Arial" w:hAnsi="Arial" w:cs="Arial"/>
          <w:sz w:val="20"/>
          <w:szCs w:val="20"/>
        </w:rPr>
        <w:t>.</w:t>
      </w:r>
      <w:r w:rsidRPr="00B25A40">
        <w:rPr>
          <w:rFonts w:ascii="Arial" w:eastAsia="Arial" w:hAnsi="Arial" w:cs="Arial"/>
          <w:spacing w:val="-2"/>
          <w:sz w:val="20"/>
          <w:szCs w:val="20"/>
        </w:rPr>
        <w:t xml:space="preserve"> </w:t>
      </w:r>
      <w:r w:rsidRPr="00B25A40">
        <w:rPr>
          <w:rFonts w:ascii="Arial" w:eastAsia="Arial" w:hAnsi="Arial" w:cs="Arial"/>
          <w:sz w:val="20"/>
          <w:szCs w:val="20"/>
        </w:rPr>
        <w:t>Volunte</w:t>
      </w:r>
      <w:r w:rsidRPr="00B25A40">
        <w:rPr>
          <w:rFonts w:ascii="Arial" w:eastAsia="Arial" w:hAnsi="Arial" w:cs="Arial"/>
          <w:spacing w:val="-1"/>
          <w:sz w:val="20"/>
          <w:szCs w:val="20"/>
        </w:rPr>
        <w:t>e</w:t>
      </w:r>
      <w:r w:rsidRPr="00B25A40">
        <w:rPr>
          <w:rFonts w:ascii="Arial" w:eastAsia="Arial" w:hAnsi="Arial" w:cs="Arial"/>
          <w:sz w:val="20"/>
          <w:szCs w:val="20"/>
        </w:rPr>
        <w:t>r te</w:t>
      </w:r>
      <w:r w:rsidRPr="00B25A40">
        <w:rPr>
          <w:rFonts w:ascii="Arial" w:eastAsia="Arial" w:hAnsi="Arial" w:cs="Arial"/>
          <w:spacing w:val="-1"/>
          <w:sz w:val="20"/>
          <w:szCs w:val="20"/>
        </w:rPr>
        <w:t>a</w:t>
      </w:r>
      <w:r w:rsidRPr="00B25A40">
        <w:rPr>
          <w:rFonts w:ascii="Arial" w:eastAsia="Arial" w:hAnsi="Arial" w:cs="Arial"/>
          <w:sz w:val="20"/>
          <w:szCs w:val="20"/>
        </w:rPr>
        <w:t>m lead</w:t>
      </w:r>
      <w:r w:rsidRPr="00B25A40">
        <w:rPr>
          <w:rFonts w:ascii="Arial" w:eastAsia="Arial" w:hAnsi="Arial" w:cs="Arial"/>
          <w:spacing w:val="-1"/>
          <w:sz w:val="20"/>
          <w:szCs w:val="20"/>
        </w:rPr>
        <w:t>e</w:t>
      </w:r>
      <w:r w:rsidRPr="00B25A40">
        <w:rPr>
          <w:rFonts w:ascii="Arial" w:eastAsia="Arial" w:hAnsi="Arial" w:cs="Arial"/>
          <w:sz w:val="20"/>
          <w:szCs w:val="20"/>
        </w:rPr>
        <w:t xml:space="preserve">rs </w:t>
      </w:r>
      <w:r w:rsidR="00041485" w:rsidRPr="00B25A40">
        <w:rPr>
          <w:rFonts w:ascii="Arial" w:eastAsia="Arial" w:hAnsi="Arial" w:cs="Arial"/>
          <w:sz w:val="20"/>
          <w:szCs w:val="20"/>
        </w:rPr>
        <w:t xml:space="preserve">should be </w:t>
      </w:r>
      <w:r w:rsidRPr="00B25A40">
        <w:rPr>
          <w:rFonts w:ascii="Arial" w:eastAsia="Arial" w:hAnsi="Arial" w:cs="Arial"/>
          <w:sz w:val="20"/>
          <w:szCs w:val="20"/>
        </w:rPr>
        <w:t>tra</w:t>
      </w:r>
      <w:r w:rsidRPr="00B25A40">
        <w:rPr>
          <w:rFonts w:ascii="Arial" w:eastAsia="Arial" w:hAnsi="Arial" w:cs="Arial"/>
          <w:spacing w:val="-1"/>
          <w:sz w:val="20"/>
          <w:szCs w:val="20"/>
        </w:rPr>
        <w:t>i</w:t>
      </w:r>
      <w:r w:rsidRPr="00B25A40">
        <w:rPr>
          <w:rFonts w:ascii="Arial" w:eastAsia="Arial" w:hAnsi="Arial" w:cs="Arial"/>
          <w:sz w:val="20"/>
          <w:szCs w:val="20"/>
        </w:rPr>
        <w:t>ned for m</w:t>
      </w:r>
      <w:r w:rsidRPr="00B25A40">
        <w:rPr>
          <w:rFonts w:ascii="Arial" w:eastAsia="Arial" w:hAnsi="Arial" w:cs="Arial"/>
          <w:spacing w:val="-1"/>
          <w:sz w:val="20"/>
          <w:szCs w:val="20"/>
        </w:rPr>
        <w:t>a</w:t>
      </w:r>
      <w:r w:rsidRPr="00B25A40">
        <w:rPr>
          <w:rFonts w:ascii="Arial" w:eastAsia="Arial" w:hAnsi="Arial" w:cs="Arial"/>
          <w:sz w:val="20"/>
          <w:szCs w:val="20"/>
        </w:rPr>
        <w:t>croinverte</w:t>
      </w:r>
      <w:r w:rsidRPr="00B25A40">
        <w:rPr>
          <w:rFonts w:ascii="Arial" w:eastAsia="Arial" w:hAnsi="Arial" w:cs="Arial"/>
          <w:spacing w:val="-1"/>
          <w:sz w:val="20"/>
          <w:szCs w:val="20"/>
        </w:rPr>
        <w:t>b</w:t>
      </w:r>
      <w:r w:rsidRPr="00B25A40">
        <w:rPr>
          <w:rFonts w:ascii="Arial" w:eastAsia="Arial" w:hAnsi="Arial" w:cs="Arial"/>
          <w:sz w:val="20"/>
          <w:szCs w:val="20"/>
        </w:rPr>
        <w:t>rate</w:t>
      </w:r>
      <w:r w:rsidRPr="00B25A40">
        <w:rPr>
          <w:rFonts w:ascii="Arial" w:eastAsia="Arial" w:hAnsi="Arial" w:cs="Arial"/>
          <w:spacing w:val="-2"/>
          <w:sz w:val="20"/>
          <w:szCs w:val="20"/>
        </w:rPr>
        <w:t xml:space="preserve"> </w:t>
      </w:r>
      <w:r w:rsidRPr="00B25A40">
        <w:rPr>
          <w:rFonts w:ascii="Arial" w:eastAsia="Arial" w:hAnsi="Arial" w:cs="Arial"/>
          <w:sz w:val="20"/>
          <w:szCs w:val="20"/>
        </w:rPr>
        <w:t>and h</w:t>
      </w:r>
      <w:r w:rsidRPr="00B25A40">
        <w:rPr>
          <w:rFonts w:ascii="Arial" w:eastAsia="Arial" w:hAnsi="Arial" w:cs="Arial"/>
          <w:spacing w:val="-1"/>
          <w:sz w:val="20"/>
          <w:szCs w:val="20"/>
        </w:rPr>
        <w:t>a</w:t>
      </w:r>
      <w:r w:rsidRPr="00B25A40">
        <w:rPr>
          <w:rFonts w:ascii="Arial" w:eastAsia="Arial" w:hAnsi="Arial" w:cs="Arial"/>
          <w:sz w:val="20"/>
          <w:szCs w:val="20"/>
        </w:rPr>
        <w:t>bitat assessm</w:t>
      </w:r>
      <w:r w:rsidRPr="00B25A40">
        <w:rPr>
          <w:rFonts w:ascii="Arial" w:eastAsia="Arial" w:hAnsi="Arial" w:cs="Arial"/>
          <w:spacing w:val="-1"/>
          <w:sz w:val="20"/>
          <w:szCs w:val="20"/>
        </w:rPr>
        <w:t>e</w:t>
      </w:r>
      <w:r w:rsidRPr="00B25A40">
        <w:rPr>
          <w:rFonts w:ascii="Arial" w:eastAsia="Arial" w:hAnsi="Arial" w:cs="Arial"/>
          <w:sz w:val="20"/>
          <w:szCs w:val="20"/>
        </w:rPr>
        <w:t>nt</w:t>
      </w:r>
      <w:r w:rsidR="00041485" w:rsidRPr="00B25A40">
        <w:rPr>
          <w:rFonts w:ascii="Arial" w:eastAsia="Arial" w:hAnsi="Arial" w:cs="Arial"/>
          <w:sz w:val="20"/>
          <w:szCs w:val="20"/>
        </w:rPr>
        <w:t xml:space="preserve"> by the </w:t>
      </w:r>
      <w:r w:rsidR="00DB3618" w:rsidRPr="00B25A40">
        <w:rPr>
          <w:rFonts w:ascii="Arial" w:eastAsia="Arial" w:hAnsi="Arial" w:cs="Arial"/>
          <w:sz w:val="20"/>
          <w:szCs w:val="20"/>
        </w:rPr>
        <w:t>p</w:t>
      </w:r>
      <w:r w:rsidR="00041485" w:rsidRPr="00B25A40">
        <w:rPr>
          <w:rFonts w:ascii="Arial" w:eastAsia="Arial" w:hAnsi="Arial" w:cs="Arial"/>
          <w:sz w:val="20"/>
          <w:szCs w:val="20"/>
        </w:rPr>
        <w:t xml:space="preserve">rogram </w:t>
      </w:r>
      <w:r w:rsidR="00DB3618" w:rsidRPr="00B25A40">
        <w:rPr>
          <w:rFonts w:ascii="Arial" w:eastAsia="Arial" w:hAnsi="Arial" w:cs="Arial"/>
          <w:sz w:val="20"/>
          <w:szCs w:val="20"/>
        </w:rPr>
        <w:t>m</w:t>
      </w:r>
      <w:r w:rsidR="00041485" w:rsidRPr="00B25A40">
        <w:rPr>
          <w:rFonts w:ascii="Arial" w:eastAsia="Arial" w:hAnsi="Arial" w:cs="Arial"/>
          <w:sz w:val="20"/>
          <w:szCs w:val="20"/>
        </w:rPr>
        <w:t xml:space="preserve">anager (or </w:t>
      </w:r>
      <w:proofErr w:type="gramStart"/>
      <w:r w:rsidR="00041485" w:rsidRPr="00B25A40">
        <w:rPr>
          <w:rFonts w:ascii="Arial" w:eastAsia="Arial" w:hAnsi="Arial" w:cs="Arial"/>
          <w:sz w:val="20"/>
          <w:szCs w:val="20"/>
        </w:rPr>
        <w:t>other</w:t>
      </w:r>
      <w:proofErr w:type="gramEnd"/>
      <w:r w:rsidR="00041485" w:rsidRPr="00B25A40">
        <w:rPr>
          <w:rFonts w:ascii="Arial" w:eastAsia="Arial" w:hAnsi="Arial" w:cs="Arial"/>
          <w:sz w:val="20"/>
          <w:szCs w:val="20"/>
        </w:rPr>
        <w:t xml:space="preserve"> program leader).</w:t>
      </w:r>
      <w:r w:rsidR="003F250D" w:rsidRPr="00B25A40">
        <w:rPr>
          <w:rFonts w:ascii="Arial" w:eastAsia="Arial" w:hAnsi="Arial" w:cs="Arial"/>
          <w:sz w:val="20"/>
          <w:szCs w:val="20"/>
        </w:rPr>
        <w:t xml:space="preserve"> Program Managers should be retraining their key volunteer leaders </w:t>
      </w:r>
      <w:r w:rsidR="00CA53A0" w:rsidRPr="00B25A40">
        <w:rPr>
          <w:rFonts w:ascii="Arial" w:eastAsia="Arial" w:hAnsi="Arial" w:cs="Arial"/>
          <w:sz w:val="20"/>
          <w:szCs w:val="20"/>
        </w:rPr>
        <w:t xml:space="preserve">(such as their collectors) </w:t>
      </w:r>
      <w:r w:rsidR="003F250D" w:rsidRPr="00B25A40">
        <w:rPr>
          <w:rFonts w:ascii="Arial" w:eastAsia="Arial" w:hAnsi="Arial" w:cs="Arial"/>
          <w:sz w:val="20"/>
          <w:szCs w:val="20"/>
        </w:rPr>
        <w:t xml:space="preserve">every three years. </w:t>
      </w:r>
      <w:r w:rsidR="00CA53A0" w:rsidRPr="00B25A40">
        <w:rPr>
          <w:rFonts w:ascii="Arial" w:eastAsia="Arial" w:hAnsi="Arial" w:cs="Arial"/>
          <w:sz w:val="20"/>
          <w:szCs w:val="20"/>
        </w:rPr>
        <w:t>General volunteers do not need to be retrained (they can learn on the job).</w:t>
      </w:r>
    </w:p>
    <w:p w14:paraId="42B590D1" w14:textId="0F093D28" w:rsidR="001C338C" w:rsidRPr="00B25A40" w:rsidRDefault="001C338C" w:rsidP="001C338C">
      <w:pPr>
        <w:spacing w:before="6" w:line="360" w:lineRule="auto"/>
        <w:rPr>
          <w:rFonts w:ascii="Arial" w:hAnsi="Arial" w:cs="Arial"/>
          <w:sz w:val="20"/>
          <w:szCs w:val="20"/>
        </w:rPr>
      </w:pPr>
      <w:r w:rsidRPr="00B25A40">
        <w:rPr>
          <w:rFonts w:ascii="Arial" w:hAnsi="Arial" w:cs="Arial"/>
          <w:sz w:val="20"/>
          <w:szCs w:val="20"/>
        </w:rPr>
        <w:t xml:space="preserve">You may choose to conduct a habitat analysis training at the same time as your macroinvertebrate </w:t>
      </w:r>
      <w:proofErr w:type="gramStart"/>
      <w:r w:rsidRPr="00B25A40">
        <w:rPr>
          <w:rFonts w:ascii="Arial" w:hAnsi="Arial" w:cs="Arial"/>
          <w:sz w:val="20"/>
          <w:szCs w:val="20"/>
        </w:rPr>
        <w:t>training, or</w:t>
      </w:r>
      <w:proofErr w:type="gramEnd"/>
      <w:r w:rsidRPr="00B25A40">
        <w:rPr>
          <w:rFonts w:ascii="Arial" w:hAnsi="Arial" w:cs="Arial"/>
          <w:sz w:val="20"/>
          <w:szCs w:val="20"/>
        </w:rPr>
        <w:t xml:space="preserve"> leave this for a future event (like a special summer outing).</w:t>
      </w:r>
    </w:p>
    <w:p w14:paraId="06234BB4" w14:textId="77777777" w:rsidR="001C63F6" w:rsidRPr="00B25A40" w:rsidRDefault="001C63F6" w:rsidP="001C63F6">
      <w:pPr>
        <w:spacing w:before="6" w:after="0" w:line="360" w:lineRule="auto"/>
        <w:rPr>
          <w:rFonts w:ascii="Arial" w:hAnsi="Arial" w:cs="Arial"/>
          <w:color w:val="4F81BD" w:themeColor="accent1"/>
          <w:sz w:val="20"/>
          <w:szCs w:val="20"/>
        </w:rPr>
      </w:pPr>
    </w:p>
    <w:p w14:paraId="79C65440" w14:textId="0BEB15E8" w:rsidR="00B475C8" w:rsidRPr="00B25A40" w:rsidRDefault="005C5675" w:rsidP="001C63F6">
      <w:pPr>
        <w:spacing w:before="6" w:after="0" w:line="360" w:lineRule="auto"/>
        <w:rPr>
          <w:rFonts w:ascii="Arial" w:hAnsi="Arial" w:cs="Arial"/>
          <w:color w:val="4F81BD" w:themeColor="accent1"/>
          <w:sz w:val="20"/>
          <w:szCs w:val="20"/>
        </w:rPr>
      </w:pPr>
      <w:r w:rsidRPr="00B25A40">
        <w:rPr>
          <w:rFonts w:ascii="Arial" w:hAnsi="Arial" w:cs="Arial"/>
          <w:color w:val="0070C0"/>
          <w:sz w:val="20"/>
          <w:szCs w:val="20"/>
        </w:rPr>
        <w:lastRenderedPageBreak/>
        <w:t xml:space="preserve">When a new program manager or other staff member begins work related to </w:t>
      </w:r>
      <w:proofErr w:type="spellStart"/>
      <w:r w:rsidRPr="00B25A40">
        <w:rPr>
          <w:rStyle w:val="whitespace-normal"/>
          <w:rFonts w:ascii="Arial" w:hAnsi="Arial" w:cs="Arial"/>
          <w:color w:val="0070C0"/>
          <w:sz w:val="20"/>
          <w:szCs w:val="20"/>
        </w:rPr>
        <w:t>MiCorps</w:t>
      </w:r>
      <w:proofErr w:type="spellEnd"/>
      <w:r w:rsidRPr="00B25A40">
        <w:rPr>
          <w:rFonts w:ascii="Arial" w:hAnsi="Arial" w:cs="Arial"/>
          <w:color w:val="0070C0"/>
          <w:sz w:val="20"/>
          <w:szCs w:val="20"/>
        </w:rPr>
        <w:t xml:space="preserve">, they will review the recorded training materials available on the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website as part of their onboarding process. As funding and scheduling permit, new staff will also attend a live training session or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conference to further develop program knowledge, maintain consistency with statewide protocols, and build working relationships with central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staff. </w:t>
      </w:r>
      <w:r w:rsidR="007C35FA" w:rsidRPr="00B25A40">
        <w:rPr>
          <w:rFonts w:ascii="Arial" w:hAnsi="Arial" w:cs="Arial"/>
          <w:sz w:val="20"/>
          <w:szCs w:val="20"/>
        </w:rPr>
        <w:t xml:space="preserve">(List the staff and when they </w:t>
      </w:r>
      <w:proofErr w:type="gramStart"/>
      <w:r w:rsidR="007C35FA" w:rsidRPr="00B25A40">
        <w:rPr>
          <w:rFonts w:ascii="Arial" w:hAnsi="Arial" w:cs="Arial"/>
          <w:sz w:val="20"/>
          <w:szCs w:val="20"/>
        </w:rPr>
        <w:t>were</w:t>
      </w:r>
      <w:proofErr w:type="gramEnd"/>
      <w:r w:rsidR="007C35FA" w:rsidRPr="00B25A40">
        <w:rPr>
          <w:rFonts w:ascii="Arial" w:hAnsi="Arial" w:cs="Arial"/>
          <w:sz w:val="20"/>
          <w:szCs w:val="20"/>
        </w:rPr>
        <w:t xml:space="preserve"> trained.)</w:t>
      </w:r>
      <w:r w:rsidR="00A24E7C" w:rsidRPr="00B25A40">
        <w:rPr>
          <w:rFonts w:ascii="Arial" w:hAnsi="Arial" w:cs="Arial"/>
          <w:sz w:val="20"/>
          <w:szCs w:val="20"/>
        </w:rPr>
        <w:br/>
      </w:r>
      <w:r w:rsidR="00A24E7C" w:rsidRPr="00B25A40">
        <w:rPr>
          <w:rFonts w:ascii="Arial" w:hAnsi="Arial" w:cs="Arial"/>
          <w:sz w:val="20"/>
          <w:szCs w:val="20"/>
        </w:rPr>
        <w:br/>
      </w:r>
      <w:r w:rsidR="00A24E7C" w:rsidRPr="00B25A40">
        <w:rPr>
          <w:rFonts w:ascii="Arial" w:hAnsi="Arial" w:cs="Arial"/>
          <w:color w:val="0070C0"/>
          <w:sz w:val="20"/>
          <w:szCs w:val="20"/>
        </w:rPr>
        <w:t>General volunteers (</w:t>
      </w:r>
      <w:r w:rsidR="00B94346" w:rsidRPr="00B25A40">
        <w:rPr>
          <w:rFonts w:ascii="Arial" w:hAnsi="Arial" w:cs="Arial"/>
          <w:color w:val="0070C0"/>
          <w:sz w:val="20"/>
          <w:szCs w:val="20"/>
        </w:rPr>
        <w:t>childre</w:t>
      </w:r>
      <w:r w:rsidR="003A7BA7" w:rsidRPr="00B25A40">
        <w:rPr>
          <w:rFonts w:ascii="Arial" w:hAnsi="Arial" w:cs="Arial"/>
          <w:color w:val="0070C0"/>
          <w:sz w:val="20"/>
          <w:szCs w:val="20"/>
        </w:rPr>
        <w:t xml:space="preserve">n and </w:t>
      </w:r>
      <w:r w:rsidR="00B94346" w:rsidRPr="00B25A40">
        <w:rPr>
          <w:rFonts w:ascii="Arial" w:hAnsi="Arial" w:cs="Arial"/>
          <w:color w:val="0070C0"/>
          <w:sz w:val="20"/>
          <w:szCs w:val="20"/>
        </w:rPr>
        <w:t>those not collecting or leading teams)</w:t>
      </w:r>
      <w:r w:rsidR="003A7BA7" w:rsidRPr="00B25A40">
        <w:rPr>
          <w:rFonts w:ascii="Arial" w:hAnsi="Arial" w:cs="Arial"/>
          <w:color w:val="0070C0"/>
          <w:sz w:val="20"/>
          <w:szCs w:val="20"/>
        </w:rPr>
        <w:t xml:space="preserve"> </w:t>
      </w:r>
      <w:r w:rsidR="00B94346" w:rsidRPr="00B25A40">
        <w:rPr>
          <w:rFonts w:ascii="Arial" w:hAnsi="Arial" w:cs="Arial"/>
          <w:color w:val="0070C0"/>
          <w:sz w:val="20"/>
          <w:szCs w:val="20"/>
        </w:rPr>
        <w:t>do not need special training. They will be given instructions before and during each monitoring event.</w:t>
      </w:r>
    </w:p>
    <w:p w14:paraId="751DCD52" w14:textId="77777777" w:rsidR="000C7E77" w:rsidRPr="00B25A40" w:rsidRDefault="000C7E77" w:rsidP="001C63F6">
      <w:pPr>
        <w:spacing w:before="6" w:after="0" w:line="360" w:lineRule="auto"/>
        <w:rPr>
          <w:rFonts w:ascii="Arial" w:hAnsi="Arial" w:cs="Arial"/>
          <w:color w:val="4F81BD" w:themeColor="accent1"/>
          <w:sz w:val="20"/>
          <w:szCs w:val="20"/>
        </w:rPr>
      </w:pPr>
    </w:p>
    <w:p w14:paraId="4B871EF6" w14:textId="0FC94F1A" w:rsidR="001C63F6" w:rsidRPr="00B25A40" w:rsidRDefault="003A7BA7" w:rsidP="001C63F6">
      <w:pPr>
        <w:spacing w:before="6" w:after="0" w:line="360" w:lineRule="auto"/>
        <w:rPr>
          <w:rFonts w:ascii="Arial" w:hAnsi="Arial" w:cs="Arial"/>
          <w:color w:val="0070C0"/>
          <w:sz w:val="20"/>
          <w:szCs w:val="20"/>
        </w:rPr>
      </w:pPr>
      <w:r w:rsidRPr="00B25A40">
        <w:rPr>
          <w:rFonts w:ascii="Arial" w:hAnsi="Arial" w:cs="Arial"/>
          <w:color w:val="0070C0"/>
          <w:sz w:val="20"/>
          <w:szCs w:val="20"/>
        </w:rPr>
        <w:t>The Program Manager will train v</w:t>
      </w:r>
      <w:r w:rsidR="001C63F6" w:rsidRPr="00B25A40">
        <w:rPr>
          <w:rFonts w:ascii="Arial" w:hAnsi="Arial" w:cs="Arial"/>
          <w:color w:val="0070C0"/>
          <w:sz w:val="20"/>
          <w:szCs w:val="20"/>
        </w:rPr>
        <w:t>olunteer team leaders</w:t>
      </w:r>
      <w:r w:rsidR="00CF36F8" w:rsidRPr="00B25A40">
        <w:rPr>
          <w:rFonts w:ascii="Arial" w:hAnsi="Arial" w:cs="Arial"/>
          <w:color w:val="0070C0"/>
          <w:sz w:val="20"/>
          <w:szCs w:val="20"/>
        </w:rPr>
        <w:t xml:space="preserve"> (including Collectors)</w:t>
      </w:r>
      <w:r w:rsidR="001C63F6" w:rsidRPr="00B25A40">
        <w:rPr>
          <w:rFonts w:ascii="Arial" w:hAnsi="Arial" w:cs="Arial"/>
          <w:color w:val="0070C0"/>
          <w:sz w:val="20"/>
          <w:szCs w:val="20"/>
        </w:rPr>
        <w:t xml:space="preserve"> </w:t>
      </w:r>
      <w:r w:rsidR="00CF36F8" w:rsidRPr="00B25A40">
        <w:rPr>
          <w:rFonts w:ascii="Arial" w:hAnsi="Arial" w:cs="Arial"/>
          <w:color w:val="0070C0"/>
          <w:sz w:val="20"/>
          <w:szCs w:val="20"/>
        </w:rPr>
        <w:t>prior to participating in a monitoring event</w:t>
      </w:r>
      <w:r w:rsidR="001C63F6" w:rsidRPr="00B25A40">
        <w:rPr>
          <w:rFonts w:ascii="Arial" w:hAnsi="Arial" w:cs="Arial"/>
          <w:color w:val="0070C0"/>
          <w:sz w:val="20"/>
          <w:szCs w:val="20"/>
        </w:rPr>
        <w:t xml:space="preserve"> and retrained every three years (at a minimum). Techniques under review shall include:</w:t>
      </w:r>
    </w:p>
    <w:p w14:paraId="280261C0" w14:textId="5AC2888E" w:rsidR="00D95B8B" w:rsidRPr="00B25A40" w:rsidRDefault="00D95B8B" w:rsidP="001C63F6">
      <w:pPr>
        <w:pStyle w:val="ListParagraph"/>
        <w:numPr>
          <w:ilvl w:val="0"/>
          <w:numId w:val="10"/>
        </w:numPr>
        <w:spacing w:before="6" w:line="360" w:lineRule="auto"/>
        <w:rPr>
          <w:rFonts w:ascii="Arial" w:hAnsi="Arial" w:cs="Arial"/>
          <w:color w:val="0070C0"/>
          <w:sz w:val="20"/>
          <w:szCs w:val="20"/>
        </w:rPr>
      </w:pPr>
      <w:r w:rsidRPr="00B25A40">
        <w:rPr>
          <w:rFonts w:ascii="Arial" w:hAnsi="Arial" w:cs="Arial"/>
          <w:color w:val="0070C0"/>
          <w:sz w:val="20"/>
          <w:szCs w:val="20"/>
        </w:rPr>
        <w:t xml:space="preserve">Proper </w:t>
      </w:r>
      <w:r w:rsidR="009E7D28" w:rsidRPr="00B25A40">
        <w:rPr>
          <w:rFonts w:ascii="Arial" w:hAnsi="Arial" w:cs="Arial"/>
          <w:color w:val="0070C0"/>
          <w:sz w:val="20"/>
          <w:szCs w:val="20"/>
        </w:rPr>
        <w:t xml:space="preserve">length of time </w:t>
      </w:r>
      <w:r w:rsidR="00E5409C" w:rsidRPr="00B25A40">
        <w:rPr>
          <w:rFonts w:ascii="Arial" w:hAnsi="Arial" w:cs="Arial"/>
          <w:color w:val="0070C0"/>
          <w:sz w:val="20"/>
          <w:szCs w:val="20"/>
        </w:rPr>
        <w:t>for</w:t>
      </w:r>
      <w:r w:rsidR="000C7E77" w:rsidRPr="00B25A40">
        <w:rPr>
          <w:rFonts w:ascii="Arial" w:hAnsi="Arial" w:cs="Arial"/>
          <w:color w:val="0070C0"/>
          <w:sz w:val="20"/>
          <w:szCs w:val="20"/>
        </w:rPr>
        <w:t xml:space="preserve"> </w:t>
      </w:r>
      <w:r w:rsidR="00B7633C" w:rsidRPr="00B25A40">
        <w:rPr>
          <w:rFonts w:ascii="Arial" w:hAnsi="Arial" w:cs="Arial"/>
          <w:color w:val="0070C0"/>
          <w:sz w:val="20"/>
          <w:szCs w:val="20"/>
        </w:rPr>
        <w:t>macroinvertebrate</w:t>
      </w:r>
      <w:r w:rsidR="00E5409C" w:rsidRPr="00B25A40">
        <w:rPr>
          <w:rFonts w:ascii="Arial" w:hAnsi="Arial" w:cs="Arial"/>
          <w:color w:val="0070C0"/>
          <w:sz w:val="20"/>
          <w:szCs w:val="20"/>
        </w:rPr>
        <w:t xml:space="preserve"> collecting and picking;</w:t>
      </w:r>
    </w:p>
    <w:p w14:paraId="19BB9830" w14:textId="29A7DE28" w:rsidR="001C63F6" w:rsidRPr="00B25A40" w:rsidRDefault="001C63F6" w:rsidP="001C63F6">
      <w:pPr>
        <w:pStyle w:val="ListParagraph"/>
        <w:numPr>
          <w:ilvl w:val="0"/>
          <w:numId w:val="10"/>
        </w:numPr>
        <w:spacing w:before="6" w:line="360" w:lineRule="auto"/>
        <w:rPr>
          <w:rFonts w:ascii="Arial" w:hAnsi="Arial" w:cs="Arial"/>
          <w:color w:val="0070C0"/>
          <w:sz w:val="20"/>
          <w:szCs w:val="20"/>
        </w:rPr>
      </w:pPr>
      <w:r w:rsidRPr="00B25A40">
        <w:rPr>
          <w:rFonts w:ascii="Arial" w:hAnsi="Arial" w:cs="Arial"/>
          <w:color w:val="0070C0"/>
          <w:sz w:val="20"/>
          <w:szCs w:val="20"/>
        </w:rPr>
        <w:t>collecting style (must be thorough and vigorous);</w:t>
      </w:r>
    </w:p>
    <w:p w14:paraId="4CCA3497" w14:textId="28FC3232" w:rsidR="001C63F6" w:rsidRPr="00B25A40" w:rsidRDefault="001C63F6" w:rsidP="001C63F6">
      <w:pPr>
        <w:pStyle w:val="ListParagraph"/>
        <w:numPr>
          <w:ilvl w:val="0"/>
          <w:numId w:val="10"/>
        </w:numPr>
        <w:spacing w:before="6" w:line="360" w:lineRule="auto"/>
        <w:rPr>
          <w:rFonts w:ascii="Arial" w:hAnsi="Arial" w:cs="Arial"/>
          <w:color w:val="0070C0"/>
          <w:sz w:val="20"/>
          <w:szCs w:val="20"/>
        </w:rPr>
      </w:pPr>
      <w:r w:rsidRPr="00B25A40">
        <w:rPr>
          <w:rFonts w:ascii="Arial" w:hAnsi="Arial" w:cs="Arial"/>
          <w:color w:val="0070C0"/>
          <w:sz w:val="20"/>
          <w:szCs w:val="20"/>
        </w:rPr>
        <w:t>habitat diversity (must include all available habitats and be thorough in each one</w:t>
      </w:r>
      <w:r w:rsidR="000A56D7" w:rsidRPr="00B25A40">
        <w:rPr>
          <w:rFonts w:ascii="Arial" w:hAnsi="Arial" w:cs="Arial"/>
          <w:color w:val="0070C0"/>
          <w:sz w:val="20"/>
          <w:szCs w:val="20"/>
        </w:rPr>
        <w:t>; must sample habitat in proportion to the relative abundance</w:t>
      </w:r>
      <w:r w:rsidRPr="00B25A40">
        <w:rPr>
          <w:rFonts w:ascii="Arial" w:hAnsi="Arial" w:cs="Arial"/>
          <w:color w:val="0070C0"/>
          <w:sz w:val="20"/>
          <w:szCs w:val="20"/>
        </w:rPr>
        <w:t>);</w:t>
      </w:r>
    </w:p>
    <w:p w14:paraId="045065D1" w14:textId="77777777" w:rsidR="001C63F6" w:rsidRPr="00B25A40" w:rsidRDefault="001C63F6" w:rsidP="001C63F6">
      <w:pPr>
        <w:pStyle w:val="ListParagraph"/>
        <w:numPr>
          <w:ilvl w:val="0"/>
          <w:numId w:val="10"/>
        </w:numPr>
        <w:spacing w:before="6" w:line="360" w:lineRule="auto"/>
        <w:rPr>
          <w:rFonts w:ascii="Arial" w:hAnsi="Arial" w:cs="Arial"/>
          <w:color w:val="0070C0"/>
          <w:sz w:val="20"/>
          <w:szCs w:val="20"/>
        </w:rPr>
      </w:pPr>
      <w:r w:rsidRPr="00B25A40">
        <w:rPr>
          <w:rFonts w:ascii="Arial" w:hAnsi="Arial" w:cs="Arial"/>
          <w:color w:val="0070C0"/>
          <w:sz w:val="20"/>
          <w:szCs w:val="20"/>
        </w:rPr>
        <w:t>picking style (teams must pick thoroughly through all materials collected and pick all sizes and types of macroinvertebrates);</w:t>
      </w:r>
    </w:p>
    <w:p w14:paraId="1B5EB80D" w14:textId="13434F69" w:rsidR="001C63F6" w:rsidRPr="00B25A40" w:rsidRDefault="00F8249E" w:rsidP="001C63F6">
      <w:pPr>
        <w:pStyle w:val="ListParagraph"/>
        <w:numPr>
          <w:ilvl w:val="0"/>
          <w:numId w:val="10"/>
        </w:numPr>
        <w:spacing w:before="6" w:line="360" w:lineRule="auto"/>
        <w:rPr>
          <w:rFonts w:ascii="Arial" w:hAnsi="Arial" w:cs="Arial"/>
          <w:color w:val="0070C0"/>
          <w:sz w:val="20"/>
          <w:szCs w:val="20"/>
        </w:rPr>
      </w:pPr>
      <w:r w:rsidRPr="00B25A40">
        <w:rPr>
          <w:rFonts w:ascii="Arial" w:hAnsi="Arial" w:cs="Arial"/>
          <w:color w:val="0070C0"/>
          <w:sz w:val="20"/>
          <w:szCs w:val="20"/>
        </w:rPr>
        <w:t xml:space="preserve">keeping all the </w:t>
      </w:r>
      <w:r w:rsidR="001C63F6" w:rsidRPr="00B25A40">
        <w:rPr>
          <w:rFonts w:ascii="Arial" w:hAnsi="Arial" w:cs="Arial"/>
          <w:color w:val="0070C0"/>
          <w:sz w:val="20"/>
          <w:szCs w:val="20"/>
        </w:rPr>
        <w:t xml:space="preserve">variety </w:t>
      </w:r>
      <w:r w:rsidRPr="00B25A40">
        <w:rPr>
          <w:rFonts w:ascii="Arial" w:hAnsi="Arial" w:cs="Arial"/>
          <w:color w:val="0070C0"/>
          <w:sz w:val="20"/>
          <w:szCs w:val="20"/>
        </w:rPr>
        <w:t xml:space="preserve">of </w:t>
      </w:r>
      <w:r w:rsidR="002F46AD" w:rsidRPr="00B25A40">
        <w:rPr>
          <w:rFonts w:ascii="Arial" w:hAnsi="Arial" w:cs="Arial"/>
          <w:color w:val="0070C0"/>
          <w:sz w:val="20"/>
          <w:szCs w:val="20"/>
        </w:rPr>
        <w:t>size</w:t>
      </w:r>
      <w:r w:rsidRPr="00B25A40">
        <w:rPr>
          <w:rFonts w:ascii="Arial" w:hAnsi="Arial" w:cs="Arial"/>
          <w:color w:val="0070C0"/>
          <w:sz w:val="20"/>
          <w:szCs w:val="20"/>
        </w:rPr>
        <w:t>s and types</w:t>
      </w:r>
      <w:r w:rsidR="001C63F6" w:rsidRPr="00B25A40">
        <w:rPr>
          <w:rFonts w:ascii="Arial" w:hAnsi="Arial" w:cs="Arial"/>
          <w:color w:val="0070C0"/>
          <w:sz w:val="20"/>
          <w:szCs w:val="20"/>
        </w:rPr>
        <w:t xml:space="preserve"> of organisms (</w:t>
      </w:r>
      <w:r w:rsidRPr="00B25A40">
        <w:rPr>
          <w:rFonts w:ascii="Arial" w:hAnsi="Arial" w:cs="Arial"/>
          <w:color w:val="0070C0"/>
          <w:sz w:val="20"/>
          <w:szCs w:val="20"/>
        </w:rPr>
        <w:t xml:space="preserve">to </w:t>
      </w:r>
      <w:r w:rsidR="001C63F6" w:rsidRPr="00B25A40">
        <w:rPr>
          <w:rFonts w:ascii="Arial" w:hAnsi="Arial" w:cs="Arial"/>
          <w:color w:val="0070C0"/>
          <w:sz w:val="20"/>
          <w:szCs w:val="20"/>
        </w:rPr>
        <w:t>ensure that diversity and abundance at site is represented in the sample);</w:t>
      </w:r>
    </w:p>
    <w:p w14:paraId="690367CF" w14:textId="02490FBB" w:rsidR="001C63F6" w:rsidRPr="00B25A40" w:rsidRDefault="001C63F6" w:rsidP="00934E2A">
      <w:pPr>
        <w:pStyle w:val="ListParagraph"/>
        <w:numPr>
          <w:ilvl w:val="0"/>
          <w:numId w:val="10"/>
        </w:numPr>
        <w:spacing w:before="6" w:line="360" w:lineRule="auto"/>
        <w:rPr>
          <w:rFonts w:ascii="Arial" w:hAnsi="Arial" w:cs="Arial"/>
          <w:color w:val="0070C0"/>
          <w:sz w:val="20"/>
          <w:szCs w:val="20"/>
        </w:rPr>
      </w:pPr>
      <w:r w:rsidRPr="00B25A40">
        <w:rPr>
          <w:rFonts w:ascii="Arial" w:hAnsi="Arial" w:cs="Arial"/>
          <w:color w:val="0070C0"/>
          <w:sz w:val="20"/>
          <w:szCs w:val="20"/>
        </w:rPr>
        <w:t>transfer of collected macroinvertebrates from the net to the sample jars (specimens must be properly handled and jars correctly labeled).</w:t>
      </w:r>
    </w:p>
    <w:p w14:paraId="2BE25D8D" w14:textId="77777777" w:rsidR="00D64ACE" w:rsidRPr="00B25A40" w:rsidRDefault="00D64ACE">
      <w:pPr>
        <w:spacing w:before="2" w:after="0" w:line="360" w:lineRule="auto"/>
        <w:ind w:right="170"/>
        <w:rPr>
          <w:rFonts w:ascii="Arial" w:hAnsi="Arial" w:cs="Arial"/>
          <w:color w:val="0070C0"/>
          <w:sz w:val="20"/>
          <w:szCs w:val="20"/>
        </w:rPr>
      </w:pPr>
    </w:p>
    <w:p w14:paraId="08B50573" w14:textId="4DD9FB24" w:rsidR="00700F79" w:rsidRPr="00B25A40" w:rsidRDefault="003A7BA7">
      <w:pPr>
        <w:spacing w:before="2" w:after="0" w:line="360" w:lineRule="auto"/>
        <w:ind w:right="170"/>
        <w:rPr>
          <w:rFonts w:ascii="Arial" w:hAnsi="Arial" w:cs="Arial"/>
          <w:color w:val="0070C0"/>
          <w:sz w:val="18"/>
          <w:szCs w:val="18"/>
        </w:rPr>
      </w:pPr>
      <w:r w:rsidRPr="00B25A40">
        <w:rPr>
          <w:rFonts w:ascii="Arial" w:hAnsi="Arial" w:cs="Arial"/>
          <w:color w:val="0070C0"/>
          <w:sz w:val="20"/>
          <w:szCs w:val="20"/>
        </w:rPr>
        <w:t>The Program Manager will train v</w:t>
      </w:r>
      <w:r w:rsidR="00F056BA" w:rsidRPr="00B25A40">
        <w:rPr>
          <w:rFonts w:ascii="Arial" w:hAnsi="Arial" w:cs="Arial"/>
          <w:color w:val="0070C0"/>
          <w:sz w:val="20"/>
          <w:szCs w:val="20"/>
        </w:rPr>
        <w:t>olunteers conducting Stream Habitat Assessments no more than two weeks prior to field assessments to ensure familiarity with the protocol. Because assessments are conducted only once every three years, all participants will be retrained during each assessment season.</w:t>
      </w:r>
      <w:r w:rsidR="00446380" w:rsidRPr="00B25A40">
        <w:rPr>
          <w:rFonts w:ascii="Arial" w:hAnsi="Arial" w:cs="Arial"/>
          <w:color w:val="0070C0"/>
          <w:sz w:val="20"/>
          <w:szCs w:val="20"/>
        </w:rPr>
        <w:t xml:space="preserve"> While non-trained participants are welcome to be on site for </w:t>
      </w:r>
      <w:r w:rsidR="00F054BD" w:rsidRPr="00B25A40">
        <w:rPr>
          <w:rFonts w:ascii="Arial" w:hAnsi="Arial" w:cs="Arial"/>
          <w:color w:val="0070C0"/>
          <w:sz w:val="20"/>
          <w:szCs w:val="20"/>
        </w:rPr>
        <w:t>Habitat Assessments, only trained individuals are allowed to contribute answers.</w:t>
      </w:r>
    </w:p>
    <w:p w14:paraId="7C9592AD" w14:textId="77777777" w:rsidR="00700F79" w:rsidRPr="00B25A40" w:rsidRDefault="00700F79" w:rsidP="00CE67F7">
      <w:pPr>
        <w:spacing w:before="2" w:after="0" w:line="360" w:lineRule="auto"/>
        <w:ind w:right="170"/>
        <w:rPr>
          <w:rFonts w:ascii="Arial" w:eastAsia="Arial" w:hAnsi="Arial" w:cs="Arial"/>
          <w:color w:val="0070C0"/>
          <w:sz w:val="20"/>
          <w:szCs w:val="20"/>
        </w:rPr>
      </w:pPr>
    </w:p>
    <w:p w14:paraId="01F45E69" w14:textId="77777777" w:rsidR="000D23F0" w:rsidRPr="00B25A40" w:rsidRDefault="00EC3391" w:rsidP="00CE67F7">
      <w:pPr>
        <w:tabs>
          <w:tab w:val="left" w:pos="840"/>
        </w:tabs>
        <w:spacing w:after="0" w:line="360" w:lineRule="auto"/>
        <w:ind w:right="2269"/>
        <w:rPr>
          <w:rFonts w:ascii="Arial" w:eastAsia="Arial" w:hAnsi="Arial" w:cs="Arial"/>
          <w:b/>
          <w:bCs/>
          <w:color w:val="0070C0"/>
          <w:sz w:val="28"/>
          <w:szCs w:val="28"/>
        </w:rPr>
      </w:pPr>
      <w:r w:rsidRPr="00B25A40">
        <w:rPr>
          <w:rFonts w:ascii="Arial" w:eastAsia="Arial" w:hAnsi="Arial" w:cs="Arial"/>
          <w:b/>
          <w:bCs/>
          <w:color w:val="0070C0"/>
          <w:sz w:val="28"/>
          <w:szCs w:val="28"/>
        </w:rPr>
        <w:t>SECT</w:t>
      </w:r>
      <w:r w:rsidRPr="00B25A40">
        <w:rPr>
          <w:rFonts w:ascii="Arial" w:eastAsia="Arial" w:hAnsi="Arial" w:cs="Arial"/>
          <w:b/>
          <w:bCs/>
          <w:color w:val="0070C0"/>
          <w:spacing w:val="2"/>
          <w:sz w:val="28"/>
          <w:szCs w:val="28"/>
        </w:rPr>
        <w:t>I</w:t>
      </w:r>
      <w:r w:rsidRPr="00B25A40">
        <w:rPr>
          <w:rFonts w:ascii="Arial" w:eastAsia="Arial" w:hAnsi="Arial" w:cs="Arial"/>
          <w:b/>
          <w:bCs/>
          <w:color w:val="0070C0"/>
          <w:spacing w:val="1"/>
          <w:sz w:val="28"/>
          <w:szCs w:val="28"/>
        </w:rPr>
        <w:t>O</w:t>
      </w:r>
      <w:r w:rsidRPr="00B25A40">
        <w:rPr>
          <w:rFonts w:ascii="Arial" w:eastAsia="Arial" w:hAnsi="Arial" w:cs="Arial"/>
          <w:b/>
          <w:bCs/>
          <w:color w:val="0070C0"/>
          <w:sz w:val="28"/>
          <w:szCs w:val="28"/>
        </w:rPr>
        <w:t>N</w:t>
      </w:r>
      <w:r w:rsidRPr="00B25A40">
        <w:rPr>
          <w:rFonts w:ascii="Arial" w:eastAsia="Arial" w:hAnsi="Arial" w:cs="Arial"/>
          <w:b/>
          <w:bCs/>
          <w:color w:val="0070C0"/>
          <w:spacing w:val="-12"/>
          <w:sz w:val="28"/>
          <w:szCs w:val="28"/>
        </w:rPr>
        <w:t xml:space="preserve"> </w:t>
      </w:r>
      <w:r w:rsidRPr="00B25A40">
        <w:rPr>
          <w:rFonts w:ascii="Arial" w:eastAsia="Arial" w:hAnsi="Arial" w:cs="Arial"/>
          <w:b/>
          <w:bCs/>
          <w:color w:val="0070C0"/>
          <w:sz w:val="28"/>
          <w:szCs w:val="28"/>
        </w:rPr>
        <w:t>B:</w:t>
      </w:r>
      <w:r w:rsidRPr="00B25A40">
        <w:rPr>
          <w:rFonts w:ascii="Arial" w:eastAsia="Arial" w:hAnsi="Arial" w:cs="Arial"/>
          <w:b/>
          <w:bCs/>
          <w:color w:val="0070C0"/>
          <w:spacing w:val="75"/>
          <w:sz w:val="28"/>
          <w:szCs w:val="28"/>
        </w:rPr>
        <w:t xml:space="preserve"> </w:t>
      </w:r>
      <w:r w:rsidRPr="00B25A40">
        <w:rPr>
          <w:rFonts w:ascii="Arial" w:eastAsia="Arial" w:hAnsi="Arial" w:cs="Arial"/>
          <w:b/>
          <w:bCs/>
          <w:color w:val="0070C0"/>
          <w:sz w:val="28"/>
          <w:szCs w:val="28"/>
        </w:rPr>
        <w:t>PROGRAM</w:t>
      </w:r>
      <w:r w:rsidRPr="00B25A40">
        <w:rPr>
          <w:rFonts w:ascii="Arial" w:eastAsia="Arial" w:hAnsi="Arial" w:cs="Arial"/>
          <w:b/>
          <w:bCs/>
          <w:color w:val="0070C0"/>
          <w:spacing w:val="-14"/>
          <w:sz w:val="28"/>
          <w:szCs w:val="28"/>
        </w:rPr>
        <w:t xml:space="preserve"> </w:t>
      </w:r>
      <w:r w:rsidRPr="00B25A40">
        <w:rPr>
          <w:rFonts w:ascii="Arial" w:eastAsia="Arial" w:hAnsi="Arial" w:cs="Arial"/>
          <w:b/>
          <w:bCs/>
          <w:color w:val="0070C0"/>
          <w:sz w:val="28"/>
          <w:szCs w:val="28"/>
        </w:rPr>
        <w:t>DESIGN</w:t>
      </w:r>
      <w:r w:rsidRPr="00B25A40">
        <w:rPr>
          <w:rFonts w:ascii="Arial" w:eastAsia="Arial" w:hAnsi="Arial" w:cs="Arial"/>
          <w:b/>
          <w:bCs/>
          <w:color w:val="0070C0"/>
          <w:spacing w:val="-10"/>
          <w:sz w:val="28"/>
          <w:szCs w:val="28"/>
        </w:rPr>
        <w:t xml:space="preserve"> </w:t>
      </w:r>
      <w:r w:rsidRPr="00B25A40">
        <w:rPr>
          <w:rFonts w:ascii="Arial" w:eastAsia="Arial" w:hAnsi="Arial" w:cs="Arial"/>
          <w:b/>
          <w:bCs/>
          <w:color w:val="0070C0"/>
          <w:sz w:val="28"/>
          <w:szCs w:val="28"/>
        </w:rPr>
        <w:t>AND</w:t>
      </w:r>
      <w:r w:rsidRPr="00B25A40">
        <w:rPr>
          <w:rFonts w:ascii="Arial" w:eastAsia="Arial" w:hAnsi="Arial" w:cs="Arial"/>
          <w:b/>
          <w:bCs/>
          <w:color w:val="0070C0"/>
          <w:spacing w:val="-5"/>
          <w:sz w:val="28"/>
          <w:szCs w:val="28"/>
        </w:rPr>
        <w:t xml:space="preserve"> </w:t>
      </w:r>
      <w:r w:rsidRPr="00B25A40">
        <w:rPr>
          <w:rFonts w:ascii="Arial" w:eastAsia="Arial" w:hAnsi="Arial" w:cs="Arial"/>
          <w:b/>
          <w:bCs/>
          <w:color w:val="0070C0"/>
          <w:sz w:val="28"/>
          <w:szCs w:val="28"/>
        </w:rPr>
        <w:t xml:space="preserve">PROCEDURES </w:t>
      </w:r>
    </w:p>
    <w:p w14:paraId="01F45E6A" w14:textId="77777777" w:rsidR="0038741D" w:rsidRPr="00B25A40" w:rsidRDefault="00EC3391" w:rsidP="00CE67F7">
      <w:pPr>
        <w:tabs>
          <w:tab w:val="left" w:pos="840"/>
        </w:tabs>
        <w:spacing w:after="0" w:line="360" w:lineRule="auto"/>
        <w:ind w:right="2269"/>
        <w:rPr>
          <w:rFonts w:ascii="Arial" w:eastAsia="Arial" w:hAnsi="Arial" w:cs="Arial"/>
          <w:color w:val="0070C0"/>
          <w:sz w:val="28"/>
          <w:szCs w:val="28"/>
        </w:rPr>
      </w:pPr>
      <w:r w:rsidRPr="00B25A40">
        <w:rPr>
          <w:rFonts w:ascii="Arial" w:eastAsia="Arial" w:hAnsi="Arial" w:cs="Arial"/>
          <w:b/>
          <w:bCs/>
          <w:color w:val="0070C0"/>
          <w:sz w:val="28"/>
          <w:szCs w:val="28"/>
        </w:rPr>
        <w:t>B1.</w:t>
      </w:r>
      <w:r w:rsidRPr="00B25A40">
        <w:rPr>
          <w:rFonts w:ascii="Arial" w:eastAsia="Arial" w:hAnsi="Arial" w:cs="Arial"/>
          <w:b/>
          <w:bCs/>
          <w:color w:val="0070C0"/>
          <w:sz w:val="28"/>
          <w:szCs w:val="28"/>
        </w:rPr>
        <w:tab/>
        <w:t>Stu</w:t>
      </w:r>
      <w:r w:rsidRPr="00B25A40">
        <w:rPr>
          <w:rFonts w:ascii="Arial" w:eastAsia="Arial" w:hAnsi="Arial" w:cs="Arial"/>
          <w:b/>
          <w:bCs/>
          <w:color w:val="0070C0"/>
          <w:spacing w:val="2"/>
          <w:sz w:val="28"/>
          <w:szCs w:val="28"/>
        </w:rPr>
        <w:t>d</w:t>
      </w:r>
      <w:r w:rsidRPr="00B25A40">
        <w:rPr>
          <w:rFonts w:ascii="Arial" w:eastAsia="Arial" w:hAnsi="Arial" w:cs="Arial"/>
          <w:b/>
          <w:bCs/>
          <w:color w:val="0070C0"/>
          <w:sz w:val="28"/>
          <w:szCs w:val="28"/>
        </w:rPr>
        <w:t>y</w:t>
      </w:r>
      <w:r w:rsidRPr="00B25A40">
        <w:rPr>
          <w:rFonts w:ascii="Arial" w:eastAsia="Arial" w:hAnsi="Arial" w:cs="Arial"/>
          <w:b/>
          <w:bCs/>
          <w:color w:val="0070C0"/>
          <w:spacing w:val="-10"/>
          <w:sz w:val="28"/>
          <w:szCs w:val="28"/>
        </w:rPr>
        <w:t xml:space="preserve"> </w:t>
      </w:r>
      <w:r w:rsidRPr="00B25A40">
        <w:rPr>
          <w:rFonts w:ascii="Arial" w:eastAsia="Arial" w:hAnsi="Arial" w:cs="Arial"/>
          <w:b/>
          <w:bCs/>
          <w:color w:val="0070C0"/>
          <w:sz w:val="28"/>
          <w:szCs w:val="28"/>
        </w:rPr>
        <w:t>D</w:t>
      </w:r>
      <w:r w:rsidRPr="00B25A40">
        <w:rPr>
          <w:rFonts w:ascii="Arial" w:eastAsia="Arial" w:hAnsi="Arial" w:cs="Arial"/>
          <w:b/>
          <w:bCs/>
          <w:color w:val="0070C0"/>
          <w:spacing w:val="2"/>
          <w:sz w:val="28"/>
          <w:szCs w:val="28"/>
        </w:rPr>
        <w:t>e</w:t>
      </w:r>
      <w:r w:rsidRPr="00B25A40">
        <w:rPr>
          <w:rFonts w:ascii="Arial" w:eastAsia="Arial" w:hAnsi="Arial" w:cs="Arial"/>
          <w:b/>
          <w:bCs/>
          <w:color w:val="0070C0"/>
          <w:sz w:val="28"/>
          <w:szCs w:val="28"/>
        </w:rPr>
        <w:t>sign</w:t>
      </w:r>
      <w:r w:rsidRPr="00B25A40">
        <w:rPr>
          <w:rFonts w:ascii="Arial" w:eastAsia="Arial" w:hAnsi="Arial" w:cs="Arial"/>
          <w:b/>
          <w:bCs/>
          <w:color w:val="0070C0"/>
          <w:spacing w:val="-9"/>
          <w:sz w:val="28"/>
          <w:szCs w:val="28"/>
        </w:rPr>
        <w:t xml:space="preserve"> </w:t>
      </w:r>
      <w:r w:rsidRPr="00B25A40">
        <w:rPr>
          <w:rFonts w:ascii="Arial" w:eastAsia="Arial" w:hAnsi="Arial" w:cs="Arial"/>
          <w:b/>
          <w:bCs/>
          <w:color w:val="0070C0"/>
          <w:sz w:val="28"/>
          <w:szCs w:val="28"/>
        </w:rPr>
        <w:t>and</w:t>
      </w:r>
      <w:r w:rsidRPr="00B25A40">
        <w:rPr>
          <w:rFonts w:ascii="Arial" w:eastAsia="Arial" w:hAnsi="Arial" w:cs="Arial"/>
          <w:b/>
          <w:bCs/>
          <w:color w:val="0070C0"/>
          <w:spacing w:val="-5"/>
          <w:sz w:val="28"/>
          <w:szCs w:val="28"/>
        </w:rPr>
        <w:t xml:space="preserve"> </w:t>
      </w:r>
      <w:r w:rsidRPr="00B25A40">
        <w:rPr>
          <w:rFonts w:ascii="Arial" w:eastAsia="Arial" w:hAnsi="Arial" w:cs="Arial"/>
          <w:b/>
          <w:bCs/>
          <w:color w:val="0070C0"/>
          <w:sz w:val="28"/>
          <w:szCs w:val="28"/>
        </w:rPr>
        <w:t>Methods</w:t>
      </w:r>
    </w:p>
    <w:p w14:paraId="105E29A0" w14:textId="77777777" w:rsidR="003A3B91" w:rsidRPr="00B25A40" w:rsidRDefault="003A3B91">
      <w:pPr>
        <w:spacing w:before="1" w:after="0" w:line="360" w:lineRule="auto"/>
        <w:ind w:right="235"/>
        <w:rPr>
          <w:rFonts w:ascii="Arial" w:eastAsia="Arial" w:hAnsi="Arial" w:cs="Arial"/>
          <w:sz w:val="20"/>
          <w:szCs w:val="20"/>
        </w:rPr>
      </w:pPr>
    </w:p>
    <w:p w14:paraId="405577B7" w14:textId="793797C8" w:rsidR="00C76AFB" w:rsidRPr="00B25A40" w:rsidRDefault="00EC3391">
      <w:pPr>
        <w:spacing w:before="1" w:after="0" w:line="360" w:lineRule="auto"/>
        <w:ind w:right="235"/>
        <w:rPr>
          <w:rFonts w:ascii="Arial" w:eastAsia="Arial" w:hAnsi="Arial" w:cs="Arial"/>
          <w:sz w:val="20"/>
          <w:szCs w:val="20"/>
        </w:rPr>
      </w:pPr>
      <w:r w:rsidRPr="00B25A40">
        <w:rPr>
          <w:rFonts w:ascii="Arial" w:eastAsia="Arial" w:hAnsi="Arial" w:cs="Arial"/>
          <w:sz w:val="20"/>
          <w:szCs w:val="20"/>
        </w:rPr>
        <w:t>D</w:t>
      </w:r>
      <w:r w:rsidRPr="00B25A40">
        <w:rPr>
          <w:rFonts w:ascii="Arial" w:eastAsia="Arial" w:hAnsi="Arial" w:cs="Arial"/>
          <w:spacing w:val="-1"/>
          <w:sz w:val="20"/>
          <w:szCs w:val="20"/>
        </w:rPr>
        <w:t>e</w:t>
      </w:r>
      <w:r w:rsidRPr="00B25A40">
        <w:rPr>
          <w:rFonts w:ascii="Arial" w:eastAsia="Arial" w:hAnsi="Arial" w:cs="Arial"/>
          <w:sz w:val="20"/>
          <w:szCs w:val="20"/>
        </w:rPr>
        <w:t>scribe yo</w:t>
      </w:r>
      <w:r w:rsidRPr="00B25A40">
        <w:rPr>
          <w:rFonts w:ascii="Arial" w:eastAsia="Arial" w:hAnsi="Arial" w:cs="Arial"/>
          <w:spacing w:val="-1"/>
          <w:sz w:val="20"/>
          <w:szCs w:val="20"/>
        </w:rPr>
        <w:t>u</w:t>
      </w:r>
      <w:r w:rsidRPr="00B25A40">
        <w:rPr>
          <w:rFonts w:ascii="Arial" w:eastAsia="Arial" w:hAnsi="Arial" w:cs="Arial"/>
          <w:sz w:val="20"/>
          <w:szCs w:val="20"/>
        </w:rPr>
        <w:t>r study d</w:t>
      </w:r>
      <w:r w:rsidRPr="00B25A40">
        <w:rPr>
          <w:rFonts w:ascii="Arial" w:eastAsia="Arial" w:hAnsi="Arial" w:cs="Arial"/>
          <w:spacing w:val="-1"/>
          <w:sz w:val="20"/>
          <w:szCs w:val="20"/>
        </w:rPr>
        <w:t>e</w:t>
      </w:r>
      <w:r w:rsidRPr="00B25A40">
        <w:rPr>
          <w:rFonts w:ascii="Arial" w:eastAsia="Arial" w:hAnsi="Arial" w:cs="Arial"/>
          <w:sz w:val="20"/>
          <w:szCs w:val="20"/>
        </w:rPr>
        <w:t>si</w:t>
      </w:r>
      <w:r w:rsidRPr="00B25A40">
        <w:rPr>
          <w:rFonts w:ascii="Arial" w:eastAsia="Arial" w:hAnsi="Arial" w:cs="Arial"/>
          <w:spacing w:val="-1"/>
          <w:sz w:val="20"/>
          <w:szCs w:val="20"/>
        </w:rPr>
        <w:t>g</w:t>
      </w:r>
      <w:r w:rsidRPr="00B25A40">
        <w:rPr>
          <w:rFonts w:ascii="Arial" w:eastAsia="Arial" w:hAnsi="Arial" w:cs="Arial"/>
          <w:sz w:val="20"/>
          <w:szCs w:val="20"/>
        </w:rPr>
        <w:t>n</w:t>
      </w:r>
      <w:r w:rsidR="00F73855" w:rsidRPr="00B25A40">
        <w:rPr>
          <w:rFonts w:ascii="Arial" w:eastAsia="Arial" w:hAnsi="Arial" w:cs="Arial"/>
          <w:sz w:val="20"/>
          <w:szCs w:val="20"/>
        </w:rPr>
        <w:t>, for both macroinvertebrate monitoring and stream habitat assessment</w:t>
      </w:r>
      <w:r w:rsidRPr="00B25A40">
        <w:rPr>
          <w:rFonts w:ascii="Arial" w:eastAsia="Arial" w:hAnsi="Arial" w:cs="Arial"/>
          <w:sz w:val="20"/>
          <w:szCs w:val="20"/>
        </w:rPr>
        <w:t>.</w:t>
      </w:r>
      <w:r w:rsidR="00C76AFB" w:rsidRPr="00B25A40">
        <w:rPr>
          <w:rFonts w:ascii="Arial" w:eastAsia="Arial" w:hAnsi="Arial" w:cs="Arial"/>
          <w:sz w:val="20"/>
          <w:szCs w:val="20"/>
        </w:rPr>
        <w:t xml:space="preserve"> </w:t>
      </w:r>
      <w:r w:rsidR="00326523" w:rsidRPr="00B25A40">
        <w:rPr>
          <w:rFonts w:ascii="Arial" w:eastAsia="Arial" w:hAnsi="Arial" w:cs="Arial"/>
          <w:sz w:val="20"/>
          <w:szCs w:val="20"/>
        </w:rPr>
        <w:t>The following information is mandatory</w:t>
      </w:r>
      <w:r w:rsidR="001D6FDB" w:rsidRPr="00B25A40">
        <w:rPr>
          <w:rFonts w:ascii="Arial" w:eastAsia="Arial" w:hAnsi="Arial" w:cs="Arial"/>
          <w:sz w:val="20"/>
          <w:szCs w:val="20"/>
        </w:rPr>
        <w:t>, but it is also sufficient to reference other QAPP locations where the topic has already been discussed</w:t>
      </w:r>
      <w:r w:rsidR="0010543A" w:rsidRPr="00B25A40">
        <w:rPr>
          <w:rFonts w:ascii="Arial" w:eastAsia="Arial" w:hAnsi="Arial" w:cs="Arial"/>
          <w:sz w:val="20"/>
          <w:szCs w:val="20"/>
        </w:rPr>
        <w:t xml:space="preserve"> in more detail.</w:t>
      </w:r>
    </w:p>
    <w:p w14:paraId="31409EA6" w14:textId="77777777" w:rsidR="008712C1" w:rsidRPr="00B25A40" w:rsidRDefault="008712C1" w:rsidP="008712C1">
      <w:pPr>
        <w:pStyle w:val="ListParagraph"/>
        <w:numPr>
          <w:ilvl w:val="0"/>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Abbreviated description of the study methods and a link to Appendix with the full methods;</w:t>
      </w:r>
    </w:p>
    <w:p w14:paraId="475D6A04" w14:textId="1380FCE3" w:rsidR="008712C1" w:rsidRPr="00B25A40" w:rsidRDefault="008712C1" w:rsidP="008712C1">
      <w:pPr>
        <w:pStyle w:val="ListParagraph"/>
        <w:numPr>
          <w:ilvl w:val="0"/>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Frequ</w:t>
      </w:r>
      <w:r w:rsidRPr="00B25A40">
        <w:rPr>
          <w:rFonts w:ascii="Arial" w:eastAsia="Arial" w:hAnsi="Arial" w:cs="Arial"/>
          <w:spacing w:val="-1"/>
          <w:sz w:val="20"/>
          <w:szCs w:val="20"/>
        </w:rPr>
        <w:t>e</w:t>
      </w:r>
      <w:r w:rsidRPr="00B25A40">
        <w:rPr>
          <w:rFonts w:ascii="Arial" w:eastAsia="Arial" w:hAnsi="Arial" w:cs="Arial"/>
          <w:sz w:val="20"/>
          <w:szCs w:val="20"/>
        </w:rPr>
        <w:t>ncy a</w:t>
      </w:r>
      <w:r w:rsidRPr="00B25A40">
        <w:rPr>
          <w:rFonts w:ascii="Arial" w:eastAsia="Arial" w:hAnsi="Arial" w:cs="Arial"/>
          <w:spacing w:val="-1"/>
          <w:sz w:val="20"/>
          <w:szCs w:val="20"/>
        </w:rPr>
        <w:t>n</w:t>
      </w:r>
      <w:r w:rsidRPr="00B25A40">
        <w:rPr>
          <w:rFonts w:ascii="Arial" w:eastAsia="Arial" w:hAnsi="Arial" w:cs="Arial"/>
          <w:sz w:val="20"/>
          <w:szCs w:val="20"/>
        </w:rPr>
        <w:t>d time frame</w:t>
      </w:r>
      <w:r w:rsidRPr="00B25A40">
        <w:rPr>
          <w:rFonts w:ascii="Arial" w:eastAsia="Arial" w:hAnsi="Arial" w:cs="Arial"/>
          <w:spacing w:val="-2"/>
          <w:sz w:val="20"/>
          <w:szCs w:val="20"/>
        </w:rPr>
        <w:t xml:space="preserve"> </w:t>
      </w:r>
      <w:r w:rsidRPr="00B25A40">
        <w:rPr>
          <w:rFonts w:ascii="Arial" w:eastAsia="Arial" w:hAnsi="Arial" w:cs="Arial"/>
          <w:sz w:val="20"/>
          <w:szCs w:val="20"/>
        </w:rPr>
        <w:t>of monitori</w:t>
      </w:r>
      <w:r w:rsidRPr="00B25A40">
        <w:rPr>
          <w:rFonts w:ascii="Arial" w:eastAsia="Arial" w:hAnsi="Arial" w:cs="Arial"/>
          <w:spacing w:val="-1"/>
          <w:sz w:val="20"/>
          <w:szCs w:val="20"/>
        </w:rPr>
        <w:t>n</w:t>
      </w:r>
      <w:r w:rsidRPr="00B25A40">
        <w:rPr>
          <w:rFonts w:ascii="Arial" w:eastAsia="Arial" w:hAnsi="Arial" w:cs="Arial"/>
          <w:sz w:val="20"/>
          <w:szCs w:val="20"/>
        </w:rPr>
        <w:t>g;</w:t>
      </w:r>
    </w:p>
    <w:p w14:paraId="3F5DBF0F" w14:textId="37549BB3" w:rsidR="00A13CE7" w:rsidRPr="00B25A40" w:rsidRDefault="00A13CE7" w:rsidP="00A13CE7">
      <w:pPr>
        <w:pStyle w:val="ListParagraph"/>
        <w:numPr>
          <w:ilvl w:val="0"/>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 xml:space="preserve">List </w:t>
      </w:r>
      <w:r w:rsidR="00F73855" w:rsidRPr="00B25A40">
        <w:rPr>
          <w:rFonts w:ascii="Arial" w:eastAsia="Arial" w:hAnsi="Arial" w:cs="Arial"/>
          <w:sz w:val="20"/>
          <w:szCs w:val="20"/>
        </w:rPr>
        <w:t>of s</w:t>
      </w:r>
      <w:r w:rsidRPr="00B25A40">
        <w:rPr>
          <w:rFonts w:ascii="Arial" w:eastAsia="Arial" w:hAnsi="Arial" w:cs="Arial"/>
          <w:sz w:val="20"/>
          <w:szCs w:val="20"/>
        </w:rPr>
        <w:t>ampling equipment</w:t>
      </w:r>
      <w:r w:rsidR="00F73855" w:rsidRPr="00B25A40">
        <w:rPr>
          <w:rFonts w:ascii="Arial" w:eastAsia="Arial" w:hAnsi="Arial" w:cs="Arial"/>
          <w:sz w:val="20"/>
          <w:szCs w:val="20"/>
        </w:rPr>
        <w:t>;</w:t>
      </w:r>
    </w:p>
    <w:p w14:paraId="6DA0E100" w14:textId="2478D583" w:rsidR="00AA1F34" w:rsidRPr="00B25A40" w:rsidRDefault="00AA1F34" w:rsidP="003869D3">
      <w:pPr>
        <w:pStyle w:val="ListParagraph"/>
        <w:numPr>
          <w:ilvl w:val="0"/>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Chain of custody of the samples and datasheets;</w:t>
      </w:r>
    </w:p>
    <w:p w14:paraId="51C111E1" w14:textId="77777777" w:rsidR="00F53D35" w:rsidRPr="00B25A40" w:rsidRDefault="00AA1F34" w:rsidP="00AA1F34">
      <w:pPr>
        <w:pStyle w:val="ListParagraph"/>
        <w:numPr>
          <w:ilvl w:val="0"/>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Methods used to preserve the macroinv</w:t>
      </w:r>
      <w:r w:rsidRPr="00B25A40">
        <w:rPr>
          <w:rFonts w:ascii="Arial" w:eastAsia="Arial" w:hAnsi="Arial" w:cs="Arial"/>
          <w:spacing w:val="-1"/>
          <w:sz w:val="20"/>
          <w:szCs w:val="20"/>
        </w:rPr>
        <w:t>e</w:t>
      </w:r>
      <w:r w:rsidRPr="00B25A40">
        <w:rPr>
          <w:rFonts w:ascii="Arial" w:eastAsia="Arial" w:hAnsi="Arial" w:cs="Arial"/>
          <w:sz w:val="20"/>
          <w:szCs w:val="20"/>
        </w:rPr>
        <w:t>rt</w:t>
      </w:r>
      <w:r w:rsidRPr="00B25A40">
        <w:rPr>
          <w:rFonts w:ascii="Arial" w:eastAsia="Arial" w:hAnsi="Arial" w:cs="Arial"/>
          <w:spacing w:val="-1"/>
          <w:sz w:val="20"/>
          <w:szCs w:val="20"/>
        </w:rPr>
        <w:t>e</w:t>
      </w:r>
      <w:r w:rsidRPr="00B25A40">
        <w:rPr>
          <w:rFonts w:ascii="Arial" w:eastAsia="Arial" w:hAnsi="Arial" w:cs="Arial"/>
          <w:sz w:val="20"/>
          <w:szCs w:val="20"/>
        </w:rPr>
        <w:t>brate coll</w:t>
      </w:r>
      <w:r w:rsidRPr="00B25A40">
        <w:rPr>
          <w:rFonts w:ascii="Arial" w:eastAsia="Arial" w:hAnsi="Arial" w:cs="Arial"/>
          <w:spacing w:val="-1"/>
          <w:sz w:val="20"/>
          <w:szCs w:val="20"/>
        </w:rPr>
        <w:t>e</w:t>
      </w:r>
      <w:r w:rsidRPr="00B25A40">
        <w:rPr>
          <w:rFonts w:ascii="Arial" w:eastAsia="Arial" w:hAnsi="Arial" w:cs="Arial"/>
          <w:sz w:val="20"/>
          <w:szCs w:val="20"/>
        </w:rPr>
        <w:t>ctions</w:t>
      </w:r>
      <w:r w:rsidR="00F53D35" w:rsidRPr="00B25A40">
        <w:rPr>
          <w:rFonts w:ascii="Arial" w:eastAsia="Arial" w:hAnsi="Arial" w:cs="Arial"/>
          <w:sz w:val="20"/>
          <w:szCs w:val="20"/>
        </w:rPr>
        <w:t>;</w:t>
      </w:r>
    </w:p>
    <w:p w14:paraId="084A3FB5" w14:textId="19E9637C" w:rsidR="00AA1F34" w:rsidRPr="00B25A40" w:rsidRDefault="00BA0B36" w:rsidP="00AA1F34">
      <w:pPr>
        <w:pStyle w:val="ListParagraph"/>
        <w:numPr>
          <w:ilvl w:val="0"/>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lastRenderedPageBreak/>
        <w:t xml:space="preserve">How macroinvertebrate </w:t>
      </w:r>
      <w:r w:rsidR="008712C1" w:rsidRPr="00B25A40">
        <w:rPr>
          <w:rFonts w:ascii="Arial" w:eastAsia="Arial" w:hAnsi="Arial" w:cs="Arial"/>
          <w:sz w:val="20"/>
          <w:szCs w:val="20"/>
        </w:rPr>
        <w:t>identification</w:t>
      </w:r>
      <w:r w:rsidRPr="00B25A40">
        <w:rPr>
          <w:rFonts w:ascii="Arial" w:eastAsia="Arial" w:hAnsi="Arial" w:cs="Arial"/>
          <w:sz w:val="20"/>
          <w:szCs w:val="20"/>
        </w:rPr>
        <w:t xml:space="preserve"> takes place, including the taxonomic level at which the identification </w:t>
      </w:r>
      <w:r w:rsidR="008712C1" w:rsidRPr="00B25A40">
        <w:rPr>
          <w:rFonts w:ascii="Arial" w:eastAsia="Arial" w:hAnsi="Arial" w:cs="Arial"/>
          <w:sz w:val="20"/>
          <w:szCs w:val="20"/>
        </w:rPr>
        <w:t>occurs;</w:t>
      </w:r>
    </w:p>
    <w:p w14:paraId="0EE38C1B" w14:textId="77777777" w:rsidR="00AA1F34" w:rsidRPr="00B25A40" w:rsidRDefault="00AA1F34" w:rsidP="00AA1F34">
      <w:pPr>
        <w:pStyle w:val="ListParagraph"/>
        <w:numPr>
          <w:ilvl w:val="0"/>
          <w:numId w:val="29"/>
        </w:numPr>
        <w:spacing w:before="1" w:line="360" w:lineRule="auto"/>
        <w:ind w:right="235"/>
        <w:rPr>
          <w:rFonts w:ascii="Arial" w:eastAsia="Arial" w:hAnsi="Arial" w:cs="Arial"/>
          <w:sz w:val="20"/>
          <w:szCs w:val="20"/>
        </w:rPr>
      </w:pPr>
      <w:r w:rsidRPr="00B25A40">
        <w:rPr>
          <w:rFonts w:ascii="Arial" w:eastAsia="Arial" w:hAnsi="Arial" w:cs="Arial"/>
          <w:spacing w:val="-1"/>
          <w:sz w:val="20"/>
          <w:szCs w:val="20"/>
        </w:rPr>
        <w:t xml:space="preserve">How to </w:t>
      </w:r>
      <w:r w:rsidRPr="00B25A40">
        <w:rPr>
          <w:rFonts w:ascii="Arial" w:eastAsia="Arial" w:hAnsi="Arial" w:cs="Arial"/>
          <w:sz w:val="20"/>
          <w:szCs w:val="20"/>
        </w:rPr>
        <w:t>prevent conta</w:t>
      </w:r>
      <w:r w:rsidRPr="00B25A40">
        <w:rPr>
          <w:rFonts w:ascii="Arial" w:eastAsia="Arial" w:hAnsi="Arial" w:cs="Arial"/>
          <w:spacing w:val="-1"/>
          <w:sz w:val="20"/>
          <w:szCs w:val="20"/>
        </w:rPr>
        <w:t>m</w:t>
      </w:r>
      <w:r w:rsidRPr="00B25A40">
        <w:rPr>
          <w:rFonts w:ascii="Arial" w:eastAsia="Arial" w:hAnsi="Arial" w:cs="Arial"/>
          <w:spacing w:val="2"/>
          <w:sz w:val="20"/>
          <w:szCs w:val="20"/>
        </w:rPr>
        <w:t>i</w:t>
      </w:r>
      <w:r w:rsidRPr="00B25A40">
        <w:rPr>
          <w:rFonts w:ascii="Arial" w:eastAsia="Arial" w:hAnsi="Arial" w:cs="Arial"/>
          <w:sz w:val="20"/>
          <w:szCs w:val="20"/>
        </w:rPr>
        <w:t>nation from</w:t>
      </w:r>
      <w:r w:rsidRPr="00B25A40">
        <w:rPr>
          <w:rFonts w:ascii="Arial" w:eastAsia="Arial" w:hAnsi="Arial" w:cs="Arial"/>
          <w:spacing w:val="-2"/>
          <w:sz w:val="20"/>
          <w:szCs w:val="20"/>
        </w:rPr>
        <w:t xml:space="preserve"> </w:t>
      </w:r>
      <w:r w:rsidRPr="00B25A40">
        <w:rPr>
          <w:rFonts w:ascii="Arial" w:eastAsia="Arial" w:hAnsi="Arial" w:cs="Arial"/>
          <w:sz w:val="20"/>
          <w:szCs w:val="20"/>
        </w:rPr>
        <w:t>sites previ</w:t>
      </w:r>
      <w:r w:rsidRPr="00B25A40">
        <w:rPr>
          <w:rFonts w:ascii="Arial" w:eastAsia="Arial" w:hAnsi="Arial" w:cs="Arial"/>
          <w:spacing w:val="-1"/>
          <w:sz w:val="20"/>
          <w:szCs w:val="20"/>
        </w:rPr>
        <w:t>o</w:t>
      </w:r>
      <w:r w:rsidRPr="00B25A40">
        <w:rPr>
          <w:rFonts w:ascii="Arial" w:eastAsia="Arial" w:hAnsi="Arial" w:cs="Arial"/>
          <w:sz w:val="20"/>
          <w:szCs w:val="20"/>
        </w:rPr>
        <w:t>us</w:t>
      </w:r>
      <w:r w:rsidRPr="00B25A40">
        <w:rPr>
          <w:rFonts w:ascii="Arial" w:eastAsia="Arial" w:hAnsi="Arial" w:cs="Arial"/>
          <w:spacing w:val="-1"/>
          <w:sz w:val="20"/>
          <w:szCs w:val="20"/>
        </w:rPr>
        <w:t>l</w:t>
      </w:r>
      <w:r w:rsidRPr="00B25A40">
        <w:rPr>
          <w:rFonts w:ascii="Arial" w:eastAsia="Arial" w:hAnsi="Arial" w:cs="Arial"/>
          <w:sz w:val="20"/>
          <w:szCs w:val="20"/>
        </w:rPr>
        <w:t>y</w:t>
      </w:r>
      <w:r w:rsidRPr="00B25A40">
        <w:rPr>
          <w:rFonts w:ascii="Arial" w:eastAsia="Arial" w:hAnsi="Arial" w:cs="Arial"/>
          <w:spacing w:val="-1"/>
          <w:sz w:val="20"/>
          <w:szCs w:val="20"/>
        </w:rPr>
        <w:t xml:space="preserve"> </w:t>
      </w:r>
      <w:r w:rsidRPr="00B25A40">
        <w:rPr>
          <w:rFonts w:ascii="Arial" w:eastAsia="Arial" w:hAnsi="Arial" w:cs="Arial"/>
          <w:sz w:val="20"/>
          <w:szCs w:val="20"/>
        </w:rPr>
        <w:t>sampled</w:t>
      </w:r>
      <w:r w:rsidRPr="00B25A40">
        <w:rPr>
          <w:rFonts w:ascii="Arial" w:eastAsia="Arial" w:hAnsi="Arial" w:cs="Arial"/>
          <w:spacing w:val="-2"/>
          <w:sz w:val="20"/>
          <w:szCs w:val="20"/>
        </w:rPr>
        <w:t xml:space="preserve"> </w:t>
      </w:r>
      <w:r w:rsidRPr="00B25A40">
        <w:rPr>
          <w:rFonts w:ascii="Arial" w:eastAsia="Arial" w:hAnsi="Arial" w:cs="Arial"/>
          <w:sz w:val="20"/>
          <w:szCs w:val="20"/>
        </w:rPr>
        <w:t>with the same equip</w:t>
      </w:r>
      <w:r w:rsidRPr="00B25A40">
        <w:rPr>
          <w:rFonts w:ascii="Arial" w:eastAsia="Arial" w:hAnsi="Arial" w:cs="Arial"/>
          <w:spacing w:val="-1"/>
          <w:sz w:val="20"/>
          <w:szCs w:val="20"/>
        </w:rPr>
        <w:t>m</w:t>
      </w:r>
      <w:r w:rsidRPr="00B25A40">
        <w:rPr>
          <w:rFonts w:ascii="Arial" w:eastAsia="Arial" w:hAnsi="Arial" w:cs="Arial"/>
          <w:sz w:val="20"/>
          <w:szCs w:val="20"/>
        </w:rPr>
        <w:t>ent (</w:t>
      </w:r>
      <w:proofErr w:type="spellStart"/>
      <w:proofErr w:type="gramStart"/>
      <w:r w:rsidRPr="00B25A40">
        <w:rPr>
          <w:rFonts w:ascii="Arial" w:eastAsia="Arial" w:hAnsi="Arial" w:cs="Arial"/>
          <w:sz w:val="20"/>
          <w:szCs w:val="20"/>
        </w:rPr>
        <w:t>e</w:t>
      </w:r>
      <w:r w:rsidRPr="00B25A40">
        <w:rPr>
          <w:rFonts w:ascii="Arial" w:eastAsia="Arial" w:hAnsi="Arial" w:cs="Arial"/>
          <w:spacing w:val="-2"/>
          <w:sz w:val="20"/>
          <w:szCs w:val="20"/>
        </w:rPr>
        <w:t>.</w:t>
      </w:r>
      <w:r w:rsidRPr="00B25A40">
        <w:rPr>
          <w:rFonts w:ascii="Arial" w:eastAsia="Arial" w:hAnsi="Arial" w:cs="Arial"/>
          <w:sz w:val="20"/>
          <w:szCs w:val="20"/>
        </w:rPr>
        <w:t>g.,waders</w:t>
      </w:r>
      <w:proofErr w:type="spellEnd"/>
      <w:proofErr w:type="gramEnd"/>
      <w:r w:rsidRPr="00B25A40">
        <w:rPr>
          <w:rFonts w:ascii="Arial" w:eastAsia="Arial" w:hAnsi="Arial" w:cs="Arial"/>
          <w:sz w:val="20"/>
          <w:szCs w:val="20"/>
        </w:rPr>
        <w:t xml:space="preserve"> and net).</w:t>
      </w:r>
    </w:p>
    <w:p w14:paraId="643F4B56" w14:textId="77777777" w:rsidR="00862903" w:rsidRPr="00B25A40" w:rsidRDefault="003A3B91" w:rsidP="003869D3">
      <w:pPr>
        <w:pStyle w:val="ListParagraph"/>
        <w:numPr>
          <w:ilvl w:val="0"/>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 xml:space="preserve">List of sites, </w:t>
      </w:r>
      <w:r w:rsidR="00617379" w:rsidRPr="00B25A40">
        <w:rPr>
          <w:rFonts w:ascii="Arial" w:eastAsia="Arial" w:hAnsi="Arial" w:cs="Arial"/>
          <w:sz w:val="20"/>
          <w:szCs w:val="20"/>
        </w:rPr>
        <w:t>including</w:t>
      </w:r>
      <w:r w:rsidRPr="00B25A40">
        <w:rPr>
          <w:rFonts w:ascii="Arial" w:eastAsia="Arial" w:hAnsi="Arial" w:cs="Arial"/>
          <w:sz w:val="20"/>
          <w:szCs w:val="20"/>
        </w:rPr>
        <w:t xml:space="preserve"> </w:t>
      </w:r>
      <w:proofErr w:type="spellStart"/>
      <w:r w:rsidRPr="00B25A40">
        <w:rPr>
          <w:rFonts w:ascii="Arial" w:eastAsia="Arial" w:hAnsi="Arial" w:cs="Arial"/>
          <w:sz w:val="20"/>
          <w:szCs w:val="20"/>
        </w:rPr>
        <w:t>MiCorps</w:t>
      </w:r>
      <w:proofErr w:type="spellEnd"/>
      <w:r w:rsidRPr="00B25A40">
        <w:rPr>
          <w:rFonts w:ascii="Arial" w:eastAsia="Arial" w:hAnsi="Arial" w:cs="Arial"/>
          <w:sz w:val="20"/>
          <w:szCs w:val="20"/>
        </w:rPr>
        <w:t xml:space="preserve"> database identifier and Latitude/Longitude </w:t>
      </w:r>
      <w:r w:rsidR="00A13CE7" w:rsidRPr="00B25A40">
        <w:rPr>
          <w:rFonts w:ascii="Arial" w:eastAsia="Arial" w:hAnsi="Arial" w:cs="Arial"/>
          <w:sz w:val="20"/>
          <w:szCs w:val="20"/>
        </w:rPr>
        <w:t>c</w:t>
      </w:r>
      <w:r w:rsidRPr="00B25A40">
        <w:rPr>
          <w:rFonts w:ascii="Arial" w:eastAsia="Arial" w:hAnsi="Arial" w:cs="Arial"/>
          <w:sz w:val="20"/>
          <w:szCs w:val="20"/>
        </w:rPr>
        <w:t>oordinates.</w:t>
      </w:r>
    </w:p>
    <w:p w14:paraId="51571B9B" w14:textId="5DCA51B9" w:rsidR="007B64EB" w:rsidRPr="00B25A40" w:rsidRDefault="007B64EB" w:rsidP="00862903">
      <w:pPr>
        <w:pStyle w:val="ListParagraph"/>
        <w:numPr>
          <w:ilvl w:val="1"/>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 xml:space="preserve">The </w:t>
      </w:r>
      <w:proofErr w:type="spellStart"/>
      <w:r w:rsidRPr="00B25A40">
        <w:rPr>
          <w:rFonts w:ascii="Arial" w:eastAsia="Arial" w:hAnsi="Arial" w:cs="Arial"/>
          <w:sz w:val="20"/>
          <w:szCs w:val="20"/>
        </w:rPr>
        <w:t>MiCorps</w:t>
      </w:r>
      <w:proofErr w:type="spellEnd"/>
      <w:r w:rsidRPr="00B25A40">
        <w:rPr>
          <w:rFonts w:ascii="Arial" w:eastAsia="Arial" w:hAnsi="Arial" w:cs="Arial"/>
          <w:sz w:val="20"/>
          <w:szCs w:val="20"/>
        </w:rPr>
        <w:t xml:space="preserve"> database identifier can be created by each organization. It needs to be a unique identifier</w:t>
      </w:r>
      <w:r w:rsidR="00AC4A9C" w:rsidRPr="00B25A40">
        <w:rPr>
          <w:rFonts w:ascii="Arial" w:eastAsia="Arial" w:hAnsi="Arial" w:cs="Arial"/>
          <w:sz w:val="20"/>
          <w:szCs w:val="20"/>
        </w:rPr>
        <w:t xml:space="preserve"> </w:t>
      </w:r>
      <w:proofErr w:type="gramStart"/>
      <w:r w:rsidR="00AC4A9C" w:rsidRPr="00B25A40">
        <w:rPr>
          <w:rFonts w:ascii="Arial" w:eastAsia="Arial" w:hAnsi="Arial" w:cs="Arial"/>
          <w:sz w:val="20"/>
          <w:szCs w:val="20"/>
        </w:rPr>
        <w:t>statewide</w:t>
      </w:r>
      <w:r w:rsidRPr="00B25A40">
        <w:rPr>
          <w:rFonts w:ascii="Arial" w:eastAsia="Arial" w:hAnsi="Arial" w:cs="Arial"/>
          <w:sz w:val="20"/>
          <w:szCs w:val="20"/>
        </w:rPr>
        <w:t>, and</w:t>
      </w:r>
      <w:proofErr w:type="gramEnd"/>
      <w:r w:rsidRPr="00B25A40">
        <w:rPr>
          <w:rFonts w:ascii="Arial" w:eastAsia="Arial" w:hAnsi="Arial" w:cs="Arial"/>
          <w:sz w:val="20"/>
          <w:szCs w:val="20"/>
        </w:rPr>
        <w:t xml:space="preserve"> is typically a prefix followed by a number.</w:t>
      </w:r>
    </w:p>
    <w:p w14:paraId="411C046F" w14:textId="77777777" w:rsidR="00937AE3" w:rsidRPr="00B25A40" w:rsidRDefault="007B64EB" w:rsidP="00862903">
      <w:pPr>
        <w:pStyle w:val="ListParagraph"/>
        <w:numPr>
          <w:ilvl w:val="1"/>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 xml:space="preserve">For example, HRWC-1 is </w:t>
      </w:r>
      <w:r w:rsidR="00937AE3" w:rsidRPr="00B25A40">
        <w:rPr>
          <w:rFonts w:ascii="Arial" w:eastAsia="Arial" w:hAnsi="Arial" w:cs="Arial"/>
          <w:sz w:val="20"/>
          <w:szCs w:val="20"/>
        </w:rPr>
        <w:t>the Huron River Watershed Council’s site number 1.</w:t>
      </w:r>
    </w:p>
    <w:p w14:paraId="6812888F" w14:textId="379C5B20" w:rsidR="00AF6ADC" w:rsidRPr="00B25A40" w:rsidRDefault="00AF6ADC" w:rsidP="00862903">
      <w:pPr>
        <w:pStyle w:val="ListParagraph"/>
        <w:numPr>
          <w:ilvl w:val="1"/>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If you are a conservation district</w:t>
      </w:r>
      <w:r w:rsidR="00251A5F" w:rsidRPr="00B25A40">
        <w:rPr>
          <w:rFonts w:ascii="Arial" w:eastAsia="Arial" w:hAnsi="Arial" w:cs="Arial"/>
          <w:sz w:val="20"/>
          <w:szCs w:val="20"/>
        </w:rPr>
        <w:t xml:space="preserve">, </w:t>
      </w:r>
      <w:r w:rsidRPr="00B25A40">
        <w:rPr>
          <w:rFonts w:ascii="Arial" w:eastAsia="Arial" w:hAnsi="Arial" w:cs="Arial"/>
          <w:sz w:val="20"/>
          <w:szCs w:val="20"/>
        </w:rPr>
        <w:t xml:space="preserve">it could be the County name, i.e. </w:t>
      </w:r>
      <w:r w:rsidR="00251A5F" w:rsidRPr="00B25A40">
        <w:rPr>
          <w:rFonts w:ascii="Arial" w:eastAsia="Arial" w:hAnsi="Arial" w:cs="Arial"/>
          <w:sz w:val="20"/>
          <w:szCs w:val="20"/>
        </w:rPr>
        <w:t>Barry-1.</w:t>
      </w:r>
    </w:p>
    <w:p w14:paraId="3C704722" w14:textId="2B1D0D12" w:rsidR="003A3B91" w:rsidRPr="00B25A40" w:rsidRDefault="00937AE3" w:rsidP="00862903">
      <w:pPr>
        <w:pStyle w:val="ListParagraph"/>
        <w:numPr>
          <w:ilvl w:val="1"/>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 xml:space="preserve">To make sure your prefix is unique, consult with Dr. Steen before picking </w:t>
      </w:r>
      <w:r w:rsidR="00251A5F" w:rsidRPr="00B25A40">
        <w:rPr>
          <w:rFonts w:ascii="Arial" w:eastAsia="Arial" w:hAnsi="Arial" w:cs="Arial"/>
          <w:sz w:val="20"/>
          <w:szCs w:val="20"/>
        </w:rPr>
        <w:t>it.</w:t>
      </w:r>
    </w:p>
    <w:p w14:paraId="21D0EBB9" w14:textId="263AB089" w:rsidR="00B067D8" w:rsidRPr="00B25A40" w:rsidRDefault="00B067D8" w:rsidP="00862903">
      <w:pPr>
        <w:pStyle w:val="ListParagraph"/>
        <w:numPr>
          <w:ilvl w:val="1"/>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Latitude/Longitude needs to be in decimal degrees with four digits.</w:t>
      </w:r>
      <w:r w:rsidR="004173EE" w:rsidRPr="00B25A40">
        <w:rPr>
          <w:rFonts w:ascii="Arial" w:eastAsia="Arial" w:hAnsi="Arial" w:cs="Arial"/>
          <w:sz w:val="20"/>
          <w:szCs w:val="20"/>
        </w:rPr>
        <w:t xml:space="preserve"> Four digits is </w:t>
      </w:r>
      <w:r w:rsidR="005B2530" w:rsidRPr="00B25A40">
        <w:rPr>
          <w:rFonts w:ascii="Arial" w:eastAsia="Arial" w:hAnsi="Arial" w:cs="Arial"/>
          <w:sz w:val="20"/>
          <w:szCs w:val="20"/>
        </w:rPr>
        <w:t>enough specificity to pull up the precise location on online maps.</w:t>
      </w:r>
      <w:r w:rsidRPr="00B25A40">
        <w:rPr>
          <w:rFonts w:ascii="Arial" w:eastAsia="Arial" w:hAnsi="Arial" w:cs="Arial"/>
          <w:sz w:val="20"/>
          <w:szCs w:val="20"/>
        </w:rPr>
        <w:t xml:space="preserve"> </w:t>
      </w:r>
    </w:p>
    <w:p w14:paraId="096BB3C6" w14:textId="6E0330D6" w:rsidR="00251A5F" w:rsidRPr="00B25A40" w:rsidRDefault="004173EE" w:rsidP="004173EE">
      <w:pPr>
        <w:spacing w:before="1" w:line="360" w:lineRule="auto"/>
        <w:ind w:left="720" w:right="235" w:firstLine="720"/>
        <w:rPr>
          <w:rFonts w:ascii="Arial" w:eastAsia="Arial" w:hAnsi="Arial" w:cs="Arial"/>
          <w:sz w:val="20"/>
          <w:szCs w:val="20"/>
        </w:rPr>
      </w:pPr>
      <w:r w:rsidRPr="00B25A40">
        <w:rPr>
          <w:rFonts w:ascii="Arial" w:eastAsia="Arial" w:hAnsi="Arial" w:cs="Arial"/>
          <w:sz w:val="20"/>
          <w:szCs w:val="20"/>
        </w:rPr>
        <w:t>i.</w:t>
      </w:r>
      <w:r w:rsidR="006642BE" w:rsidRPr="00B25A40">
        <w:rPr>
          <w:rFonts w:ascii="Arial" w:eastAsia="Arial" w:hAnsi="Arial" w:cs="Arial"/>
          <w:sz w:val="20"/>
          <w:szCs w:val="20"/>
        </w:rPr>
        <w:t>e. 42.7151, -84.529</w:t>
      </w:r>
      <w:r w:rsidRPr="00B25A40">
        <w:rPr>
          <w:rFonts w:ascii="Arial" w:eastAsia="Arial" w:hAnsi="Arial" w:cs="Arial"/>
          <w:sz w:val="20"/>
          <w:szCs w:val="20"/>
        </w:rPr>
        <w:t>8</w:t>
      </w:r>
    </w:p>
    <w:p w14:paraId="03FEBC35" w14:textId="0C8C7CD4" w:rsidR="00E25AC1" w:rsidRPr="00B25A40" w:rsidRDefault="00E25AC1" w:rsidP="00CB4229">
      <w:pPr>
        <w:pStyle w:val="ListParagraph"/>
        <w:numPr>
          <w:ilvl w:val="0"/>
          <w:numId w:val="29"/>
        </w:numPr>
        <w:spacing w:before="1" w:line="360" w:lineRule="auto"/>
        <w:ind w:right="235"/>
        <w:rPr>
          <w:rFonts w:ascii="Arial" w:eastAsia="Arial" w:hAnsi="Arial" w:cs="Arial"/>
          <w:sz w:val="20"/>
          <w:szCs w:val="20"/>
        </w:rPr>
      </w:pPr>
      <w:r w:rsidRPr="00B25A40">
        <w:rPr>
          <w:rFonts w:ascii="Arial" w:eastAsia="Arial" w:hAnsi="Arial" w:cs="Arial"/>
          <w:sz w:val="20"/>
          <w:szCs w:val="20"/>
        </w:rPr>
        <w:t>A wat</w:t>
      </w:r>
      <w:r w:rsidRPr="00B25A40">
        <w:rPr>
          <w:rFonts w:ascii="Arial" w:eastAsia="Arial" w:hAnsi="Arial" w:cs="Arial"/>
          <w:spacing w:val="-1"/>
          <w:sz w:val="20"/>
          <w:szCs w:val="20"/>
        </w:rPr>
        <w:t>e</w:t>
      </w:r>
      <w:r w:rsidRPr="00B25A40">
        <w:rPr>
          <w:rFonts w:ascii="Arial" w:eastAsia="Arial" w:hAnsi="Arial" w:cs="Arial"/>
          <w:sz w:val="20"/>
          <w:szCs w:val="20"/>
        </w:rPr>
        <w:t>rs</w:t>
      </w:r>
      <w:r w:rsidRPr="00B25A40">
        <w:rPr>
          <w:rFonts w:ascii="Arial" w:eastAsia="Arial" w:hAnsi="Arial" w:cs="Arial"/>
          <w:spacing w:val="-1"/>
          <w:sz w:val="20"/>
          <w:szCs w:val="20"/>
        </w:rPr>
        <w:t>h</w:t>
      </w:r>
      <w:r w:rsidRPr="00B25A40">
        <w:rPr>
          <w:rFonts w:ascii="Arial" w:eastAsia="Arial" w:hAnsi="Arial" w:cs="Arial"/>
          <w:sz w:val="20"/>
          <w:szCs w:val="20"/>
        </w:rPr>
        <w:t>ed m</w:t>
      </w:r>
      <w:r w:rsidRPr="00B25A40">
        <w:rPr>
          <w:rFonts w:ascii="Arial" w:eastAsia="Arial" w:hAnsi="Arial" w:cs="Arial"/>
          <w:spacing w:val="-1"/>
          <w:sz w:val="20"/>
          <w:szCs w:val="20"/>
        </w:rPr>
        <w:t>a</w:t>
      </w:r>
      <w:r w:rsidRPr="00B25A40">
        <w:rPr>
          <w:rFonts w:ascii="Arial" w:eastAsia="Arial" w:hAnsi="Arial" w:cs="Arial"/>
          <w:sz w:val="20"/>
          <w:szCs w:val="20"/>
        </w:rPr>
        <w:t>p l</w:t>
      </w:r>
      <w:r w:rsidRPr="00B25A40">
        <w:rPr>
          <w:rFonts w:ascii="Arial" w:eastAsia="Arial" w:hAnsi="Arial" w:cs="Arial"/>
          <w:spacing w:val="-1"/>
          <w:sz w:val="20"/>
          <w:szCs w:val="20"/>
        </w:rPr>
        <w:t>o</w:t>
      </w:r>
      <w:r w:rsidRPr="00B25A40">
        <w:rPr>
          <w:rFonts w:ascii="Arial" w:eastAsia="Arial" w:hAnsi="Arial" w:cs="Arial"/>
          <w:sz w:val="20"/>
          <w:szCs w:val="20"/>
        </w:rPr>
        <w:t>cating all study sites (</w:t>
      </w:r>
      <w:r w:rsidR="00CB4229" w:rsidRPr="00B25A40">
        <w:rPr>
          <w:rFonts w:ascii="Arial" w:eastAsia="Arial" w:hAnsi="Arial" w:cs="Arial"/>
          <w:sz w:val="20"/>
          <w:szCs w:val="20"/>
        </w:rPr>
        <w:t xml:space="preserve">embedded </w:t>
      </w:r>
      <w:r w:rsidRPr="00B25A40">
        <w:rPr>
          <w:rFonts w:ascii="Arial" w:eastAsia="Arial" w:hAnsi="Arial" w:cs="Arial"/>
          <w:sz w:val="20"/>
          <w:szCs w:val="20"/>
        </w:rPr>
        <w:t>in the text or put in as an Appendix).</w:t>
      </w:r>
    </w:p>
    <w:p w14:paraId="053FF953" w14:textId="77777777" w:rsidR="00184F8B" w:rsidRPr="00B25A40" w:rsidRDefault="00184F8B">
      <w:pPr>
        <w:spacing w:before="1" w:after="0" w:line="360" w:lineRule="auto"/>
        <w:ind w:right="235"/>
        <w:rPr>
          <w:rFonts w:ascii="Arial" w:eastAsia="Arial" w:hAnsi="Arial" w:cs="Arial"/>
          <w:sz w:val="20"/>
          <w:szCs w:val="20"/>
        </w:rPr>
      </w:pPr>
    </w:p>
    <w:p w14:paraId="01F45E6E" w14:textId="1AD961E8" w:rsidR="00B47C03" w:rsidRPr="00B25A40" w:rsidRDefault="00835D19" w:rsidP="00CE67F7">
      <w:pPr>
        <w:spacing w:after="0" w:line="360" w:lineRule="auto"/>
        <w:ind w:right="122"/>
        <w:rPr>
          <w:rFonts w:ascii="Arial" w:eastAsia="Arial" w:hAnsi="Arial" w:cs="Arial"/>
          <w:sz w:val="20"/>
          <w:szCs w:val="20"/>
        </w:rPr>
      </w:pPr>
      <w:r w:rsidRPr="00B25A40">
        <w:rPr>
          <w:rFonts w:ascii="Arial" w:eastAsia="Arial" w:hAnsi="Arial" w:cs="Arial"/>
          <w:color w:val="000000"/>
          <w:sz w:val="20"/>
          <w:szCs w:val="20"/>
        </w:rPr>
        <w:t xml:space="preserve">The following sample language incorporates </w:t>
      </w:r>
      <w:proofErr w:type="gramStart"/>
      <w:r w:rsidRPr="00B25A40">
        <w:rPr>
          <w:rFonts w:ascii="Arial" w:eastAsia="Arial" w:hAnsi="Arial" w:cs="Arial"/>
          <w:color w:val="000000"/>
          <w:sz w:val="20"/>
          <w:szCs w:val="20"/>
        </w:rPr>
        <w:t>all of</w:t>
      </w:r>
      <w:proofErr w:type="gramEnd"/>
      <w:r w:rsidRPr="00B25A40">
        <w:rPr>
          <w:rFonts w:ascii="Arial" w:eastAsia="Arial" w:hAnsi="Arial" w:cs="Arial"/>
          <w:color w:val="000000"/>
          <w:sz w:val="20"/>
          <w:szCs w:val="20"/>
        </w:rPr>
        <w:t xml:space="preserve"> the above</w:t>
      </w:r>
      <w:r w:rsidR="004405DA" w:rsidRPr="00B25A40">
        <w:rPr>
          <w:rFonts w:ascii="Arial" w:eastAsia="Arial" w:hAnsi="Arial" w:cs="Arial"/>
          <w:color w:val="000000"/>
          <w:sz w:val="20"/>
          <w:szCs w:val="20"/>
        </w:rPr>
        <w:t xml:space="preserve"> except for the site list and map</w:t>
      </w:r>
      <w:r w:rsidRPr="00B25A40">
        <w:rPr>
          <w:rFonts w:ascii="Arial" w:eastAsia="Arial" w:hAnsi="Arial" w:cs="Arial"/>
          <w:color w:val="000000"/>
          <w:sz w:val="20"/>
          <w:szCs w:val="20"/>
        </w:rPr>
        <w:t xml:space="preserve">. </w:t>
      </w:r>
      <w:r w:rsidR="008F249C" w:rsidRPr="00B25A40">
        <w:rPr>
          <w:rFonts w:ascii="Arial" w:eastAsia="Arial" w:hAnsi="Arial" w:cs="Arial"/>
          <w:color w:val="000000"/>
          <w:sz w:val="20"/>
          <w:szCs w:val="20"/>
        </w:rPr>
        <w:t>You should alter it to be more accurate to how your organization will run the monitoring.</w:t>
      </w:r>
      <w:r w:rsidR="001A3DFC" w:rsidRPr="00B25A40">
        <w:rPr>
          <w:rFonts w:ascii="Arial" w:eastAsia="Arial" w:hAnsi="Arial" w:cs="Arial"/>
          <w:color w:val="000000"/>
          <w:sz w:val="20"/>
          <w:szCs w:val="20"/>
        </w:rPr>
        <w:t xml:space="preserve"> Small deviations from the language below </w:t>
      </w:r>
      <w:r w:rsidR="00DC3C5D" w:rsidRPr="00B25A40">
        <w:rPr>
          <w:rFonts w:ascii="Arial" w:eastAsia="Arial" w:hAnsi="Arial" w:cs="Arial"/>
          <w:color w:val="000000"/>
          <w:sz w:val="20"/>
          <w:szCs w:val="20"/>
        </w:rPr>
        <w:t>are</w:t>
      </w:r>
      <w:r w:rsidR="001A3DFC" w:rsidRPr="00B25A40">
        <w:rPr>
          <w:rFonts w:ascii="Arial" w:eastAsia="Arial" w:hAnsi="Arial" w:cs="Arial"/>
          <w:color w:val="000000"/>
          <w:sz w:val="20"/>
          <w:szCs w:val="20"/>
        </w:rPr>
        <w:t xml:space="preserve"> normal and expected—every organization runs the event a little differently. If you propose something that deviates from official </w:t>
      </w:r>
      <w:proofErr w:type="spellStart"/>
      <w:r w:rsidR="001A3DFC" w:rsidRPr="00B25A40">
        <w:rPr>
          <w:rFonts w:ascii="Arial" w:eastAsia="Arial" w:hAnsi="Arial" w:cs="Arial"/>
          <w:color w:val="000000"/>
          <w:sz w:val="20"/>
          <w:szCs w:val="20"/>
        </w:rPr>
        <w:t>MiCorps</w:t>
      </w:r>
      <w:proofErr w:type="spellEnd"/>
      <w:r w:rsidR="001A3DFC" w:rsidRPr="00B25A40">
        <w:rPr>
          <w:rFonts w:ascii="Arial" w:eastAsia="Arial" w:hAnsi="Arial" w:cs="Arial"/>
          <w:color w:val="000000"/>
          <w:sz w:val="20"/>
          <w:szCs w:val="20"/>
        </w:rPr>
        <w:t xml:space="preserve"> protocol, Dr. Steen will ask you to change it in the review process.</w:t>
      </w:r>
    </w:p>
    <w:p w14:paraId="01F45E7C" w14:textId="18A06C4E" w:rsidR="0038741D" w:rsidRPr="00B25A40" w:rsidRDefault="0038741D" w:rsidP="00CE67F7">
      <w:pPr>
        <w:spacing w:after="0" w:line="360" w:lineRule="auto"/>
        <w:ind w:right="5200"/>
        <w:rPr>
          <w:rFonts w:ascii="Arial" w:eastAsia="Arial" w:hAnsi="Arial" w:cs="Arial"/>
          <w:sz w:val="20"/>
          <w:szCs w:val="20"/>
        </w:rPr>
      </w:pPr>
    </w:p>
    <w:p w14:paraId="5CEB2728" w14:textId="1A108121" w:rsidR="00D81EE3" w:rsidRPr="00B25A40" w:rsidRDefault="00D81EE3" w:rsidP="00542586">
      <w:pPr>
        <w:spacing w:before="17" w:after="0" w:line="360" w:lineRule="auto"/>
        <w:ind w:right="70"/>
        <w:rPr>
          <w:rFonts w:ascii="Arial" w:eastAsia="Arial" w:hAnsi="Arial" w:cs="Arial"/>
          <w:i/>
          <w:color w:val="0070C0"/>
          <w:sz w:val="20"/>
          <w:szCs w:val="20"/>
        </w:rPr>
      </w:pPr>
      <w:r w:rsidRPr="00B25A40">
        <w:rPr>
          <w:rFonts w:ascii="Arial" w:eastAsia="Arial" w:hAnsi="Arial" w:cs="Arial"/>
          <w:i/>
          <w:color w:val="0070C0"/>
          <w:sz w:val="20"/>
          <w:szCs w:val="20"/>
        </w:rPr>
        <w:t>Benthic Macroinvertebrate sampling</w:t>
      </w:r>
    </w:p>
    <w:p w14:paraId="01F45E7D" w14:textId="7A150C81" w:rsidR="0080056A" w:rsidRPr="00B25A40" w:rsidRDefault="00553F44" w:rsidP="00542586">
      <w:pPr>
        <w:spacing w:before="17" w:after="0" w:line="360" w:lineRule="auto"/>
        <w:ind w:right="70"/>
        <w:rPr>
          <w:rFonts w:ascii="Arial" w:eastAsia="Arial" w:hAnsi="Arial" w:cs="Arial"/>
          <w:color w:val="0070C0"/>
          <w:sz w:val="20"/>
          <w:szCs w:val="20"/>
        </w:rPr>
      </w:pPr>
      <w:r w:rsidRPr="00B25A40">
        <w:rPr>
          <w:rFonts w:ascii="Arial" w:eastAsia="Arial" w:hAnsi="Arial" w:cs="Arial"/>
          <w:iCs/>
          <w:sz w:val="20"/>
          <w:szCs w:val="20"/>
        </w:rPr>
        <w:t>[Organization</w:t>
      </w:r>
      <w:r w:rsidR="00205A48" w:rsidRPr="00B25A40">
        <w:rPr>
          <w:rFonts w:ascii="Arial" w:eastAsia="Arial" w:hAnsi="Arial" w:cs="Arial"/>
          <w:iCs/>
          <w:sz w:val="20"/>
          <w:szCs w:val="20"/>
        </w:rPr>
        <w:t xml:space="preserve">] </w:t>
      </w:r>
      <w:r w:rsidR="00205A48" w:rsidRPr="00B25A40">
        <w:rPr>
          <w:rFonts w:ascii="Arial" w:eastAsia="Arial" w:hAnsi="Arial" w:cs="Arial"/>
          <w:iCs/>
          <w:color w:val="0070C0"/>
          <w:sz w:val="20"/>
          <w:szCs w:val="20"/>
        </w:rPr>
        <w:t>conduct</w:t>
      </w:r>
      <w:r w:rsidR="00542586" w:rsidRPr="00B25A40">
        <w:rPr>
          <w:rFonts w:ascii="Arial" w:eastAsia="Arial" w:hAnsi="Arial" w:cs="Arial"/>
          <w:iCs/>
          <w:color w:val="0070C0"/>
          <w:sz w:val="20"/>
          <w:szCs w:val="20"/>
        </w:rPr>
        <w:t>s</w:t>
      </w:r>
      <w:r w:rsidR="00205A48" w:rsidRPr="00B25A40">
        <w:rPr>
          <w:rFonts w:ascii="Arial" w:eastAsia="Arial" w:hAnsi="Arial" w:cs="Arial"/>
          <w:iCs/>
          <w:color w:val="0070C0"/>
          <w:sz w:val="20"/>
          <w:szCs w:val="20"/>
        </w:rPr>
        <w:t xml:space="preserve"> a volunteer-based benthic macroinvertebrate monitoring program. </w:t>
      </w:r>
      <w:r w:rsidR="00855B51" w:rsidRPr="00B25A40">
        <w:rPr>
          <w:rFonts w:ascii="Arial" w:eastAsia="Arial" w:hAnsi="Arial" w:cs="Arial"/>
          <w:color w:val="0070C0"/>
          <w:sz w:val="20"/>
          <w:szCs w:val="20"/>
        </w:rPr>
        <w:t xml:space="preserve">A short description of the procedure and equipment is included below, with the </w:t>
      </w:r>
      <w:r w:rsidR="008B4C3D" w:rsidRPr="00B25A40">
        <w:rPr>
          <w:rFonts w:ascii="Arial" w:eastAsia="Arial" w:hAnsi="Arial" w:cs="Arial"/>
          <w:color w:val="0070C0"/>
          <w:sz w:val="20"/>
          <w:szCs w:val="20"/>
        </w:rPr>
        <w:t xml:space="preserve">full </w:t>
      </w:r>
      <w:r w:rsidR="00212C6F" w:rsidRPr="00B25A40">
        <w:rPr>
          <w:rFonts w:ascii="Arial" w:eastAsia="Arial" w:hAnsi="Arial" w:cs="Arial"/>
          <w:color w:val="0070C0"/>
          <w:sz w:val="20"/>
          <w:szCs w:val="20"/>
        </w:rPr>
        <w:t xml:space="preserve">procedures </w:t>
      </w:r>
      <w:proofErr w:type="gramStart"/>
      <w:r w:rsidR="00855B51" w:rsidRPr="00B25A40">
        <w:rPr>
          <w:rFonts w:ascii="Arial" w:eastAsia="Arial" w:hAnsi="Arial" w:cs="Arial"/>
          <w:color w:val="0070C0"/>
          <w:sz w:val="20"/>
          <w:szCs w:val="20"/>
        </w:rPr>
        <w:t>include as</w:t>
      </w:r>
      <w:proofErr w:type="gramEnd"/>
      <w:r w:rsidR="0080056A" w:rsidRPr="00B25A40">
        <w:rPr>
          <w:rFonts w:ascii="Arial" w:eastAsia="Arial" w:hAnsi="Arial" w:cs="Arial"/>
          <w:color w:val="0070C0"/>
          <w:sz w:val="20"/>
          <w:szCs w:val="20"/>
        </w:rPr>
        <w:t xml:space="preserve"> Appendix </w:t>
      </w:r>
      <w:r w:rsidR="000B7484" w:rsidRPr="00B25A40">
        <w:rPr>
          <w:rFonts w:ascii="Arial" w:eastAsia="Arial" w:hAnsi="Arial" w:cs="Arial"/>
          <w:sz w:val="20"/>
          <w:szCs w:val="20"/>
        </w:rPr>
        <w:t>XX</w:t>
      </w:r>
      <w:r w:rsidR="0080056A" w:rsidRPr="00B25A40">
        <w:rPr>
          <w:rFonts w:ascii="Arial" w:eastAsia="Arial" w:hAnsi="Arial" w:cs="Arial"/>
          <w:color w:val="4F81BD" w:themeColor="accent1"/>
          <w:sz w:val="20"/>
          <w:szCs w:val="20"/>
        </w:rPr>
        <w:t>.</w:t>
      </w:r>
      <w:r w:rsidR="00542586" w:rsidRPr="00B25A40">
        <w:rPr>
          <w:rFonts w:ascii="Arial" w:eastAsia="Arial" w:hAnsi="Arial" w:cs="Arial"/>
          <w:color w:val="4F81BD" w:themeColor="accent1"/>
          <w:sz w:val="20"/>
          <w:szCs w:val="20"/>
        </w:rPr>
        <w:t xml:space="preserve"> </w:t>
      </w:r>
      <w:r w:rsidR="00542586" w:rsidRPr="00B25A40">
        <w:rPr>
          <w:rFonts w:ascii="Arial" w:eastAsia="Arial" w:hAnsi="Arial" w:cs="Arial"/>
          <w:color w:val="0070C0"/>
          <w:sz w:val="20"/>
          <w:szCs w:val="20"/>
        </w:rPr>
        <w:t>The benth</w:t>
      </w:r>
      <w:r w:rsidR="00542586" w:rsidRPr="00B25A40">
        <w:rPr>
          <w:rFonts w:ascii="Arial" w:eastAsia="Arial" w:hAnsi="Arial" w:cs="Arial"/>
          <w:color w:val="0070C0"/>
          <w:spacing w:val="-1"/>
          <w:sz w:val="20"/>
          <w:szCs w:val="20"/>
        </w:rPr>
        <w:t>i</w:t>
      </w:r>
      <w:r w:rsidR="00542586" w:rsidRPr="00B25A40">
        <w:rPr>
          <w:rFonts w:ascii="Arial" w:eastAsia="Arial" w:hAnsi="Arial" w:cs="Arial"/>
          <w:color w:val="0070C0"/>
          <w:sz w:val="20"/>
          <w:szCs w:val="20"/>
        </w:rPr>
        <w:t xml:space="preserve">c macroinvertebrate </w:t>
      </w:r>
      <w:r w:rsidR="00542586" w:rsidRPr="00B25A40">
        <w:rPr>
          <w:rFonts w:ascii="Arial" w:eastAsia="Arial" w:hAnsi="Arial" w:cs="Arial"/>
          <w:color w:val="0070C0"/>
          <w:spacing w:val="-1"/>
          <w:sz w:val="20"/>
          <w:szCs w:val="20"/>
        </w:rPr>
        <w:t>p</w:t>
      </w:r>
      <w:r w:rsidR="00542586" w:rsidRPr="00B25A40">
        <w:rPr>
          <w:rFonts w:ascii="Arial" w:eastAsia="Arial" w:hAnsi="Arial" w:cs="Arial"/>
          <w:color w:val="0070C0"/>
          <w:sz w:val="20"/>
          <w:szCs w:val="20"/>
        </w:rPr>
        <w:t>opulati</w:t>
      </w:r>
      <w:r w:rsidR="00542586" w:rsidRPr="00B25A40">
        <w:rPr>
          <w:rFonts w:ascii="Arial" w:eastAsia="Arial" w:hAnsi="Arial" w:cs="Arial"/>
          <w:color w:val="0070C0"/>
          <w:spacing w:val="-1"/>
          <w:sz w:val="20"/>
          <w:szCs w:val="20"/>
        </w:rPr>
        <w:t>o</w:t>
      </w:r>
      <w:r w:rsidR="00542586" w:rsidRPr="00B25A40">
        <w:rPr>
          <w:rFonts w:ascii="Arial" w:eastAsia="Arial" w:hAnsi="Arial" w:cs="Arial"/>
          <w:color w:val="0070C0"/>
          <w:sz w:val="20"/>
          <w:szCs w:val="20"/>
        </w:rPr>
        <w:t>n is sa</w:t>
      </w:r>
      <w:r w:rsidR="00542586" w:rsidRPr="00B25A40">
        <w:rPr>
          <w:rFonts w:ascii="Arial" w:eastAsia="Arial" w:hAnsi="Arial" w:cs="Arial"/>
          <w:color w:val="0070C0"/>
          <w:spacing w:val="-1"/>
          <w:sz w:val="20"/>
          <w:szCs w:val="20"/>
        </w:rPr>
        <w:t>m</w:t>
      </w:r>
      <w:r w:rsidR="00542586" w:rsidRPr="00B25A40">
        <w:rPr>
          <w:rFonts w:ascii="Arial" w:eastAsia="Arial" w:hAnsi="Arial" w:cs="Arial"/>
          <w:color w:val="0070C0"/>
          <w:sz w:val="20"/>
          <w:szCs w:val="20"/>
        </w:rPr>
        <w:t>pled in both the fall and the spring, within</w:t>
      </w:r>
      <w:r w:rsidR="00542586" w:rsidRPr="00B25A40">
        <w:rPr>
          <w:rFonts w:ascii="Arial" w:eastAsia="Arial" w:hAnsi="Arial" w:cs="Arial"/>
          <w:color w:val="0070C0"/>
          <w:spacing w:val="-1"/>
          <w:sz w:val="20"/>
          <w:szCs w:val="20"/>
        </w:rPr>
        <w:t xml:space="preserve"> </w:t>
      </w:r>
      <w:r w:rsidR="00542586" w:rsidRPr="00B25A40">
        <w:rPr>
          <w:rFonts w:ascii="Arial" w:eastAsia="Arial" w:hAnsi="Arial" w:cs="Arial"/>
          <w:color w:val="0070C0"/>
          <w:sz w:val="20"/>
          <w:szCs w:val="20"/>
        </w:rPr>
        <w:t>a 2-w</w:t>
      </w:r>
      <w:r w:rsidR="00542586" w:rsidRPr="00B25A40">
        <w:rPr>
          <w:rFonts w:ascii="Arial" w:eastAsia="Arial" w:hAnsi="Arial" w:cs="Arial"/>
          <w:color w:val="0070C0"/>
          <w:spacing w:val="-1"/>
          <w:sz w:val="20"/>
          <w:szCs w:val="20"/>
        </w:rPr>
        <w:t>e</w:t>
      </w:r>
      <w:r w:rsidR="00542586" w:rsidRPr="00B25A40">
        <w:rPr>
          <w:rFonts w:ascii="Arial" w:eastAsia="Arial" w:hAnsi="Arial" w:cs="Arial"/>
          <w:color w:val="0070C0"/>
          <w:sz w:val="20"/>
          <w:szCs w:val="20"/>
        </w:rPr>
        <w:t xml:space="preserve">ek </w:t>
      </w:r>
      <w:r w:rsidR="00542586" w:rsidRPr="00B25A40">
        <w:rPr>
          <w:rFonts w:ascii="Arial" w:eastAsia="Arial" w:hAnsi="Arial" w:cs="Arial"/>
          <w:color w:val="0070C0"/>
          <w:spacing w:val="-1"/>
          <w:sz w:val="20"/>
          <w:szCs w:val="20"/>
        </w:rPr>
        <w:t>p</w:t>
      </w:r>
      <w:r w:rsidR="00542586" w:rsidRPr="00B25A40">
        <w:rPr>
          <w:rFonts w:ascii="Arial" w:eastAsia="Arial" w:hAnsi="Arial" w:cs="Arial"/>
          <w:color w:val="0070C0"/>
          <w:sz w:val="20"/>
          <w:szCs w:val="20"/>
        </w:rPr>
        <w:t>eriod, as described in A7: Comparability.</w:t>
      </w:r>
    </w:p>
    <w:p w14:paraId="192EF8A5" w14:textId="4B71B5D9" w:rsidR="00212C6F" w:rsidRPr="00B25A40" w:rsidRDefault="00212C6F" w:rsidP="00D80718">
      <w:pPr>
        <w:spacing w:before="17" w:after="0" w:line="360" w:lineRule="auto"/>
        <w:ind w:right="70"/>
        <w:rPr>
          <w:rFonts w:ascii="Arial" w:eastAsia="Arial" w:hAnsi="Arial" w:cs="Arial"/>
          <w:color w:val="0070C0"/>
          <w:sz w:val="20"/>
          <w:szCs w:val="20"/>
        </w:rPr>
      </w:pPr>
    </w:p>
    <w:p w14:paraId="57590BA4" w14:textId="69A2A900" w:rsidR="00212C6F" w:rsidRPr="00B25A40" w:rsidRDefault="006D433A" w:rsidP="00D80718">
      <w:pPr>
        <w:spacing w:before="17" w:after="0" w:line="360" w:lineRule="auto"/>
        <w:ind w:right="70"/>
        <w:rPr>
          <w:rFonts w:ascii="Arial" w:eastAsia="Arial" w:hAnsi="Arial" w:cs="Arial"/>
          <w:color w:val="0070C0"/>
          <w:sz w:val="20"/>
          <w:szCs w:val="20"/>
        </w:rPr>
      </w:pPr>
      <w:r w:rsidRPr="00B25A40">
        <w:rPr>
          <w:rFonts w:ascii="Arial" w:eastAsia="Arial" w:hAnsi="Arial" w:cs="Arial"/>
          <w:color w:val="0070C0"/>
          <w:sz w:val="20"/>
          <w:szCs w:val="20"/>
        </w:rPr>
        <w:t>The process uses the following s</w:t>
      </w:r>
      <w:r w:rsidR="007E0977" w:rsidRPr="00B25A40">
        <w:rPr>
          <w:rFonts w:ascii="Arial" w:eastAsia="Arial" w:hAnsi="Arial" w:cs="Arial"/>
          <w:color w:val="0070C0"/>
          <w:sz w:val="20"/>
          <w:szCs w:val="20"/>
        </w:rPr>
        <w:t>ampling equipment</w:t>
      </w:r>
      <w:r w:rsidR="003752E7" w:rsidRPr="00B25A40">
        <w:rPr>
          <w:rFonts w:ascii="Arial" w:eastAsia="Arial" w:hAnsi="Arial" w:cs="Arial"/>
          <w:color w:val="0070C0"/>
          <w:sz w:val="20"/>
          <w:szCs w:val="20"/>
        </w:rPr>
        <w:t xml:space="preserve">. </w:t>
      </w:r>
    </w:p>
    <w:p w14:paraId="3C861CB9" w14:textId="453DCF22" w:rsidR="007E0977" w:rsidRPr="00B25A40" w:rsidRDefault="007E0977" w:rsidP="007E0977">
      <w:pPr>
        <w:pStyle w:val="ListParagraph"/>
        <w:numPr>
          <w:ilvl w:val="0"/>
          <w:numId w:val="3"/>
        </w:numPr>
        <w:spacing w:before="17" w:line="360" w:lineRule="auto"/>
        <w:ind w:right="70"/>
        <w:rPr>
          <w:rFonts w:ascii="Arial" w:eastAsia="Arial" w:hAnsi="Arial" w:cs="Arial"/>
          <w:sz w:val="20"/>
          <w:szCs w:val="20"/>
        </w:rPr>
      </w:pPr>
      <w:r w:rsidRPr="00B25A40">
        <w:rPr>
          <w:rFonts w:ascii="Arial" w:eastAsia="Arial" w:hAnsi="Arial" w:cs="Arial"/>
          <w:sz w:val="20"/>
          <w:szCs w:val="20"/>
        </w:rPr>
        <w:t>Net</w:t>
      </w:r>
    </w:p>
    <w:p w14:paraId="50B8850E" w14:textId="18ADA338" w:rsidR="007E0977" w:rsidRPr="00B25A40" w:rsidRDefault="007C4CCD" w:rsidP="007E0977">
      <w:pPr>
        <w:pStyle w:val="ListParagraph"/>
        <w:numPr>
          <w:ilvl w:val="0"/>
          <w:numId w:val="3"/>
        </w:numPr>
        <w:spacing w:before="17" w:line="360" w:lineRule="auto"/>
        <w:ind w:right="70"/>
        <w:rPr>
          <w:rFonts w:ascii="Arial" w:eastAsia="Arial" w:hAnsi="Arial" w:cs="Arial"/>
          <w:sz w:val="20"/>
          <w:szCs w:val="20"/>
        </w:rPr>
      </w:pPr>
      <w:proofErr w:type="gramStart"/>
      <w:r w:rsidRPr="00B25A40">
        <w:rPr>
          <w:rFonts w:ascii="Arial" w:eastAsia="Arial" w:hAnsi="Arial" w:cs="Arial"/>
          <w:sz w:val="20"/>
          <w:szCs w:val="20"/>
        </w:rPr>
        <w:t>Waders</w:t>
      </w:r>
      <w:proofErr w:type="gramEnd"/>
    </w:p>
    <w:p w14:paraId="3351211F" w14:textId="5A1E77AA" w:rsidR="007E0977" w:rsidRPr="00B25A40" w:rsidRDefault="007E0977" w:rsidP="00CE67F7">
      <w:pPr>
        <w:pStyle w:val="ListParagraph"/>
        <w:numPr>
          <w:ilvl w:val="0"/>
          <w:numId w:val="3"/>
        </w:numPr>
        <w:spacing w:before="17" w:line="360" w:lineRule="auto"/>
        <w:ind w:right="70"/>
        <w:rPr>
          <w:rFonts w:ascii="Arial" w:eastAsia="Arial" w:hAnsi="Arial" w:cs="Arial"/>
          <w:sz w:val="20"/>
          <w:szCs w:val="20"/>
        </w:rPr>
      </w:pPr>
      <w:r w:rsidRPr="00B25A40">
        <w:rPr>
          <w:rFonts w:ascii="Arial" w:eastAsia="Arial" w:hAnsi="Arial" w:cs="Arial"/>
          <w:sz w:val="20"/>
          <w:szCs w:val="20"/>
        </w:rPr>
        <w:t>Etc.</w:t>
      </w:r>
    </w:p>
    <w:p w14:paraId="01F45E7E" w14:textId="77777777" w:rsidR="0080056A" w:rsidRPr="00B25A40" w:rsidRDefault="0080056A" w:rsidP="00CE67F7">
      <w:pPr>
        <w:spacing w:before="17" w:after="0" w:line="360" w:lineRule="auto"/>
        <w:ind w:right="70"/>
        <w:rPr>
          <w:rFonts w:ascii="Arial" w:eastAsia="Arial" w:hAnsi="Arial" w:cs="Arial"/>
          <w:color w:val="4F81BD" w:themeColor="accent1"/>
          <w:sz w:val="20"/>
          <w:szCs w:val="20"/>
        </w:rPr>
      </w:pPr>
    </w:p>
    <w:p w14:paraId="0E107273" w14:textId="11DCF2B5" w:rsidR="00D17225" w:rsidRPr="00B25A40" w:rsidRDefault="00794CD9" w:rsidP="00D80718">
      <w:pPr>
        <w:spacing w:before="17" w:after="0" w:line="360" w:lineRule="auto"/>
        <w:ind w:right="70"/>
        <w:rPr>
          <w:rFonts w:ascii="Arial" w:eastAsia="Arial" w:hAnsi="Arial" w:cs="Arial"/>
          <w:color w:val="0070C0"/>
          <w:sz w:val="20"/>
          <w:szCs w:val="20"/>
        </w:rPr>
      </w:pPr>
      <w:r w:rsidRPr="00B25A40">
        <w:rPr>
          <w:rFonts w:ascii="Arial" w:eastAsia="Arial" w:hAnsi="Arial" w:cs="Arial"/>
          <w:color w:val="0070C0"/>
          <w:sz w:val="20"/>
          <w:szCs w:val="20"/>
        </w:rPr>
        <w:t>To sa</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ple the benth</w:t>
      </w:r>
      <w:r w:rsidRPr="00B25A40">
        <w:rPr>
          <w:rFonts w:ascii="Arial" w:eastAsia="Arial" w:hAnsi="Arial" w:cs="Arial"/>
          <w:color w:val="0070C0"/>
          <w:spacing w:val="-1"/>
          <w:sz w:val="20"/>
          <w:szCs w:val="20"/>
        </w:rPr>
        <w:t>i</w:t>
      </w:r>
      <w:r w:rsidRPr="00B25A40">
        <w:rPr>
          <w:rFonts w:ascii="Arial" w:eastAsia="Arial" w:hAnsi="Arial" w:cs="Arial"/>
          <w:color w:val="0070C0"/>
          <w:sz w:val="20"/>
          <w:szCs w:val="20"/>
        </w:rPr>
        <w:t>c co</w:t>
      </w:r>
      <w:r w:rsidRPr="00B25A40">
        <w:rPr>
          <w:rFonts w:ascii="Arial" w:eastAsia="Arial" w:hAnsi="Arial" w:cs="Arial"/>
          <w:color w:val="0070C0"/>
          <w:spacing w:val="-1"/>
          <w:sz w:val="20"/>
          <w:szCs w:val="20"/>
        </w:rPr>
        <w:t>mm</w:t>
      </w:r>
      <w:r w:rsidRPr="00B25A40">
        <w:rPr>
          <w:rFonts w:ascii="Arial" w:eastAsia="Arial" w:hAnsi="Arial" w:cs="Arial"/>
          <w:color w:val="0070C0"/>
          <w:sz w:val="20"/>
          <w:szCs w:val="20"/>
        </w:rPr>
        <w:t xml:space="preserve">unity, the </w:t>
      </w:r>
      <w:r w:rsidR="00C94EAB" w:rsidRPr="00B25A40">
        <w:rPr>
          <w:rFonts w:ascii="Arial" w:eastAsia="Arial" w:hAnsi="Arial" w:cs="Arial"/>
          <w:color w:val="0070C0"/>
          <w:sz w:val="20"/>
          <w:szCs w:val="20"/>
        </w:rPr>
        <w:t>C</w:t>
      </w:r>
      <w:r w:rsidRPr="00B25A40">
        <w:rPr>
          <w:rFonts w:ascii="Arial" w:eastAsia="Arial" w:hAnsi="Arial" w:cs="Arial"/>
          <w:color w:val="0070C0"/>
          <w:sz w:val="20"/>
          <w:szCs w:val="20"/>
        </w:rPr>
        <w:t xml:space="preserve">ollector will work </w:t>
      </w:r>
      <w:r w:rsidR="00D17225" w:rsidRPr="00B25A40">
        <w:rPr>
          <w:rFonts w:ascii="Arial" w:eastAsia="Arial" w:hAnsi="Arial" w:cs="Arial"/>
          <w:color w:val="0070C0"/>
          <w:sz w:val="20"/>
          <w:szCs w:val="20"/>
        </w:rPr>
        <w:t>35-45</w:t>
      </w:r>
      <w:r w:rsidRPr="00B25A40">
        <w:rPr>
          <w:rFonts w:ascii="Arial" w:eastAsia="Arial" w:hAnsi="Arial" w:cs="Arial"/>
          <w:color w:val="0070C0"/>
          <w:sz w:val="20"/>
          <w:szCs w:val="20"/>
        </w:rPr>
        <w:t xml:space="preserve"> minutes, across a 300 length of stream, working in an upstream direction. </w:t>
      </w:r>
      <w:r w:rsidR="00D17225" w:rsidRPr="00B25A40">
        <w:rPr>
          <w:rFonts w:ascii="Arial" w:eastAsia="Arial" w:hAnsi="Arial" w:cs="Arial"/>
          <w:color w:val="0070C0"/>
          <w:sz w:val="20"/>
          <w:szCs w:val="20"/>
        </w:rPr>
        <w:t xml:space="preserve">If two Collectors work in tandem, their combined effort should also be between 35-45 minutes. The range in time is to </w:t>
      </w:r>
      <w:r w:rsidR="002A2FFB" w:rsidRPr="00B25A40">
        <w:rPr>
          <w:rFonts w:ascii="Arial" w:eastAsia="Arial" w:hAnsi="Arial" w:cs="Arial"/>
          <w:color w:val="0070C0"/>
          <w:sz w:val="20"/>
          <w:szCs w:val="20"/>
        </w:rPr>
        <w:t>account for difference in stream width and wading difficulty.</w:t>
      </w:r>
    </w:p>
    <w:p w14:paraId="239DC320" w14:textId="77777777" w:rsidR="00D17225" w:rsidRPr="00B25A40" w:rsidRDefault="00D17225" w:rsidP="00D80718">
      <w:pPr>
        <w:spacing w:before="17" w:after="0" w:line="360" w:lineRule="auto"/>
        <w:ind w:right="70"/>
        <w:rPr>
          <w:rFonts w:ascii="Arial" w:eastAsia="Arial" w:hAnsi="Arial" w:cs="Arial"/>
          <w:color w:val="0070C0"/>
          <w:sz w:val="20"/>
          <w:szCs w:val="20"/>
        </w:rPr>
      </w:pPr>
    </w:p>
    <w:p w14:paraId="62AD2A72" w14:textId="3F9C28A3" w:rsidR="003E29A5" w:rsidRPr="00B25A40" w:rsidRDefault="00794CD9" w:rsidP="00D80718">
      <w:pPr>
        <w:spacing w:before="17" w:after="0" w:line="360" w:lineRule="auto"/>
        <w:ind w:right="70"/>
        <w:rPr>
          <w:rFonts w:ascii="Arial" w:eastAsia="Arial" w:hAnsi="Arial" w:cs="Arial"/>
          <w:color w:val="0070C0"/>
          <w:sz w:val="20"/>
          <w:szCs w:val="20"/>
        </w:rPr>
      </w:pPr>
      <w:r w:rsidRPr="00B25A40">
        <w:rPr>
          <w:rFonts w:ascii="Arial" w:eastAsia="Arial" w:hAnsi="Arial" w:cs="Arial"/>
          <w:color w:val="0070C0"/>
          <w:sz w:val="20"/>
          <w:szCs w:val="20"/>
        </w:rPr>
        <w:t xml:space="preserve">Along the way, the </w:t>
      </w:r>
      <w:r w:rsidR="00C94EAB" w:rsidRPr="00B25A40">
        <w:rPr>
          <w:rFonts w:ascii="Arial" w:eastAsia="Arial" w:hAnsi="Arial" w:cs="Arial"/>
          <w:color w:val="0070C0"/>
          <w:sz w:val="20"/>
          <w:szCs w:val="20"/>
        </w:rPr>
        <w:t>C</w:t>
      </w:r>
      <w:r w:rsidRPr="00B25A40">
        <w:rPr>
          <w:rFonts w:ascii="Arial" w:eastAsia="Arial" w:hAnsi="Arial" w:cs="Arial"/>
          <w:color w:val="0070C0"/>
          <w:sz w:val="20"/>
          <w:szCs w:val="20"/>
        </w:rPr>
        <w:t xml:space="preserve">ollector takes </w:t>
      </w:r>
      <w:r w:rsidR="00B47C03" w:rsidRPr="00B25A40">
        <w:rPr>
          <w:rFonts w:ascii="Arial" w:eastAsia="Arial" w:hAnsi="Arial" w:cs="Arial"/>
          <w:color w:val="0070C0"/>
          <w:sz w:val="20"/>
          <w:szCs w:val="20"/>
        </w:rPr>
        <w:t>m</w:t>
      </w:r>
      <w:r w:rsidR="00EC3391" w:rsidRPr="00B25A40">
        <w:rPr>
          <w:rFonts w:ascii="Arial" w:eastAsia="Arial" w:hAnsi="Arial" w:cs="Arial"/>
          <w:color w:val="0070C0"/>
          <w:sz w:val="20"/>
          <w:szCs w:val="20"/>
        </w:rPr>
        <w:t xml:space="preserve">ultiple </w:t>
      </w:r>
      <w:r w:rsidRPr="00B25A40">
        <w:rPr>
          <w:rFonts w:ascii="Arial" w:eastAsia="Arial" w:hAnsi="Arial" w:cs="Arial"/>
          <w:color w:val="0070C0"/>
          <w:sz w:val="20"/>
          <w:szCs w:val="20"/>
        </w:rPr>
        <w:t xml:space="preserve">samples </w:t>
      </w:r>
      <w:r w:rsidR="00EC3391" w:rsidRPr="00B25A40">
        <w:rPr>
          <w:rFonts w:ascii="Arial" w:eastAsia="Arial" w:hAnsi="Arial" w:cs="Arial"/>
          <w:color w:val="0070C0"/>
          <w:sz w:val="20"/>
          <w:szCs w:val="20"/>
        </w:rPr>
        <w:t>from</w:t>
      </w:r>
      <w:r w:rsidR="00EC3391" w:rsidRPr="00B25A40">
        <w:rPr>
          <w:rFonts w:ascii="Arial" w:eastAsia="Arial" w:hAnsi="Arial" w:cs="Arial"/>
          <w:color w:val="0070C0"/>
          <w:spacing w:val="-2"/>
          <w:sz w:val="20"/>
          <w:szCs w:val="20"/>
        </w:rPr>
        <w:t xml:space="preserve"> </w:t>
      </w:r>
      <w:r w:rsidR="00EC3391" w:rsidRPr="00B25A40">
        <w:rPr>
          <w:rFonts w:ascii="Arial" w:eastAsia="Arial" w:hAnsi="Arial" w:cs="Arial"/>
          <w:color w:val="0070C0"/>
          <w:sz w:val="20"/>
          <w:szCs w:val="20"/>
        </w:rPr>
        <w:t xml:space="preserve">each </w:t>
      </w:r>
      <w:r w:rsidR="00EC3391" w:rsidRPr="00B25A40">
        <w:rPr>
          <w:rFonts w:ascii="Arial" w:eastAsia="Arial" w:hAnsi="Arial" w:cs="Arial"/>
          <w:color w:val="0070C0"/>
          <w:spacing w:val="-1"/>
          <w:sz w:val="20"/>
          <w:szCs w:val="20"/>
        </w:rPr>
        <w:t>h</w:t>
      </w:r>
      <w:r w:rsidR="00EC3391" w:rsidRPr="00B25A40">
        <w:rPr>
          <w:rFonts w:ascii="Arial" w:eastAsia="Arial" w:hAnsi="Arial" w:cs="Arial"/>
          <w:color w:val="0070C0"/>
          <w:sz w:val="20"/>
          <w:szCs w:val="20"/>
        </w:rPr>
        <w:t>abitat type pres</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nt at the site, includ</w:t>
      </w:r>
      <w:r w:rsidR="00EC3391" w:rsidRPr="00B25A40">
        <w:rPr>
          <w:rFonts w:ascii="Arial" w:eastAsia="Arial" w:hAnsi="Arial" w:cs="Arial"/>
          <w:color w:val="0070C0"/>
          <w:spacing w:val="-1"/>
          <w:sz w:val="20"/>
          <w:szCs w:val="20"/>
        </w:rPr>
        <w:t>i</w:t>
      </w:r>
      <w:r w:rsidR="00EC3391" w:rsidRPr="00B25A40">
        <w:rPr>
          <w:rFonts w:ascii="Arial" w:eastAsia="Arial" w:hAnsi="Arial" w:cs="Arial"/>
          <w:color w:val="0070C0"/>
          <w:sz w:val="20"/>
          <w:szCs w:val="20"/>
        </w:rPr>
        <w:t xml:space="preserve">ng </w:t>
      </w:r>
      <w:proofErr w:type="gramStart"/>
      <w:r w:rsidR="00EC3391" w:rsidRPr="00B25A40">
        <w:rPr>
          <w:rFonts w:ascii="Arial" w:eastAsia="Arial" w:hAnsi="Arial" w:cs="Arial"/>
          <w:color w:val="0070C0"/>
          <w:sz w:val="20"/>
          <w:szCs w:val="20"/>
        </w:rPr>
        <w:t>riffle</w:t>
      </w:r>
      <w:proofErr w:type="gramEnd"/>
      <w:r w:rsidR="00EC3391" w:rsidRPr="00B25A40">
        <w:rPr>
          <w:rFonts w:ascii="Arial" w:eastAsia="Arial" w:hAnsi="Arial" w:cs="Arial"/>
          <w:color w:val="0070C0"/>
          <w:sz w:val="20"/>
          <w:szCs w:val="20"/>
        </w:rPr>
        <w:t>, rocks or ot</w:t>
      </w:r>
      <w:r w:rsidR="00EC3391" w:rsidRPr="00B25A40">
        <w:rPr>
          <w:rFonts w:ascii="Arial" w:eastAsia="Arial" w:hAnsi="Arial" w:cs="Arial"/>
          <w:color w:val="0070C0"/>
          <w:spacing w:val="-1"/>
          <w:sz w:val="20"/>
          <w:szCs w:val="20"/>
        </w:rPr>
        <w:t>h</w:t>
      </w:r>
      <w:r w:rsidR="00EC3391" w:rsidRPr="00B25A40">
        <w:rPr>
          <w:rFonts w:ascii="Arial" w:eastAsia="Arial" w:hAnsi="Arial" w:cs="Arial"/>
          <w:color w:val="0070C0"/>
          <w:sz w:val="20"/>
          <w:szCs w:val="20"/>
        </w:rPr>
        <w:t>er large</w:t>
      </w:r>
      <w:r w:rsidR="00EC3391" w:rsidRPr="00B25A40">
        <w:rPr>
          <w:rFonts w:ascii="Arial" w:eastAsia="Arial" w:hAnsi="Arial" w:cs="Arial"/>
          <w:color w:val="0070C0"/>
          <w:spacing w:val="2"/>
          <w:sz w:val="20"/>
          <w:szCs w:val="20"/>
        </w:rPr>
        <w:t xml:space="preserve"> </w:t>
      </w:r>
      <w:r w:rsidR="00EC3391" w:rsidRPr="00B25A40">
        <w:rPr>
          <w:rFonts w:ascii="Arial" w:eastAsia="Arial" w:hAnsi="Arial" w:cs="Arial"/>
          <w:color w:val="0070C0"/>
          <w:sz w:val="20"/>
          <w:szCs w:val="20"/>
        </w:rPr>
        <w:t>ob</w:t>
      </w:r>
      <w:r w:rsidR="00EC3391" w:rsidRPr="00B25A40">
        <w:rPr>
          <w:rFonts w:ascii="Arial" w:eastAsia="Arial" w:hAnsi="Arial" w:cs="Arial"/>
          <w:color w:val="0070C0"/>
          <w:spacing w:val="-1"/>
          <w:sz w:val="20"/>
          <w:szCs w:val="20"/>
        </w:rPr>
        <w:t>j</w:t>
      </w:r>
      <w:r w:rsidR="00EC3391" w:rsidRPr="00B25A40">
        <w:rPr>
          <w:rFonts w:ascii="Arial" w:eastAsia="Arial" w:hAnsi="Arial" w:cs="Arial"/>
          <w:color w:val="0070C0"/>
          <w:sz w:val="20"/>
          <w:szCs w:val="20"/>
        </w:rPr>
        <w:t>ec</w:t>
      </w:r>
      <w:r w:rsidR="00EC3391" w:rsidRPr="00B25A40">
        <w:rPr>
          <w:rFonts w:ascii="Arial" w:eastAsia="Arial" w:hAnsi="Arial" w:cs="Arial"/>
          <w:color w:val="0070C0"/>
          <w:spacing w:val="-2"/>
          <w:sz w:val="20"/>
          <w:szCs w:val="20"/>
        </w:rPr>
        <w:t>t</w:t>
      </w:r>
      <w:r w:rsidR="00EC3391" w:rsidRPr="00B25A40">
        <w:rPr>
          <w:rFonts w:ascii="Arial" w:eastAsia="Arial" w:hAnsi="Arial" w:cs="Arial"/>
          <w:color w:val="0070C0"/>
          <w:spacing w:val="-1"/>
          <w:sz w:val="20"/>
          <w:szCs w:val="20"/>
        </w:rPr>
        <w:t>s</w:t>
      </w:r>
      <w:r w:rsidR="00EC3391" w:rsidRPr="00B25A40">
        <w:rPr>
          <w:rFonts w:ascii="Arial" w:eastAsia="Arial" w:hAnsi="Arial" w:cs="Arial"/>
          <w:color w:val="0070C0"/>
          <w:sz w:val="20"/>
          <w:szCs w:val="20"/>
        </w:rPr>
        <w:t>, leaf packs, sub</w:t>
      </w:r>
      <w:r w:rsidR="00EC3391" w:rsidRPr="00B25A40">
        <w:rPr>
          <w:rFonts w:ascii="Arial" w:eastAsia="Arial" w:hAnsi="Arial" w:cs="Arial"/>
          <w:color w:val="0070C0"/>
          <w:spacing w:val="-1"/>
          <w:sz w:val="20"/>
          <w:szCs w:val="20"/>
        </w:rPr>
        <w:t>m</w:t>
      </w:r>
      <w:r w:rsidR="00EC3391" w:rsidRPr="00B25A40">
        <w:rPr>
          <w:rFonts w:ascii="Arial" w:eastAsia="Arial" w:hAnsi="Arial" w:cs="Arial"/>
          <w:color w:val="0070C0"/>
          <w:sz w:val="20"/>
          <w:szCs w:val="20"/>
        </w:rPr>
        <w:t>erg</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d v</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getation or</w:t>
      </w:r>
      <w:r w:rsidR="00EC3391" w:rsidRPr="00B25A40">
        <w:rPr>
          <w:rFonts w:ascii="Arial" w:eastAsia="Arial" w:hAnsi="Arial" w:cs="Arial"/>
          <w:color w:val="0070C0"/>
          <w:spacing w:val="-2"/>
          <w:sz w:val="20"/>
          <w:szCs w:val="20"/>
        </w:rPr>
        <w:t xml:space="preserve"> </w:t>
      </w:r>
      <w:r w:rsidR="00EC3391" w:rsidRPr="00B25A40">
        <w:rPr>
          <w:rFonts w:ascii="Arial" w:eastAsia="Arial" w:hAnsi="Arial" w:cs="Arial"/>
          <w:color w:val="0070C0"/>
          <w:sz w:val="20"/>
          <w:szCs w:val="20"/>
        </w:rPr>
        <w:t>r</w:t>
      </w:r>
      <w:r w:rsidR="00EC3391" w:rsidRPr="00B25A40">
        <w:rPr>
          <w:rFonts w:ascii="Arial" w:eastAsia="Arial" w:hAnsi="Arial" w:cs="Arial"/>
          <w:color w:val="0070C0"/>
          <w:spacing w:val="-1"/>
          <w:sz w:val="20"/>
          <w:szCs w:val="20"/>
        </w:rPr>
        <w:t>o</w:t>
      </w:r>
      <w:r w:rsidR="00EC3391" w:rsidRPr="00B25A40">
        <w:rPr>
          <w:rFonts w:ascii="Arial" w:eastAsia="Arial" w:hAnsi="Arial" w:cs="Arial"/>
          <w:color w:val="0070C0"/>
          <w:sz w:val="20"/>
          <w:szCs w:val="20"/>
        </w:rPr>
        <w:t>ots, and d</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p</w:t>
      </w:r>
      <w:r w:rsidR="00EC3391" w:rsidRPr="00B25A40">
        <w:rPr>
          <w:rFonts w:ascii="Arial" w:eastAsia="Arial" w:hAnsi="Arial" w:cs="Arial"/>
          <w:color w:val="0070C0"/>
          <w:spacing w:val="-1"/>
          <w:sz w:val="20"/>
          <w:szCs w:val="20"/>
        </w:rPr>
        <w:t>o</w:t>
      </w:r>
      <w:r w:rsidR="00EC3391" w:rsidRPr="00B25A40">
        <w:rPr>
          <w:rFonts w:ascii="Arial" w:eastAsia="Arial" w:hAnsi="Arial" w:cs="Arial"/>
          <w:color w:val="0070C0"/>
          <w:sz w:val="20"/>
          <w:szCs w:val="20"/>
        </w:rPr>
        <w:t>siti</w:t>
      </w:r>
      <w:r w:rsidR="00EC3391" w:rsidRPr="00B25A40">
        <w:rPr>
          <w:rFonts w:ascii="Arial" w:eastAsia="Arial" w:hAnsi="Arial" w:cs="Arial"/>
          <w:color w:val="0070C0"/>
          <w:spacing w:val="-1"/>
          <w:sz w:val="20"/>
          <w:szCs w:val="20"/>
        </w:rPr>
        <w:t>o</w:t>
      </w:r>
      <w:r w:rsidR="00EC3391" w:rsidRPr="00B25A40">
        <w:rPr>
          <w:rFonts w:ascii="Arial" w:eastAsia="Arial" w:hAnsi="Arial" w:cs="Arial"/>
          <w:color w:val="0070C0"/>
          <w:sz w:val="20"/>
          <w:szCs w:val="20"/>
        </w:rPr>
        <w:t>nal ar</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as, usi</w:t>
      </w:r>
      <w:r w:rsidR="00EC3391" w:rsidRPr="00B25A40">
        <w:rPr>
          <w:rFonts w:ascii="Arial" w:eastAsia="Arial" w:hAnsi="Arial" w:cs="Arial"/>
          <w:color w:val="0070C0"/>
          <w:spacing w:val="-1"/>
          <w:sz w:val="20"/>
          <w:szCs w:val="20"/>
        </w:rPr>
        <w:t>n</w:t>
      </w:r>
      <w:r w:rsidR="00EC3391" w:rsidRPr="00B25A40">
        <w:rPr>
          <w:rFonts w:ascii="Arial" w:eastAsia="Arial" w:hAnsi="Arial" w:cs="Arial"/>
          <w:color w:val="0070C0"/>
          <w:sz w:val="20"/>
          <w:szCs w:val="20"/>
        </w:rPr>
        <w:t>g a D-</w:t>
      </w:r>
      <w:r w:rsidR="00EC3391" w:rsidRPr="00B25A40">
        <w:rPr>
          <w:rFonts w:ascii="Arial" w:eastAsia="Arial" w:hAnsi="Arial" w:cs="Arial"/>
          <w:color w:val="0070C0"/>
          <w:spacing w:val="-2"/>
          <w:sz w:val="20"/>
          <w:szCs w:val="20"/>
        </w:rPr>
        <w:t>f</w:t>
      </w:r>
      <w:r w:rsidR="00EC3391" w:rsidRPr="00B25A40">
        <w:rPr>
          <w:rFonts w:ascii="Arial" w:eastAsia="Arial" w:hAnsi="Arial" w:cs="Arial"/>
          <w:color w:val="0070C0"/>
          <w:spacing w:val="-1"/>
          <w:sz w:val="20"/>
          <w:szCs w:val="20"/>
        </w:rPr>
        <w:t>r</w:t>
      </w:r>
      <w:r w:rsidR="00EC3391" w:rsidRPr="00B25A40">
        <w:rPr>
          <w:rFonts w:ascii="Arial" w:eastAsia="Arial" w:hAnsi="Arial" w:cs="Arial"/>
          <w:color w:val="0070C0"/>
          <w:sz w:val="20"/>
          <w:szCs w:val="20"/>
        </w:rPr>
        <w:t>a</w:t>
      </w:r>
      <w:r w:rsidR="00EC3391" w:rsidRPr="00B25A40">
        <w:rPr>
          <w:rFonts w:ascii="Arial" w:eastAsia="Arial" w:hAnsi="Arial" w:cs="Arial"/>
          <w:color w:val="0070C0"/>
          <w:spacing w:val="-1"/>
          <w:sz w:val="20"/>
          <w:szCs w:val="20"/>
        </w:rPr>
        <w:t>m</w:t>
      </w:r>
      <w:r w:rsidR="00EC3391" w:rsidRPr="00B25A40">
        <w:rPr>
          <w:rFonts w:ascii="Arial" w:eastAsia="Arial" w:hAnsi="Arial" w:cs="Arial"/>
          <w:color w:val="0070C0"/>
          <w:sz w:val="20"/>
          <w:szCs w:val="20"/>
        </w:rPr>
        <w:t xml:space="preserve">e </w:t>
      </w:r>
      <w:proofErr w:type="spellStart"/>
      <w:r w:rsidR="00EC3391" w:rsidRPr="00B25A40">
        <w:rPr>
          <w:rFonts w:ascii="Arial" w:eastAsia="Arial" w:hAnsi="Arial" w:cs="Arial"/>
          <w:color w:val="0070C0"/>
          <w:sz w:val="20"/>
          <w:szCs w:val="20"/>
        </w:rPr>
        <w:t>kicknet</w:t>
      </w:r>
      <w:proofErr w:type="spellEnd"/>
      <w:r w:rsidRPr="00B25A40">
        <w:rPr>
          <w:rFonts w:ascii="Arial" w:eastAsia="Arial" w:hAnsi="Arial" w:cs="Arial"/>
          <w:color w:val="0070C0"/>
          <w:sz w:val="20"/>
          <w:szCs w:val="20"/>
        </w:rPr>
        <w:t xml:space="preserve"> and their hands</w:t>
      </w:r>
      <w:r w:rsidR="00EC3391" w:rsidRPr="00B25A40">
        <w:rPr>
          <w:rFonts w:ascii="Arial" w:eastAsia="Arial" w:hAnsi="Arial" w:cs="Arial"/>
          <w:color w:val="0070C0"/>
          <w:sz w:val="20"/>
          <w:szCs w:val="20"/>
        </w:rPr>
        <w:t xml:space="preserve">. </w:t>
      </w:r>
      <w:r w:rsidR="00EF786A" w:rsidRPr="00B25A40">
        <w:rPr>
          <w:rFonts w:ascii="Arial" w:eastAsia="Arial" w:hAnsi="Arial" w:cs="Arial"/>
          <w:color w:val="0070C0"/>
          <w:sz w:val="20"/>
          <w:szCs w:val="20"/>
        </w:rPr>
        <w:t xml:space="preserve">The Collector should sample every habitat type </w:t>
      </w:r>
      <w:r w:rsidR="009B1D63" w:rsidRPr="00B25A40">
        <w:rPr>
          <w:rFonts w:ascii="Arial" w:eastAsia="Arial" w:hAnsi="Arial" w:cs="Arial"/>
          <w:color w:val="0070C0"/>
          <w:sz w:val="20"/>
          <w:szCs w:val="20"/>
        </w:rPr>
        <w:t>available but</w:t>
      </w:r>
      <w:r w:rsidR="00EF786A" w:rsidRPr="00B25A40">
        <w:rPr>
          <w:rFonts w:ascii="Arial" w:eastAsia="Arial" w:hAnsi="Arial" w:cs="Arial"/>
          <w:color w:val="0070C0"/>
          <w:sz w:val="20"/>
          <w:szCs w:val="20"/>
        </w:rPr>
        <w:t xml:space="preserve"> </w:t>
      </w:r>
      <w:r w:rsidR="009B1D63" w:rsidRPr="00B25A40">
        <w:rPr>
          <w:rFonts w:ascii="Arial" w:eastAsia="Arial" w:hAnsi="Arial" w:cs="Arial"/>
          <w:color w:val="0070C0"/>
          <w:sz w:val="20"/>
          <w:szCs w:val="20"/>
        </w:rPr>
        <w:lastRenderedPageBreak/>
        <w:t xml:space="preserve">simultaneously </w:t>
      </w:r>
      <w:r w:rsidR="005B5275" w:rsidRPr="00B25A40">
        <w:rPr>
          <w:rFonts w:ascii="Arial" w:eastAsia="Arial" w:hAnsi="Arial" w:cs="Arial"/>
          <w:color w:val="0070C0"/>
          <w:sz w:val="20"/>
          <w:szCs w:val="20"/>
        </w:rPr>
        <w:t xml:space="preserve">should </w:t>
      </w:r>
      <w:r w:rsidR="003E29A5" w:rsidRPr="00B25A40">
        <w:rPr>
          <w:rFonts w:ascii="Arial" w:eastAsia="Arial" w:hAnsi="Arial" w:cs="Arial"/>
          <w:color w:val="0070C0"/>
          <w:sz w:val="20"/>
          <w:szCs w:val="20"/>
        </w:rPr>
        <w:t xml:space="preserve">also </w:t>
      </w:r>
      <w:r w:rsidR="005B5275" w:rsidRPr="00B25A40">
        <w:rPr>
          <w:rFonts w:ascii="Arial" w:eastAsia="Arial" w:hAnsi="Arial" w:cs="Arial"/>
          <w:color w:val="0070C0"/>
          <w:sz w:val="20"/>
          <w:szCs w:val="20"/>
        </w:rPr>
        <w:t xml:space="preserve">proportionally sample </w:t>
      </w:r>
      <w:r w:rsidR="003E29A5" w:rsidRPr="00B25A40">
        <w:rPr>
          <w:rFonts w:ascii="Arial" w:eastAsia="Arial" w:hAnsi="Arial" w:cs="Arial"/>
          <w:color w:val="0070C0"/>
          <w:sz w:val="20"/>
          <w:szCs w:val="20"/>
        </w:rPr>
        <w:t xml:space="preserve">the habitat types based on their </w:t>
      </w:r>
      <w:r w:rsidR="00405787" w:rsidRPr="00B25A40">
        <w:rPr>
          <w:rFonts w:ascii="Arial" w:eastAsia="Arial" w:hAnsi="Arial" w:cs="Arial"/>
          <w:color w:val="0070C0"/>
          <w:sz w:val="20"/>
          <w:szCs w:val="20"/>
        </w:rPr>
        <w:t>relative abundance</w:t>
      </w:r>
      <w:r w:rsidR="003E29A5" w:rsidRPr="00B25A40">
        <w:rPr>
          <w:rFonts w:ascii="Arial" w:eastAsia="Arial" w:hAnsi="Arial" w:cs="Arial"/>
          <w:color w:val="0070C0"/>
          <w:sz w:val="20"/>
          <w:szCs w:val="20"/>
        </w:rPr>
        <w:t xml:space="preserve"> (i.e., </w:t>
      </w:r>
      <w:r w:rsidR="009B1D63" w:rsidRPr="00B25A40">
        <w:rPr>
          <w:rFonts w:ascii="Arial" w:eastAsia="Arial" w:hAnsi="Arial" w:cs="Arial"/>
          <w:color w:val="0070C0"/>
          <w:sz w:val="20"/>
          <w:szCs w:val="20"/>
        </w:rPr>
        <w:t xml:space="preserve">The collector gets that mucky scoop on the edge, but if most of the habitat is </w:t>
      </w:r>
      <w:proofErr w:type="gramStart"/>
      <w:r w:rsidR="009B1D63" w:rsidRPr="00B25A40">
        <w:rPr>
          <w:rFonts w:ascii="Arial" w:eastAsia="Arial" w:hAnsi="Arial" w:cs="Arial"/>
          <w:color w:val="0070C0"/>
          <w:sz w:val="20"/>
          <w:szCs w:val="20"/>
        </w:rPr>
        <w:t>riffle</w:t>
      </w:r>
      <w:proofErr w:type="gramEnd"/>
      <w:r w:rsidR="009B1D63" w:rsidRPr="00B25A40">
        <w:rPr>
          <w:rFonts w:ascii="Arial" w:eastAsia="Arial" w:hAnsi="Arial" w:cs="Arial"/>
          <w:color w:val="0070C0"/>
          <w:sz w:val="20"/>
          <w:szCs w:val="20"/>
        </w:rPr>
        <w:t>, they should concentrate on the riffles</w:t>
      </w:r>
      <w:r w:rsidR="00120233" w:rsidRPr="00B25A40">
        <w:rPr>
          <w:rFonts w:ascii="Arial" w:eastAsia="Arial" w:hAnsi="Arial" w:cs="Arial"/>
          <w:color w:val="0070C0"/>
          <w:sz w:val="20"/>
          <w:szCs w:val="20"/>
        </w:rPr>
        <w:t>. This is a qualitative judgment call</w:t>
      </w:r>
      <w:r w:rsidR="009B1D63" w:rsidRPr="00B25A40">
        <w:rPr>
          <w:rFonts w:ascii="Arial" w:eastAsia="Arial" w:hAnsi="Arial" w:cs="Arial"/>
          <w:color w:val="0070C0"/>
          <w:sz w:val="20"/>
          <w:szCs w:val="20"/>
        </w:rPr>
        <w:t>).</w:t>
      </w:r>
    </w:p>
    <w:p w14:paraId="5360ACE3" w14:textId="77777777" w:rsidR="009B1D63" w:rsidRPr="00B25A40" w:rsidRDefault="009B1D63" w:rsidP="00D80718">
      <w:pPr>
        <w:spacing w:before="17" w:after="0" w:line="360" w:lineRule="auto"/>
        <w:ind w:right="70"/>
        <w:rPr>
          <w:rFonts w:ascii="Arial" w:eastAsia="Arial" w:hAnsi="Arial" w:cs="Arial"/>
          <w:color w:val="0070C0"/>
          <w:sz w:val="20"/>
          <w:szCs w:val="20"/>
        </w:rPr>
      </w:pPr>
    </w:p>
    <w:p w14:paraId="62228A94" w14:textId="367286E1" w:rsidR="008B4C3D" w:rsidRPr="00B25A40" w:rsidRDefault="00010D02" w:rsidP="00D80718">
      <w:pPr>
        <w:spacing w:before="17" w:after="0" w:line="360" w:lineRule="auto"/>
        <w:ind w:right="70"/>
        <w:rPr>
          <w:rFonts w:ascii="Arial" w:eastAsia="Arial" w:hAnsi="Arial" w:cs="Arial"/>
          <w:color w:val="0070C0"/>
          <w:sz w:val="20"/>
          <w:szCs w:val="20"/>
        </w:rPr>
      </w:pPr>
      <w:r w:rsidRPr="00B25A40">
        <w:rPr>
          <w:rFonts w:ascii="Arial" w:eastAsia="Arial" w:hAnsi="Arial" w:cs="Arial"/>
          <w:color w:val="0070C0"/>
          <w:sz w:val="20"/>
          <w:szCs w:val="20"/>
        </w:rPr>
        <w:t>During the collection, the Coll</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ctor will provide infor</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ation to the Strea</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 xml:space="preserve">side </w:t>
      </w:r>
      <w:r w:rsidRPr="00B25A40">
        <w:rPr>
          <w:rFonts w:ascii="Arial" w:eastAsia="Arial" w:hAnsi="Arial" w:cs="Arial"/>
          <w:color w:val="0070C0"/>
          <w:spacing w:val="-1"/>
          <w:sz w:val="20"/>
          <w:szCs w:val="20"/>
        </w:rPr>
        <w:t>L</w:t>
      </w:r>
      <w:r w:rsidRPr="00B25A40">
        <w:rPr>
          <w:rFonts w:ascii="Arial" w:eastAsia="Arial" w:hAnsi="Arial" w:cs="Arial"/>
          <w:color w:val="0070C0"/>
          <w:sz w:val="20"/>
          <w:szCs w:val="20"/>
        </w:rPr>
        <w:t>ead</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r in r</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s</w:t>
      </w:r>
      <w:r w:rsidRPr="00B25A40">
        <w:rPr>
          <w:rFonts w:ascii="Arial" w:eastAsia="Arial" w:hAnsi="Arial" w:cs="Arial"/>
          <w:color w:val="0070C0"/>
          <w:spacing w:val="-1"/>
          <w:sz w:val="20"/>
          <w:szCs w:val="20"/>
        </w:rPr>
        <w:t>p</w:t>
      </w:r>
      <w:r w:rsidRPr="00B25A40">
        <w:rPr>
          <w:rFonts w:ascii="Arial" w:eastAsia="Arial" w:hAnsi="Arial" w:cs="Arial"/>
          <w:color w:val="0070C0"/>
          <w:sz w:val="20"/>
          <w:szCs w:val="20"/>
        </w:rPr>
        <w:t>onse to qu</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 xml:space="preserve">stions </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 xml:space="preserve">n the </w:t>
      </w:r>
      <w:r w:rsidRPr="00B25A40">
        <w:rPr>
          <w:rFonts w:ascii="Arial" w:eastAsia="Arial" w:hAnsi="Arial" w:cs="Arial"/>
          <w:color w:val="0070C0"/>
          <w:spacing w:val="-1"/>
          <w:sz w:val="20"/>
          <w:szCs w:val="20"/>
        </w:rPr>
        <w:t>d</w:t>
      </w:r>
      <w:r w:rsidRPr="00B25A40">
        <w:rPr>
          <w:rFonts w:ascii="Arial" w:eastAsia="Arial" w:hAnsi="Arial" w:cs="Arial"/>
          <w:color w:val="0070C0"/>
          <w:sz w:val="20"/>
          <w:szCs w:val="20"/>
        </w:rPr>
        <w:t>ata sh</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et including all h</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bitat types sa</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pled, the state of the stream, a</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d a</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y ch</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ng</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 xml:space="preserve">s in </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ethodo</w:t>
      </w:r>
      <w:r w:rsidRPr="00B25A40">
        <w:rPr>
          <w:rFonts w:ascii="Arial" w:eastAsia="Arial" w:hAnsi="Arial" w:cs="Arial"/>
          <w:color w:val="0070C0"/>
          <w:spacing w:val="-1"/>
          <w:sz w:val="20"/>
          <w:szCs w:val="20"/>
        </w:rPr>
        <w:t>l</w:t>
      </w:r>
      <w:r w:rsidRPr="00B25A40">
        <w:rPr>
          <w:rFonts w:ascii="Arial" w:eastAsia="Arial" w:hAnsi="Arial" w:cs="Arial"/>
          <w:color w:val="0070C0"/>
          <w:sz w:val="20"/>
          <w:szCs w:val="20"/>
        </w:rPr>
        <w:t>o</w:t>
      </w:r>
      <w:r w:rsidRPr="00B25A40">
        <w:rPr>
          <w:rFonts w:ascii="Arial" w:eastAsia="Arial" w:hAnsi="Arial" w:cs="Arial"/>
          <w:color w:val="0070C0"/>
          <w:spacing w:val="-1"/>
          <w:sz w:val="20"/>
          <w:szCs w:val="20"/>
        </w:rPr>
        <w:t>g</w:t>
      </w:r>
      <w:r w:rsidRPr="00B25A40">
        <w:rPr>
          <w:rFonts w:ascii="Arial" w:eastAsia="Arial" w:hAnsi="Arial" w:cs="Arial"/>
          <w:color w:val="0070C0"/>
          <w:sz w:val="20"/>
          <w:szCs w:val="20"/>
        </w:rPr>
        <w:t>y or unusual o</w:t>
      </w:r>
      <w:r w:rsidRPr="00B25A40">
        <w:rPr>
          <w:rFonts w:ascii="Arial" w:eastAsia="Arial" w:hAnsi="Arial" w:cs="Arial"/>
          <w:color w:val="0070C0"/>
          <w:spacing w:val="-1"/>
          <w:sz w:val="20"/>
          <w:szCs w:val="20"/>
        </w:rPr>
        <w:t>b</w:t>
      </w:r>
      <w:r w:rsidRPr="00B25A40">
        <w:rPr>
          <w:rFonts w:ascii="Arial" w:eastAsia="Arial" w:hAnsi="Arial" w:cs="Arial"/>
          <w:color w:val="0070C0"/>
          <w:sz w:val="20"/>
          <w:szCs w:val="20"/>
        </w:rPr>
        <w:t>servatio</w:t>
      </w:r>
      <w:r w:rsidRPr="00B25A40">
        <w:rPr>
          <w:rFonts w:ascii="Arial" w:eastAsia="Arial" w:hAnsi="Arial" w:cs="Arial"/>
          <w:color w:val="0070C0"/>
          <w:spacing w:val="-1"/>
          <w:sz w:val="20"/>
          <w:szCs w:val="20"/>
        </w:rPr>
        <w:t>n</w:t>
      </w:r>
      <w:r w:rsidRPr="00B25A40">
        <w:rPr>
          <w:rFonts w:ascii="Arial" w:eastAsia="Arial" w:hAnsi="Arial" w:cs="Arial"/>
          <w:color w:val="0070C0"/>
          <w:spacing w:val="1"/>
          <w:sz w:val="20"/>
          <w:szCs w:val="20"/>
        </w:rPr>
        <w:t>s</w:t>
      </w:r>
      <w:r w:rsidRPr="00B25A40">
        <w:rPr>
          <w:rFonts w:ascii="Arial" w:eastAsia="Arial" w:hAnsi="Arial" w:cs="Arial"/>
          <w:color w:val="0070C0"/>
          <w:sz w:val="20"/>
          <w:szCs w:val="20"/>
        </w:rPr>
        <w:t>.</w:t>
      </w:r>
    </w:p>
    <w:p w14:paraId="1046954D" w14:textId="77777777" w:rsidR="008B4C3D" w:rsidRPr="00B25A40" w:rsidRDefault="008B4C3D" w:rsidP="00D80718">
      <w:pPr>
        <w:spacing w:before="17" w:after="0" w:line="360" w:lineRule="auto"/>
        <w:ind w:right="70"/>
        <w:rPr>
          <w:rFonts w:ascii="Arial" w:eastAsia="Arial" w:hAnsi="Arial" w:cs="Arial"/>
          <w:color w:val="0070C0"/>
          <w:sz w:val="20"/>
          <w:szCs w:val="20"/>
        </w:rPr>
      </w:pPr>
    </w:p>
    <w:p w14:paraId="7705D4C8" w14:textId="4F3A3D46" w:rsidR="005247A2" w:rsidRPr="00B25A40" w:rsidRDefault="005247A2" w:rsidP="005247A2">
      <w:pPr>
        <w:spacing w:before="17" w:after="0" w:line="360" w:lineRule="auto"/>
        <w:ind w:right="70"/>
        <w:rPr>
          <w:rFonts w:ascii="Arial" w:eastAsia="Arial" w:hAnsi="Arial" w:cs="Arial"/>
          <w:sz w:val="20"/>
          <w:szCs w:val="20"/>
        </w:rPr>
      </w:pPr>
      <w:r w:rsidRPr="00B25A40">
        <w:rPr>
          <w:rFonts w:ascii="Arial" w:eastAsia="Arial" w:hAnsi="Arial" w:cs="Arial"/>
          <w:sz w:val="20"/>
          <w:szCs w:val="20"/>
        </w:rPr>
        <w:t>[Some organizations have pickers on the bank, picking as the collecting occurs. If this is the case, use t</w:t>
      </w:r>
      <w:r w:rsidR="00407884" w:rsidRPr="00B25A40">
        <w:rPr>
          <w:rFonts w:ascii="Arial" w:eastAsia="Arial" w:hAnsi="Arial" w:cs="Arial"/>
          <w:sz w:val="20"/>
          <w:szCs w:val="20"/>
        </w:rPr>
        <w:t xml:space="preserve">hese </w:t>
      </w:r>
      <w:r w:rsidRPr="00B25A40">
        <w:rPr>
          <w:rFonts w:ascii="Arial" w:eastAsia="Arial" w:hAnsi="Arial" w:cs="Arial"/>
          <w:sz w:val="20"/>
          <w:szCs w:val="20"/>
        </w:rPr>
        <w:t>paragraph</w:t>
      </w:r>
      <w:r w:rsidR="00407884" w:rsidRPr="00B25A40">
        <w:rPr>
          <w:rFonts w:ascii="Arial" w:eastAsia="Arial" w:hAnsi="Arial" w:cs="Arial"/>
          <w:sz w:val="20"/>
          <w:szCs w:val="20"/>
        </w:rPr>
        <w:t>s</w:t>
      </w:r>
      <w:r w:rsidRPr="00B25A40">
        <w:rPr>
          <w:rFonts w:ascii="Arial" w:eastAsia="Arial" w:hAnsi="Arial" w:cs="Arial"/>
          <w:sz w:val="20"/>
          <w:szCs w:val="20"/>
        </w:rPr>
        <w:t>]:</w:t>
      </w:r>
    </w:p>
    <w:p w14:paraId="1C4FB050" w14:textId="77777777" w:rsidR="005247A2" w:rsidRPr="00B25A40" w:rsidRDefault="005247A2" w:rsidP="005247A2">
      <w:pPr>
        <w:spacing w:before="17" w:after="0" w:line="360" w:lineRule="auto"/>
        <w:ind w:right="70"/>
        <w:rPr>
          <w:rFonts w:ascii="Arial" w:eastAsia="Arial" w:hAnsi="Arial" w:cs="Arial"/>
          <w:color w:val="0070C0"/>
          <w:sz w:val="20"/>
          <w:szCs w:val="20"/>
        </w:rPr>
      </w:pPr>
    </w:p>
    <w:p w14:paraId="49B60DDC" w14:textId="035D41C2" w:rsidR="00407884" w:rsidRPr="00B25A40" w:rsidRDefault="00120566" w:rsidP="005247A2">
      <w:pPr>
        <w:spacing w:before="17" w:after="0" w:line="360" w:lineRule="auto"/>
        <w:ind w:right="70"/>
        <w:rPr>
          <w:rFonts w:ascii="Arial" w:eastAsia="Arial" w:hAnsi="Arial" w:cs="Arial"/>
          <w:color w:val="0070C0"/>
          <w:sz w:val="20"/>
          <w:szCs w:val="20"/>
        </w:rPr>
      </w:pPr>
      <w:r w:rsidRPr="00B25A40">
        <w:rPr>
          <w:rFonts w:ascii="Arial" w:eastAsia="Arial" w:hAnsi="Arial" w:cs="Arial"/>
          <w:color w:val="0070C0"/>
          <w:sz w:val="20"/>
          <w:szCs w:val="20"/>
        </w:rPr>
        <w:t>The Collector will transfer material from the net into white sorting pans or trays held by the rest of the team waiting on the bank. Pickers will add a small amount of water to encourage movement of the macroinvertebrates and then remove representative specimens from the pans, placing them into jars containing 70% ethanol for later identification. Picking will not continue for more than 60 minutes. Volunteers will strive to collect 100–200 specimens from each site while maintaining the relative proportions of taxa observed in the sample. Because volunteers are often not trained in macroinvertebrate identification and may not know the potential diversity present in the system, maintaining these proportions is necessarily based on best professional judgment.</w:t>
      </w:r>
    </w:p>
    <w:p w14:paraId="1748CD5A" w14:textId="77777777" w:rsidR="00120566" w:rsidRPr="00B25A40" w:rsidRDefault="00120566" w:rsidP="005247A2">
      <w:pPr>
        <w:spacing w:before="17" w:after="0" w:line="360" w:lineRule="auto"/>
        <w:ind w:right="70"/>
        <w:rPr>
          <w:rFonts w:ascii="Arial" w:eastAsia="Arial" w:hAnsi="Arial" w:cs="Arial"/>
          <w:color w:val="0070C0"/>
          <w:sz w:val="20"/>
          <w:szCs w:val="20"/>
        </w:rPr>
      </w:pPr>
    </w:p>
    <w:p w14:paraId="76F28501" w14:textId="132D62F6" w:rsidR="005247A2" w:rsidRPr="00B25A40" w:rsidRDefault="005247A2" w:rsidP="005247A2">
      <w:pPr>
        <w:spacing w:before="17" w:after="0" w:line="360" w:lineRule="auto"/>
        <w:ind w:right="70"/>
        <w:rPr>
          <w:rFonts w:ascii="Arial" w:eastAsia="Arial" w:hAnsi="Arial" w:cs="Arial"/>
          <w:sz w:val="20"/>
          <w:szCs w:val="20"/>
        </w:rPr>
      </w:pPr>
      <w:r w:rsidRPr="00B25A40">
        <w:rPr>
          <w:rFonts w:ascii="Arial" w:eastAsia="Arial" w:hAnsi="Arial" w:cs="Arial"/>
          <w:sz w:val="20"/>
          <w:szCs w:val="20"/>
        </w:rPr>
        <w:t xml:space="preserve">[Some organizations transfer material from nets into </w:t>
      </w:r>
      <w:proofErr w:type="gramStart"/>
      <w:r w:rsidRPr="00B25A40">
        <w:rPr>
          <w:rFonts w:ascii="Arial" w:eastAsia="Arial" w:hAnsi="Arial" w:cs="Arial"/>
          <w:sz w:val="20"/>
          <w:szCs w:val="20"/>
        </w:rPr>
        <w:t>five gallon</w:t>
      </w:r>
      <w:proofErr w:type="gramEnd"/>
      <w:r w:rsidRPr="00B25A40">
        <w:rPr>
          <w:rFonts w:ascii="Arial" w:eastAsia="Arial" w:hAnsi="Arial" w:cs="Arial"/>
          <w:sz w:val="20"/>
          <w:szCs w:val="20"/>
        </w:rPr>
        <w:t xml:space="preserve"> buckets, and then do the picking afterwards.</w:t>
      </w:r>
      <w:r w:rsidR="00942921" w:rsidRPr="00B25A40">
        <w:rPr>
          <w:rFonts w:ascii="Arial" w:eastAsia="Arial" w:hAnsi="Arial" w:cs="Arial"/>
          <w:sz w:val="20"/>
          <w:szCs w:val="20"/>
        </w:rPr>
        <w:t xml:space="preserve"> </w:t>
      </w:r>
      <w:r w:rsidRPr="00B25A40">
        <w:rPr>
          <w:rFonts w:ascii="Arial" w:eastAsia="Arial" w:hAnsi="Arial" w:cs="Arial"/>
          <w:sz w:val="20"/>
          <w:szCs w:val="20"/>
        </w:rPr>
        <w:t xml:space="preserve">This is an acceptable approach, and if you do this, use the paragraph </w:t>
      </w:r>
      <w:proofErr w:type="gramStart"/>
      <w:r w:rsidRPr="00B25A40">
        <w:rPr>
          <w:rFonts w:ascii="Arial" w:eastAsia="Arial" w:hAnsi="Arial" w:cs="Arial"/>
          <w:sz w:val="20"/>
          <w:szCs w:val="20"/>
        </w:rPr>
        <w:t>below instead</w:t>
      </w:r>
      <w:proofErr w:type="gramEnd"/>
      <w:r w:rsidR="00407884" w:rsidRPr="00B25A40">
        <w:rPr>
          <w:rFonts w:ascii="Arial" w:eastAsia="Arial" w:hAnsi="Arial" w:cs="Arial"/>
          <w:sz w:val="20"/>
          <w:szCs w:val="20"/>
        </w:rPr>
        <w:t>]</w:t>
      </w:r>
      <w:r w:rsidRPr="00B25A40">
        <w:rPr>
          <w:rFonts w:ascii="Arial" w:eastAsia="Arial" w:hAnsi="Arial" w:cs="Arial"/>
          <w:sz w:val="20"/>
          <w:szCs w:val="20"/>
        </w:rPr>
        <w:t>:</w:t>
      </w:r>
    </w:p>
    <w:p w14:paraId="62FD4E78" w14:textId="77777777" w:rsidR="00407884" w:rsidRPr="00B25A40" w:rsidRDefault="00407884" w:rsidP="00407884">
      <w:pPr>
        <w:spacing w:before="17" w:after="0" w:line="360" w:lineRule="auto"/>
        <w:ind w:right="70"/>
        <w:rPr>
          <w:rFonts w:ascii="Arial" w:eastAsia="Arial" w:hAnsi="Arial" w:cs="Arial"/>
          <w:color w:val="0070C0"/>
          <w:sz w:val="20"/>
          <w:szCs w:val="20"/>
        </w:rPr>
      </w:pPr>
    </w:p>
    <w:p w14:paraId="715C2489" w14:textId="0937F6C0" w:rsidR="005247A2" w:rsidRPr="00B25A40" w:rsidRDefault="00F00847" w:rsidP="00D80718">
      <w:pPr>
        <w:spacing w:before="17" w:after="0" w:line="360" w:lineRule="auto"/>
        <w:ind w:right="70"/>
        <w:rPr>
          <w:rFonts w:ascii="Arial" w:eastAsia="Arial" w:hAnsi="Arial" w:cs="Arial"/>
          <w:color w:val="0070C0"/>
          <w:sz w:val="20"/>
          <w:szCs w:val="20"/>
        </w:rPr>
      </w:pPr>
      <w:r w:rsidRPr="00B25A40">
        <w:rPr>
          <w:rFonts w:ascii="Arial" w:eastAsia="Arial" w:hAnsi="Arial" w:cs="Arial"/>
          <w:color w:val="0070C0"/>
          <w:sz w:val="20"/>
          <w:szCs w:val="20"/>
        </w:rPr>
        <w:t>While collecting, the Collector will transfer material from the net into a bucket. After sampling is complete, the bucket will be brought to a central location with tables or other suitable work surfaces. Pickers will stir the contents to loosen macroinvertebrates from the debris and use aquarium nets to transfer small portions of the material into white sorting pans containing a small amount of water. Representative specimens will then be removed from the pans and placed into jars containing 70% ethanol for later identification. Picking will not continue for more than 60 minutes. Volunteers will strive to collect 100–200 specimens from each site while maintaining the relative proportions of taxa observed in the sample. Because volunteers are often not trained in macroinvertebrate identification and may not know the potential diversity present in the system, maintaining these proportions is necessarily based on best professional judgment.</w:t>
      </w:r>
    </w:p>
    <w:p w14:paraId="4D14A893" w14:textId="77777777" w:rsidR="00F00847" w:rsidRPr="00B25A40" w:rsidRDefault="00F00847" w:rsidP="00D80718">
      <w:pPr>
        <w:spacing w:before="17" w:after="0" w:line="360" w:lineRule="auto"/>
        <w:ind w:right="70"/>
        <w:rPr>
          <w:rFonts w:ascii="Arial" w:eastAsia="Arial" w:hAnsi="Arial" w:cs="Arial"/>
          <w:color w:val="0070C0"/>
          <w:sz w:val="20"/>
          <w:szCs w:val="20"/>
        </w:rPr>
      </w:pPr>
    </w:p>
    <w:p w14:paraId="0421CA13" w14:textId="07905D7D" w:rsidR="00D66C80" w:rsidRPr="00B25A40" w:rsidRDefault="00D66C80" w:rsidP="00D66C80">
      <w:pPr>
        <w:spacing w:before="17" w:after="0" w:line="360" w:lineRule="auto"/>
        <w:ind w:right="70"/>
        <w:rPr>
          <w:rFonts w:ascii="Arial" w:eastAsia="Arial" w:hAnsi="Arial" w:cs="Arial"/>
          <w:color w:val="0070C0"/>
          <w:sz w:val="20"/>
          <w:szCs w:val="20"/>
        </w:rPr>
      </w:pPr>
      <w:r w:rsidRPr="00B25A40">
        <w:rPr>
          <w:rFonts w:ascii="Arial" w:eastAsia="Arial" w:hAnsi="Arial" w:cs="Arial"/>
          <w:color w:val="0070C0"/>
          <w:sz w:val="20"/>
          <w:szCs w:val="20"/>
        </w:rPr>
        <w:t>A team leader will instruct and assist other team members in detecting and picking macroinvertebrates from the sorting pans. Team members will be reminded to examine the undersides of bark and other debris and to inspect cases or structures constructed from sticks or other substrates. The team leader will also help ensure that specimens are collected in a manner that maintains the relative proportions of taxa present in the sample.</w:t>
      </w:r>
    </w:p>
    <w:p w14:paraId="3C3B3AB4" w14:textId="77777777" w:rsidR="00D66C80" w:rsidRPr="00B25A40" w:rsidRDefault="00D66C80" w:rsidP="00D66C80">
      <w:pPr>
        <w:spacing w:before="17" w:after="0" w:line="360" w:lineRule="auto"/>
        <w:ind w:right="70"/>
        <w:rPr>
          <w:rFonts w:ascii="Arial" w:eastAsia="Arial" w:hAnsi="Arial" w:cs="Arial"/>
          <w:color w:val="0070C0"/>
          <w:sz w:val="20"/>
          <w:szCs w:val="20"/>
        </w:rPr>
      </w:pPr>
    </w:p>
    <w:p w14:paraId="1F51FF64" w14:textId="77777777" w:rsidR="00D66C80" w:rsidRPr="00B25A40" w:rsidRDefault="00D66C80" w:rsidP="00D66C80">
      <w:pPr>
        <w:spacing w:before="17" w:after="0" w:line="360" w:lineRule="auto"/>
        <w:ind w:right="70"/>
        <w:rPr>
          <w:rFonts w:ascii="Arial" w:eastAsia="Arial" w:hAnsi="Arial" w:cs="Arial"/>
          <w:color w:val="0070C0"/>
          <w:sz w:val="20"/>
          <w:szCs w:val="20"/>
        </w:rPr>
      </w:pPr>
      <w:r w:rsidRPr="00B25A40">
        <w:rPr>
          <w:rFonts w:ascii="Arial" w:eastAsia="Arial" w:hAnsi="Arial" w:cs="Arial"/>
          <w:color w:val="0070C0"/>
          <w:sz w:val="20"/>
          <w:szCs w:val="20"/>
        </w:rPr>
        <w:t xml:space="preserve">Potential sources of variability, including weather conditions, stream flow differences, seasonal influences, </w:t>
      </w:r>
      <w:r w:rsidRPr="00B25A40">
        <w:rPr>
          <w:rFonts w:ascii="Arial" w:eastAsia="Arial" w:hAnsi="Arial" w:cs="Arial"/>
          <w:color w:val="0070C0"/>
          <w:sz w:val="20"/>
          <w:szCs w:val="20"/>
        </w:rPr>
        <w:lastRenderedPageBreak/>
        <w:t>and site-specific characteristics, will be noted on the datasheet for each sampling event. The datasheet also provides space to document unusual procedures, accidents, or other circumstances that may affect the results, such as the accidental loss of part of the sample through spillage. Any deviations from standard procedures will be described on the datasheet (see Appendix XX).</w:t>
      </w:r>
    </w:p>
    <w:p w14:paraId="7062E328" w14:textId="77777777" w:rsidR="007B1F28" w:rsidRPr="00B25A40" w:rsidRDefault="007B1F28" w:rsidP="00D80718">
      <w:pPr>
        <w:spacing w:before="17" w:after="0" w:line="360" w:lineRule="auto"/>
        <w:ind w:right="70"/>
        <w:rPr>
          <w:rFonts w:ascii="Arial" w:eastAsia="Arial" w:hAnsi="Arial" w:cs="Arial"/>
          <w:sz w:val="20"/>
          <w:szCs w:val="20"/>
        </w:rPr>
      </w:pPr>
    </w:p>
    <w:p w14:paraId="4DA88BDC" w14:textId="15567A65" w:rsidR="000368CC" w:rsidRPr="00B25A40" w:rsidRDefault="000D6F3F" w:rsidP="00D80718">
      <w:pPr>
        <w:spacing w:before="1" w:after="0" w:line="360" w:lineRule="auto"/>
        <w:ind w:right="70"/>
        <w:rPr>
          <w:rFonts w:ascii="Arial" w:eastAsia="Arial" w:hAnsi="Arial" w:cs="Arial"/>
          <w:sz w:val="20"/>
          <w:szCs w:val="20"/>
        </w:rPr>
      </w:pPr>
      <w:r w:rsidRPr="00B25A40">
        <w:rPr>
          <w:rFonts w:ascii="Arial" w:eastAsia="Arial" w:hAnsi="Arial" w:cs="Arial"/>
          <w:color w:val="0070C0"/>
          <w:sz w:val="20"/>
          <w:szCs w:val="20"/>
        </w:rPr>
        <w:t xml:space="preserve">All </w:t>
      </w:r>
      <w:r w:rsidR="00EC3391" w:rsidRPr="00B25A40">
        <w:rPr>
          <w:rFonts w:ascii="Arial" w:eastAsia="Arial" w:hAnsi="Arial" w:cs="Arial"/>
          <w:color w:val="0070C0"/>
          <w:sz w:val="20"/>
          <w:szCs w:val="20"/>
        </w:rPr>
        <w:t>s</w:t>
      </w:r>
      <w:r w:rsidR="00EC3391" w:rsidRPr="00B25A40">
        <w:rPr>
          <w:rFonts w:ascii="Arial" w:eastAsia="Arial" w:hAnsi="Arial" w:cs="Arial"/>
          <w:color w:val="0070C0"/>
          <w:spacing w:val="-1"/>
          <w:sz w:val="20"/>
          <w:szCs w:val="20"/>
        </w:rPr>
        <w:t>am</w:t>
      </w:r>
      <w:r w:rsidR="00EC3391" w:rsidRPr="00B25A40">
        <w:rPr>
          <w:rFonts w:ascii="Arial" w:eastAsia="Arial" w:hAnsi="Arial" w:cs="Arial"/>
          <w:color w:val="0070C0"/>
          <w:sz w:val="20"/>
          <w:szCs w:val="20"/>
        </w:rPr>
        <w:t xml:space="preserve">ple jars </w:t>
      </w:r>
      <w:r w:rsidR="007A7102" w:rsidRPr="00B25A40">
        <w:rPr>
          <w:rFonts w:ascii="Arial" w:eastAsia="Arial" w:hAnsi="Arial" w:cs="Arial"/>
          <w:color w:val="0070C0"/>
          <w:sz w:val="20"/>
          <w:szCs w:val="20"/>
        </w:rPr>
        <w:t xml:space="preserve">must </w:t>
      </w:r>
      <w:r w:rsidRPr="00B25A40">
        <w:rPr>
          <w:rFonts w:ascii="Arial" w:eastAsia="Arial" w:hAnsi="Arial" w:cs="Arial"/>
          <w:color w:val="0070C0"/>
          <w:sz w:val="20"/>
          <w:szCs w:val="20"/>
        </w:rPr>
        <w:t xml:space="preserve">have </w:t>
      </w:r>
      <w:r w:rsidR="00EC3391" w:rsidRPr="00B25A40">
        <w:rPr>
          <w:rFonts w:ascii="Arial" w:eastAsia="Arial" w:hAnsi="Arial" w:cs="Arial"/>
          <w:color w:val="0070C0"/>
          <w:sz w:val="20"/>
          <w:szCs w:val="20"/>
        </w:rPr>
        <w:t xml:space="preserve">a </w:t>
      </w:r>
      <w:r w:rsidR="005C2636" w:rsidRPr="00B25A40">
        <w:rPr>
          <w:rFonts w:ascii="Arial" w:eastAsia="Arial" w:hAnsi="Arial" w:cs="Arial"/>
          <w:color w:val="0070C0"/>
          <w:sz w:val="20"/>
          <w:szCs w:val="20"/>
        </w:rPr>
        <w:t xml:space="preserve">prewritten or laser-printed </w:t>
      </w:r>
      <w:r w:rsidR="00EC3391" w:rsidRPr="00B25A40">
        <w:rPr>
          <w:rFonts w:ascii="Arial" w:eastAsia="Arial" w:hAnsi="Arial" w:cs="Arial"/>
          <w:color w:val="0070C0"/>
          <w:sz w:val="20"/>
          <w:szCs w:val="20"/>
        </w:rPr>
        <w:t>l</w:t>
      </w:r>
      <w:r w:rsidR="00EC3391" w:rsidRPr="00B25A40">
        <w:rPr>
          <w:rFonts w:ascii="Arial" w:eastAsia="Arial" w:hAnsi="Arial" w:cs="Arial"/>
          <w:color w:val="0070C0"/>
          <w:spacing w:val="-1"/>
          <w:sz w:val="20"/>
          <w:szCs w:val="20"/>
        </w:rPr>
        <w:t>a</w:t>
      </w:r>
      <w:r w:rsidR="00EC3391" w:rsidRPr="00B25A40">
        <w:rPr>
          <w:rFonts w:ascii="Arial" w:eastAsia="Arial" w:hAnsi="Arial" w:cs="Arial"/>
          <w:color w:val="0070C0"/>
          <w:sz w:val="20"/>
          <w:szCs w:val="20"/>
        </w:rPr>
        <w:t>bel</w:t>
      </w:r>
      <w:r w:rsidR="00987699" w:rsidRPr="00B25A40">
        <w:rPr>
          <w:rFonts w:ascii="Arial" w:eastAsia="Arial" w:hAnsi="Arial" w:cs="Arial"/>
          <w:color w:val="0070C0"/>
          <w:sz w:val="20"/>
          <w:szCs w:val="20"/>
        </w:rPr>
        <w:t xml:space="preserve"> including </w:t>
      </w:r>
      <w:r w:rsidR="00EC3391" w:rsidRPr="00B25A40">
        <w:rPr>
          <w:rFonts w:ascii="Arial" w:eastAsia="Arial" w:hAnsi="Arial" w:cs="Arial"/>
          <w:color w:val="0070C0"/>
          <w:sz w:val="20"/>
          <w:szCs w:val="20"/>
        </w:rPr>
        <w:t>dat</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 locati</w:t>
      </w:r>
      <w:r w:rsidR="00EC3391" w:rsidRPr="00B25A40">
        <w:rPr>
          <w:rFonts w:ascii="Arial" w:eastAsia="Arial" w:hAnsi="Arial" w:cs="Arial"/>
          <w:color w:val="0070C0"/>
          <w:spacing w:val="-1"/>
          <w:sz w:val="20"/>
          <w:szCs w:val="20"/>
        </w:rPr>
        <w:t>o</w:t>
      </w:r>
      <w:r w:rsidR="00EC3391" w:rsidRPr="00B25A40">
        <w:rPr>
          <w:rFonts w:ascii="Arial" w:eastAsia="Arial" w:hAnsi="Arial" w:cs="Arial"/>
          <w:color w:val="0070C0"/>
          <w:sz w:val="20"/>
          <w:szCs w:val="20"/>
        </w:rPr>
        <w:t>n, na</w:t>
      </w:r>
      <w:r w:rsidR="00EC3391" w:rsidRPr="00B25A40">
        <w:rPr>
          <w:rFonts w:ascii="Arial" w:eastAsia="Arial" w:hAnsi="Arial" w:cs="Arial"/>
          <w:color w:val="0070C0"/>
          <w:spacing w:val="-1"/>
          <w:sz w:val="20"/>
          <w:szCs w:val="20"/>
        </w:rPr>
        <w:t>m</w:t>
      </w:r>
      <w:r w:rsidR="00EC3391" w:rsidRPr="00B25A40">
        <w:rPr>
          <w:rFonts w:ascii="Arial" w:eastAsia="Arial" w:hAnsi="Arial" w:cs="Arial"/>
          <w:color w:val="0070C0"/>
          <w:sz w:val="20"/>
          <w:szCs w:val="20"/>
        </w:rPr>
        <w:t>e of coll</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ctor,</w:t>
      </w:r>
      <w:r w:rsidR="00EC3391" w:rsidRPr="00B25A40">
        <w:rPr>
          <w:rFonts w:ascii="Arial" w:eastAsia="Arial" w:hAnsi="Arial" w:cs="Arial"/>
          <w:color w:val="0070C0"/>
          <w:spacing w:val="-2"/>
          <w:sz w:val="20"/>
          <w:szCs w:val="20"/>
        </w:rPr>
        <w:t xml:space="preserve"> </w:t>
      </w:r>
      <w:r w:rsidR="00EC3391" w:rsidRPr="00B25A40">
        <w:rPr>
          <w:rFonts w:ascii="Arial" w:eastAsia="Arial" w:hAnsi="Arial" w:cs="Arial"/>
          <w:color w:val="0070C0"/>
          <w:sz w:val="20"/>
          <w:szCs w:val="20"/>
        </w:rPr>
        <w:t>and nu</w:t>
      </w:r>
      <w:r w:rsidR="00EC3391" w:rsidRPr="00B25A40">
        <w:rPr>
          <w:rFonts w:ascii="Arial" w:eastAsia="Arial" w:hAnsi="Arial" w:cs="Arial"/>
          <w:color w:val="0070C0"/>
          <w:spacing w:val="-1"/>
          <w:sz w:val="20"/>
          <w:szCs w:val="20"/>
        </w:rPr>
        <w:t>m</w:t>
      </w:r>
      <w:r w:rsidR="00EC3391" w:rsidRPr="00B25A40">
        <w:rPr>
          <w:rFonts w:ascii="Arial" w:eastAsia="Arial" w:hAnsi="Arial" w:cs="Arial"/>
          <w:color w:val="0070C0"/>
          <w:sz w:val="20"/>
          <w:szCs w:val="20"/>
        </w:rPr>
        <w:t>ber</w:t>
      </w:r>
      <w:r w:rsidR="00EC3391" w:rsidRPr="00B25A40">
        <w:rPr>
          <w:rFonts w:ascii="Arial" w:eastAsia="Arial" w:hAnsi="Arial" w:cs="Arial"/>
          <w:color w:val="0070C0"/>
          <w:spacing w:val="-2"/>
          <w:sz w:val="20"/>
          <w:szCs w:val="20"/>
        </w:rPr>
        <w:t xml:space="preserve"> </w:t>
      </w:r>
      <w:r w:rsidR="00EC3391" w:rsidRPr="00B25A40">
        <w:rPr>
          <w:rFonts w:ascii="Arial" w:eastAsia="Arial" w:hAnsi="Arial" w:cs="Arial"/>
          <w:color w:val="0070C0"/>
          <w:sz w:val="20"/>
          <w:szCs w:val="20"/>
        </w:rPr>
        <w:t>of jars</w:t>
      </w:r>
      <w:r w:rsidR="00EC3391" w:rsidRPr="00B25A40">
        <w:rPr>
          <w:rFonts w:ascii="Arial" w:eastAsia="Arial" w:hAnsi="Arial" w:cs="Arial"/>
          <w:color w:val="0070C0"/>
          <w:spacing w:val="-2"/>
          <w:sz w:val="20"/>
          <w:szCs w:val="20"/>
        </w:rPr>
        <w:t xml:space="preserve"> </w:t>
      </w:r>
      <w:r w:rsidR="00EC3391" w:rsidRPr="00B25A40">
        <w:rPr>
          <w:rFonts w:ascii="Arial" w:eastAsia="Arial" w:hAnsi="Arial" w:cs="Arial"/>
          <w:color w:val="0070C0"/>
          <w:sz w:val="20"/>
          <w:szCs w:val="20"/>
        </w:rPr>
        <w:t>con</w:t>
      </w:r>
      <w:r w:rsidR="00EC3391" w:rsidRPr="00B25A40">
        <w:rPr>
          <w:rFonts w:ascii="Arial" w:eastAsia="Arial" w:hAnsi="Arial" w:cs="Arial"/>
          <w:color w:val="0070C0"/>
          <w:spacing w:val="2"/>
          <w:sz w:val="20"/>
          <w:szCs w:val="20"/>
        </w:rPr>
        <w:t>t</w:t>
      </w:r>
      <w:r w:rsidR="00EC3391" w:rsidRPr="00B25A40">
        <w:rPr>
          <w:rFonts w:ascii="Arial" w:eastAsia="Arial" w:hAnsi="Arial" w:cs="Arial"/>
          <w:color w:val="0070C0"/>
          <w:sz w:val="20"/>
          <w:szCs w:val="20"/>
        </w:rPr>
        <w:t>a</w:t>
      </w:r>
      <w:r w:rsidR="00EC3391" w:rsidRPr="00B25A40">
        <w:rPr>
          <w:rFonts w:ascii="Arial" w:eastAsia="Arial" w:hAnsi="Arial" w:cs="Arial"/>
          <w:color w:val="0070C0"/>
          <w:spacing w:val="-1"/>
          <w:sz w:val="20"/>
          <w:szCs w:val="20"/>
        </w:rPr>
        <w:t>i</w:t>
      </w:r>
      <w:r w:rsidR="00EC3391" w:rsidRPr="00B25A40">
        <w:rPr>
          <w:rFonts w:ascii="Arial" w:eastAsia="Arial" w:hAnsi="Arial" w:cs="Arial"/>
          <w:color w:val="0070C0"/>
          <w:sz w:val="20"/>
          <w:szCs w:val="20"/>
        </w:rPr>
        <w:t>ning the coll</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ction from</w:t>
      </w:r>
      <w:r w:rsidR="00EC3391" w:rsidRPr="00B25A40">
        <w:rPr>
          <w:rFonts w:ascii="Arial" w:eastAsia="Arial" w:hAnsi="Arial" w:cs="Arial"/>
          <w:color w:val="0070C0"/>
          <w:spacing w:val="-2"/>
          <w:sz w:val="20"/>
          <w:szCs w:val="20"/>
        </w:rPr>
        <w:t xml:space="preserve"> </w:t>
      </w:r>
      <w:r w:rsidR="00EC3391" w:rsidRPr="00B25A40">
        <w:rPr>
          <w:rFonts w:ascii="Arial" w:eastAsia="Arial" w:hAnsi="Arial" w:cs="Arial"/>
          <w:color w:val="0070C0"/>
          <w:sz w:val="20"/>
          <w:szCs w:val="20"/>
        </w:rPr>
        <w:t>this site</w:t>
      </w:r>
      <w:r w:rsidR="00A72D7C" w:rsidRPr="00B25A40">
        <w:rPr>
          <w:rFonts w:ascii="Arial" w:eastAsia="Arial" w:hAnsi="Arial" w:cs="Arial"/>
          <w:color w:val="0070C0"/>
          <w:sz w:val="20"/>
          <w:szCs w:val="20"/>
        </w:rPr>
        <w:t xml:space="preserve">. The label is placed </w:t>
      </w:r>
      <w:r w:rsidR="00EC3391" w:rsidRPr="00B25A40">
        <w:rPr>
          <w:rFonts w:ascii="Arial" w:eastAsia="Arial" w:hAnsi="Arial" w:cs="Arial"/>
          <w:color w:val="0070C0"/>
          <w:sz w:val="20"/>
          <w:szCs w:val="20"/>
        </w:rPr>
        <w:t>i</w:t>
      </w:r>
      <w:r w:rsidR="00EC3391" w:rsidRPr="00B25A40">
        <w:rPr>
          <w:rFonts w:ascii="Arial" w:eastAsia="Arial" w:hAnsi="Arial" w:cs="Arial"/>
          <w:color w:val="0070C0"/>
          <w:spacing w:val="-1"/>
          <w:sz w:val="20"/>
          <w:szCs w:val="20"/>
        </w:rPr>
        <w:t>n</w:t>
      </w:r>
      <w:r w:rsidR="00EC3391" w:rsidRPr="00B25A40">
        <w:rPr>
          <w:rFonts w:ascii="Arial" w:eastAsia="Arial" w:hAnsi="Arial" w:cs="Arial"/>
          <w:color w:val="0070C0"/>
          <w:sz w:val="20"/>
          <w:szCs w:val="20"/>
        </w:rPr>
        <w:t>side</w:t>
      </w:r>
      <w:r w:rsidR="00EC3391" w:rsidRPr="00B25A40">
        <w:rPr>
          <w:rFonts w:ascii="Arial" w:eastAsia="Arial" w:hAnsi="Arial" w:cs="Arial"/>
          <w:color w:val="0070C0"/>
          <w:spacing w:val="-1"/>
          <w:sz w:val="20"/>
          <w:szCs w:val="20"/>
        </w:rPr>
        <w:t xml:space="preserve"> </w:t>
      </w:r>
      <w:r w:rsidR="00EC3391" w:rsidRPr="00B25A40">
        <w:rPr>
          <w:rFonts w:ascii="Arial" w:eastAsia="Arial" w:hAnsi="Arial" w:cs="Arial"/>
          <w:color w:val="0070C0"/>
          <w:sz w:val="20"/>
          <w:szCs w:val="20"/>
        </w:rPr>
        <w:t>the jar</w:t>
      </w:r>
      <w:r w:rsidR="00A72D7C" w:rsidRPr="00B25A40">
        <w:rPr>
          <w:rFonts w:ascii="Arial" w:eastAsia="Arial" w:hAnsi="Arial" w:cs="Arial"/>
          <w:color w:val="0070C0"/>
          <w:sz w:val="20"/>
          <w:szCs w:val="20"/>
        </w:rPr>
        <w:t xml:space="preserve"> and not taped to the jar</w:t>
      </w:r>
      <w:r w:rsidR="00EC3391" w:rsidRPr="00B25A40">
        <w:rPr>
          <w:rFonts w:ascii="Arial" w:eastAsia="Arial" w:hAnsi="Arial" w:cs="Arial"/>
          <w:color w:val="0070C0"/>
          <w:sz w:val="20"/>
          <w:szCs w:val="20"/>
        </w:rPr>
        <w:t xml:space="preserve">. The </w:t>
      </w:r>
      <w:r w:rsidR="00EC3391" w:rsidRPr="00B25A40">
        <w:rPr>
          <w:rFonts w:ascii="Arial" w:eastAsia="Arial" w:hAnsi="Arial" w:cs="Arial"/>
          <w:color w:val="0070C0"/>
          <w:spacing w:val="-1"/>
          <w:sz w:val="20"/>
          <w:szCs w:val="20"/>
        </w:rPr>
        <w:t>d</w:t>
      </w:r>
      <w:r w:rsidR="00EC3391" w:rsidRPr="00B25A40">
        <w:rPr>
          <w:rFonts w:ascii="Arial" w:eastAsia="Arial" w:hAnsi="Arial" w:cs="Arial"/>
          <w:color w:val="0070C0"/>
          <w:sz w:val="20"/>
          <w:szCs w:val="20"/>
        </w:rPr>
        <w:t>ata sh</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 xml:space="preserve">et also states the </w:t>
      </w:r>
      <w:r w:rsidR="00EC3391" w:rsidRPr="00B25A40">
        <w:rPr>
          <w:rFonts w:ascii="Arial" w:eastAsia="Arial" w:hAnsi="Arial" w:cs="Arial"/>
          <w:color w:val="0070C0"/>
          <w:spacing w:val="-1"/>
          <w:sz w:val="20"/>
          <w:szCs w:val="20"/>
        </w:rPr>
        <w:t>n</w:t>
      </w:r>
      <w:r w:rsidR="00EC3391" w:rsidRPr="00B25A40">
        <w:rPr>
          <w:rFonts w:ascii="Arial" w:eastAsia="Arial" w:hAnsi="Arial" w:cs="Arial"/>
          <w:color w:val="0070C0"/>
          <w:spacing w:val="2"/>
          <w:sz w:val="20"/>
          <w:szCs w:val="20"/>
        </w:rPr>
        <w:t>u</w:t>
      </w:r>
      <w:r w:rsidR="00EC3391" w:rsidRPr="00B25A40">
        <w:rPr>
          <w:rFonts w:ascii="Arial" w:eastAsia="Arial" w:hAnsi="Arial" w:cs="Arial"/>
          <w:color w:val="0070C0"/>
          <w:spacing w:val="-1"/>
          <w:sz w:val="20"/>
          <w:szCs w:val="20"/>
        </w:rPr>
        <w:t>m</w:t>
      </w:r>
      <w:r w:rsidR="00EC3391" w:rsidRPr="00B25A40">
        <w:rPr>
          <w:rFonts w:ascii="Arial" w:eastAsia="Arial" w:hAnsi="Arial" w:cs="Arial"/>
          <w:color w:val="0070C0"/>
          <w:sz w:val="20"/>
          <w:szCs w:val="20"/>
        </w:rPr>
        <w:t>ber of jars</w:t>
      </w:r>
      <w:r w:rsidR="00EC3391" w:rsidRPr="00B25A40">
        <w:rPr>
          <w:rFonts w:ascii="Arial" w:eastAsia="Arial" w:hAnsi="Arial" w:cs="Arial"/>
          <w:color w:val="0070C0"/>
          <w:spacing w:val="-2"/>
          <w:sz w:val="20"/>
          <w:szCs w:val="20"/>
        </w:rPr>
        <w:t xml:space="preserve"> </w:t>
      </w:r>
      <w:r w:rsidR="00EC3391" w:rsidRPr="00B25A40">
        <w:rPr>
          <w:rFonts w:ascii="Arial" w:eastAsia="Arial" w:hAnsi="Arial" w:cs="Arial"/>
          <w:color w:val="0070C0"/>
          <w:sz w:val="20"/>
          <w:szCs w:val="20"/>
        </w:rPr>
        <w:t>conta</w:t>
      </w:r>
      <w:r w:rsidR="00EC3391" w:rsidRPr="00B25A40">
        <w:rPr>
          <w:rFonts w:ascii="Arial" w:eastAsia="Arial" w:hAnsi="Arial" w:cs="Arial"/>
          <w:color w:val="0070C0"/>
          <w:spacing w:val="-1"/>
          <w:sz w:val="20"/>
          <w:szCs w:val="20"/>
        </w:rPr>
        <w:t>i</w:t>
      </w:r>
      <w:r w:rsidR="00EC3391" w:rsidRPr="00B25A40">
        <w:rPr>
          <w:rFonts w:ascii="Arial" w:eastAsia="Arial" w:hAnsi="Arial" w:cs="Arial"/>
          <w:color w:val="0070C0"/>
          <w:sz w:val="20"/>
          <w:szCs w:val="20"/>
        </w:rPr>
        <w:t>ning t</w:t>
      </w:r>
      <w:r w:rsidR="00EC3391" w:rsidRPr="00B25A40">
        <w:rPr>
          <w:rFonts w:ascii="Arial" w:eastAsia="Arial" w:hAnsi="Arial" w:cs="Arial"/>
          <w:color w:val="0070C0"/>
          <w:spacing w:val="-1"/>
          <w:sz w:val="20"/>
          <w:szCs w:val="20"/>
        </w:rPr>
        <w:t>h</w:t>
      </w:r>
      <w:r w:rsidR="00EC3391" w:rsidRPr="00B25A40">
        <w:rPr>
          <w:rFonts w:ascii="Arial" w:eastAsia="Arial" w:hAnsi="Arial" w:cs="Arial"/>
          <w:color w:val="0070C0"/>
          <w:sz w:val="20"/>
          <w:szCs w:val="20"/>
        </w:rPr>
        <w:t>e coll</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 xml:space="preserve">ction from this site. </w:t>
      </w:r>
      <w:r w:rsidR="00CC2E81" w:rsidRPr="00B25A40">
        <w:rPr>
          <w:rFonts w:ascii="Arial" w:eastAsia="Arial" w:hAnsi="Arial" w:cs="Arial"/>
          <w:color w:val="0070C0"/>
          <w:sz w:val="20"/>
          <w:szCs w:val="20"/>
        </w:rPr>
        <w:t>A</w:t>
      </w:r>
      <w:r w:rsidR="00EC3391" w:rsidRPr="00B25A40">
        <w:rPr>
          <w:rFonts w:ascii="Arial" w:eastAsia="Arial" w:hAnsi="Arial" w:cs="Arial"/>
          <w:color w:val="0070C0"/>
          <w:spacing w:val="-2"/>
          <w:sz w:val="20"/>
          <w:szCs w:val="20"/>
        </w:rPr>
        <w:t xml:space="preserve"> </w:t>
      </w:r>
      <w:r w:rsidR="00CC2E81" w:rsidRPr="00B25A40">
        <w:rPr>
          <w:rFonts w:ascii="Arial" w:eastAsia="Arial" w:hAnsi="Arial" w:cs="Arial"/>
          <w:color w:val="0070C0"/>
          <w:spacing w:val="-2"/>
          <w:sz w:val="20"/>
          <w:szCs w:val="20"/>
        </w:rPr>
        <w:t>team</w:t>
      </w:r>
      <w:r w:rsidR="00B47C03" w:rsidRPr="00B25A40">
        <w:rPr>
          <w:rFonts w:ascii="Arial" w:eastAsia="Arial" w:hAnsi="Arial" w:cs="Arial"/>
          <w:color w:val="0070C0"/>
          <w:spacing w:val="-2"/>
          <w:sz w:val="20"/>
          <w:szCs w:val="20"/>
        </w:rPr>
        <w:t xml:space="preserve"> L</w:t>
      </w:r>
      <w:r w:rsidR="00EC3391" w:rsidRPr="00B25A40">
        <w:rPr>
          <w:rFonts w:ascii="Arial" w:eastAsia="Arial" w:hAnsi="Arial" w:cs="Arial"/>
          <w:color w:val="0070C0"/>
          <w:sz w:val="20"/>
          <w:szCs w:val="20"/>
        </w:rPr>
        <w:t xml:space="preserve">eader </w:t>
      </w:r>
      <w:r w:rsidR="00EC3391" w:rsidRPr="00B25A40">
        <w:rPr>
          <w:rFonts w:ascii="Arial" w:eastAsia="Arial" w:hAnsi="Arial" w:cs="Arial"/>
          <w:color w:val="0070C0"/>
          <w:spacing w:val="-1"/>
          <w:sz w:val="20"/>
          <w:szCs w:val="20"/>
        </w:rPr>
        <w:t>i</w:t>
      </w:r>
      <w:r w:rsidR="00EC3391" w:rsidRPr="00B25A40">
        <w:rPr>
          <w:rFonts w:ascii="Arial" w:eastAsia="Arial" w:hAnsi="Arial" w:cs="Arial"/>
          <w:color w:val="0070C0"/>
          <w:sz w:val="20"/>
          <w:szCs w:val="20"/>
        </w:rPr>
        <w:t>s r</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sp</w:t>
      </w:r>
      <w:r w:rsidR="00EC3391" w:rsidRPr="00B25A40">
        <w:rPr>
          <w:rFonts w:ascii="Arial" w:eastAsia="Arial" w:hAnsi="Arial" w:cs="Arial"/>
          <w:color w:val="0070C0"/>
          <w:spacing w:val="-1"/>
          <w:sz w:val="20"/>
          <w:szCs w:val="20"/>
        </w:rPr>
        <w:t>o</w:t>
      </w:r>
      <w:r w:rsidR="00EC3391" w:rsidRPr="00B25A40">
        <w:rPr>
          <w:rFonts w:ascii="Arial" w:eastAsia="Arial" w:hAnsi="Arial" w:cs="Arial"/>
          <w:color w:val="0070C0"/>
          <w:sz w:val="20"/>
          <w:szCs w:val="20"/>
        </w:rPr>
        <w:t>ns</w:t>
      </w:r>
      <w:r w:rsidR="00EC3391" w:rsidRPr="00B25A40">
        <w:rPr>
          <w:rFonts w:ascii="Arial" w:eastAsia="Arial" w:hAnsi="Arial" w:cs="Arial"/>
          <w:color w:val="0070C0"/>
          <w:spacing w:val="-1"/>
          <w:sz w:val="20"/>
          <w:szCs w:val="20"/>
        </w:rPr>
        <w:t>i</w:t>
      </w:r>
      <w:r w:rsidR="00EC3391" w:rsidRPr="00B25A40">
        <w:rPr>
          <w:rFonts w:ascii="Arial" w:eastAsia="Arial" w:hAnsi="Arial" w:cs="Arial"/>
          <w:color w:val="0070C0"/>
          <w:sz w:val="20"/>
          <w:szCs w:val="20"/>
        </w:rPr>
        <w:t>ble</w:t>
      </w:r>
      <w:r w:rsidR="00EC3391" w:rsidRPr="00B25A40">
        <w:rPr>
          <w:rFonts w:ascii="Arial" w:eastAsia="Arial" w:hAnsi="Arial" w:cs="Arial"/>
          <w:color w:val="0070C0"/>
          <w:spacing w:val="-1"/>
          <w:sz w:val="20"/>
          <w:szCs w:val="20"/>
        </w:rPr>
        <w:t xml:space="preserve"> </w:t>
      </w:r>
      <w:r w:rsidR="00EC3391" w:rsidRPr="00B25A40">
        <w:rPr>
          <w:rFonts w:ascii="Arial" w:eastAsia="Arial" w:hAnsi="Arial" w:cs="Arial"/>
          <w:color w:val="0070C0"/>
          <w:sz w:val="20"/>
          <w:szCs w:val="20"/>
        </w:rPr>
        <w:t xml:space="preserve">for labeling </w:t>
      </w:r>
      <w:r w:rsidR="00EC3391" w:rsidRPr="00B25A40">
        <w:rPr>
          <w:rFonts w:ascii="Arial" w:eastAsia="Arial" w:hAnsi="Arial" w:cs="Arial"/>
          <w:color w:val="0070C0"/>
          <w:spacing w:val="-1"/>
          <w:sz w:val="20"/>
          <w:szCs w:val="20"/>
        </w:rPr>
        <w:t>a</w:t>
      </w:r>
      <w:r w:rsidR="00EC3391" w:rsidRPr="00B25A40">
        <w:rPr>
          <w:rFonts w:ascii="Arial" w:eastAsia="Arial" w:hAnsi="Arial" w:cs="Arial"/>
          <w:color w:val="0070C0"/>
          <w:sz w:val="20"/>
          <w:szCs w:val="20"/>
        </w:rPr>
        <w:t>nd s</w:t>
      </w:r>
      <w:r w:rsidR="00EC3391" w:rsidRPr="00B25A40">
        <w:rPr>
          <w:rFonts w:ascii="Arial" w:eastAsia="Arial" w:hAnsi="Arial" w:cs="Arial"/>
          <w:color w:val="0070C0"/>
          <w:spacing w:val="-1"/>
          <w:sz w:val="20"/>
          <w:szCs w:val="20"/>
        </w:rPr>
        <w:t>e</w:t>
      </w:r>
      <w:r w:rsidR="00EC3391" w:rsidRPr="00B25A40">
        <w:rPr>
          <w:rFonts w:ascii="Arial" w:eastAsia="Arial" w:hAnsi="Arial" w:cs="Arial"/>
          <w:color w:val="0070C0"/>
          <w:sz w:val="20"/>
          <w:szCs w:val="20"/>
        </w:rPr>
        <w:t>c</w:t>
      </w:r>
      <w:r w:rsidR="00EC3391" w:rsidRPr="00B25A40">
        <w:rPr>
          <w:rFonts w:ascii="Arial" w:eastAsia="Arial" w:hAnsi="Arial" w:cs="Arial"/>
          <w:color w:val="0070C0"/>
          <w:spacing w:val="-1"/>
          <w:sz w:val="20"/>
          <w:szCs w:val="20"/>
        </w:rPr>
        <w:t>u</w:t>
      </w:r>
      <w:r w:rsidR="00EC3391" w:rsidRPr="00B25A40">
        <w:rPr>
          <w:rFonts w:ascii="Arial" w:eastAsia="Arial" w:hAnsi="Arial" w:cs="Arial"/>
          <w:color w:val="0070C0"/>
          <w:sz w:val="20"/>
          <w:szCs w:val="20"/>
        </w:rPr>
        <w:t>re</w:t>
      </w:r>
      <w:r w:rsidR="00EC3391" w:rsidRPr="00B25A40">
        <w:rPr>
          <w:rFonts w:ascii="Arial" w:eastAsia="Arial" w:hAnsi="Arial" w:cs="Arial"/>
          <w:color w:val="0070C0"/>
          <w:spacing w:val="-1"/>
          <w:sz w:val="20"/>
          <w:szCs w:val="20"/>
        </w:rPr>
        <w:t>l</w:t>
      </w:r>
      <w:r w:rsidR="00EC3391" w:rsidRPr="00B25A40">
        <w:rPr>
          <w:rFonts w:ascii="Arial" w:eastAsia="Arial" w:hAnsi="Arial" w:cs="Arial"/>
          <w:color w:val="0070C0"/>
          <w:sz w:val="20"/>
          <w:szCs w:val="20"/>
        </w:rPr>
        <w:t>y c</w:t>
      </w:r>
      <w:r w:rsidR="00EC3391" w:rsidRPr="00B25A40">
        <w:rPr>
          <w:rFonts w:ascii="Arial" w:eastAsia="Arial" w:hAnsi="Arial" w:cs="Arial"/>
          <w:color w:val="0070C0"/>
          <w:spacing w:val="-1"/>
          <w:sz w:val="20"/>
          <w:szCs w:val="20"/>
        </w:rPr>
        <w:t>l</w:t>
      </w:r>
      <w:r w:rsidR="00EC3391" w:rsidRPr="00B25A40">
        <w:rPr>
          <w:rFonts w:ascii="Arial" w:eastAsia="Arial" w:hAnsi="Arial" w:cs="Arial"/>
          <w:color w:val="0070C0"/>
          <w:sz w:val="20"/>
          <w:szCs w:val="20"/>
        </w:rPr>
        <w:t>osi</w:t>
      </w:r>
      <w:r w:rsidR="00EC3391" w:rsidRPr="00B25A40">
        <w:rPr>
          <w:rFonts w:ascii="Arial" w:eastAsia="Arial" w:hAnsi="Arial" w:cs="Arial"/>
          <w:color w:val="0070C0"/>
          <w:spacing w:val="-1"/>
          <w:sz w:val="20"/>
          <w:szCs w:val="20"/>
        </w:rPr>
        <w:t>n</w:t>
      </w:r>
      <w:r w:rsidR="00EC3391" w:rsidRPr="00B25A40">
        <w:rPr>
          <w:rFonts w:ascii="Arial" w:eastAsia="Arial" w:hAnsi="Arial" w:cs="Arial"/>
          <w:color w:val="0070C0"/>
          <w:sz w:val="20"/>
          <w:szCs w:val="20"/>
        </w:rPr>
        <w:t xml:space="preserve">g the jars and returning all </w:t>
      </w:r>
      <w:r w:rsidR="00EC3391" w:rsidRPr="00B25A40">
        <w:rPr>
          <w:rFonts w:ascii="Arial" w:eastAsia="Arial" w:hAnsi="Arial" w:cs="Arial"/>
          <w:color w:val="0070C0"/>
          <w:spacing w:val="-1"/>
          <w:sz w:val="20"/>
          <w:szCs w:val="20"/>
        </w:rPr>
        <w:t>j</w:t>
      </w:r>
      <w:r w:rsidR="00EC3391" w:rsidRPr="00B25A40">
        <w:rPr>
          <w:rFonts w:ascii="Arial" w:eastAsia="Arial" w:hAnsi="Arial" w:cs="Arial"/>
          <w:color w:val="0070C0"/>
          <w:sz w:val="20"/>
          <w:szCs w:val="20"/>
        </w:rPr>
        <w:t xml:space="preserve">ars </w:t>
      </w:r>
      <w:r w:rsidR="00EC3391" w:rsidRPr="00B25A40">
        <w:rPr>
          <w:rFonts w:ascii="Arial" w:eastAsia="Arial" w:hAnsi="Arial" w:cs="Arial"/>
          <w:color w:val="0070C0"/>
          <w:spacing w:val="-1"/>
          <w:sz w:val="20"/>
          <w:szCs w:val="20"/>
        </w:rPr>
        <w:t>a</w:t>
      </w:r>
      <w:r w:rsidR="00EC3391" w:rsidRPr="00B25A40">
        <w:rPr>
          <w:rFonts w:ascii="Arial" w:eastAsia="Arial" w:hAnsi="Arial" w:cs="Arial"/>
          <w:color w:val="0070C0"/>
          <w:sz w:val="20"/>
          <w:szCs w:val="20"/>
        </w:rPr>
        <w:t>nd all e</w:t>
      </w:r>
      <w:r w:rsidR="00EC3391" w:rsidRPr="00B25A40">
        <w:rPr>
          <w:rFonts w:ascii="Arial" w:eastAsia="Arial" w:hAnsi="Arial" w:cs="Arial"/>
          <w:color w:val="0070C0"/>
          <w:spacing w:val="-1"/>
          <w:sz w:val="20"/>
          <w:szCs w:val="20"/>
        </w:rPr>
        <w:t>q</w:t>
      </w:r>
      <w:r w:rsidR="00EC3391" w:rsidRPr="00B25A40">
        <w:rPr>
          <w:rFonts w:ascii="Arial" w:eastAsia="Arial" w:hAnsi="Arial" w:cs="Arial"/>
          <w:color w:val="0070C0"/>
          <w:sz w:val="20"/>
          <w:szCs w:val="20"/>
        </w:rPr>
        <w:t>uip</w:t>
      </w:r>
      <w:r w:rsidR="00EC3391" w:rsidRPr="00B25A40">
        <w:rPr>
          <w:rFonts w:ascii="Arial" w:eastAsia="Arial" w:hAnsi="Arial" w:cs="Arial"/>
          <w:color w:val="0070C0"/>
          <w:spacing w:val="-1"/>
          <w:sz w:val="20"/>
          <w:szCs w:val="20"/>
        </w:rPr>
        <w:t>m</w:t>
      </w:r>
      <w:r w:rsidR="00E12C07" w:rsidRPr="00B25A40">
        <w:rPr>
          <w:rFonts w:ascii="Arial" w:eastAsia="Arial" w:hAnsi="Arial" w:cs="Arial"/>
          <w:color w:val="0070C0"/>
          <w:sz w:val="20"/>
          <w:szCs w:val="20"/>
        </w:rPr>
        <w:t>ent to the Program Manager.</w:t>
      </w:r>
      <w:r w:rsidR="00EC3391" w:rsidRPr="00B25A40">
        <w:rPr>
          <w:rFonts w:ascii="Arial" w:eastAsia="Arial" w:hAnsi="Arial" w:cs="Arial"/>
          <w:color w:val="0070C0"/>
          <w:sz w:val="20"/>
          <w:szCs w:val="20"/>
        </w:rPr>
        <w:t xml:space="preserve"> </w:t>
      </w:r>
    </w:p>
    <w:p w14:paraId="2E445EE0" w14:textId="77777777" w:rsidR="00CE7879" w:rsidRPr="00B25A40" w:rsidRDefault="00CE7879" w:rsidP="00D80718">
      <w:pPr>
        <w:spacing w:before="1" w:after="0" w:line="360" w:lineRule="auto"/>
        <w:ind w:right="70"/>
        <w:rPr>
          <w:rFonts w:ascii="Arial" w:eastAsia="Arial" w:hAnsi="Arial" w:cs="Arial"/>
          <w:color w:val="4F81BD" w:themeColor="accent1"/>
          <w:sz w:val="20"/>
          <w:szCs w:val="20"/>
        </w:rPr>
      </w:pPr>
    </w:p>
    <w:p w14:paraId="7FC55BAC" w14:textId="157CC88A" w:rsidR="000368CC" w:rsidRPr="00B25A40" w:rsidRDefault="00EC3391" w:rsidP="00D80718">
      <w:pPr>
        <w:spacing w:before="1" w:after="0" w:line="360" w:lineRule="auto"/>
        <w:ind w:right="70"/>
        <w:rPr>
          <w:rFonts w:ascii="Arial" w:eastAsia="Arial" w:hAnsi="Arial" w:cs="Arial"/>
          <w:color w:val="4F81BD" w:themeColor="accent1"/>
          <w:sz w:val="20"/>
          <w:szCs w:val="20"/>
        </w:rPr>
      </w:pPr>
      <w:r w:rsidRPr="00B25A40">
        <w:rPr>
          <w:rFonts w:ascii="Arial" w:eastAsia="Arial" w:hAnsi="Arial" w:cs="Arial"/>
          <w:color w:val="0070C0"/>
          <w:sz w:val="20"/>
          <w:szCs w:val="20"/>
        </w:rPr>
        <w:t>Up</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n return to the Program building, the</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coll</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ctio</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s are ch</w:t>
      </w:r>
      <w:r w:rsidRPr="00B25A40">
        <w:rPr>
          <w:rFonts w:ascii="Arial" w:eastAsia="Arial" w:hAnsi="Arial" w:cs="Arial"/>
          <w:color w:val="0070C0"/>
          <w:spacing w:val="-1"/>
          <w:sz w:val="20"/>
          <w:szCs w:val="20"/>
        </w:rPr>
        <w:t>ec</w:t>
      </w:r>
      <w:r w:rsidRPr="00B25A40">
        <w:rPr>
          <w:rFonts w:ascii="Arial" w:eastAsia="Arial" w:hAnsi="Arial" w:cs="Arial"/>
          <w:color w:val="0070C0"/>
          <w:sz w:val="20"/>
          <w:szCs w:val="20"/>
        </w:rPr>
        <w:t>ked for labels,</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 xml:space="preserve">the </w:t>
      </w:r>
      <w:r w:rsidRPr="00B25A40">
        <w:rPr>
          <w:rFonts w:ascii="Arial" w:eastAsia="Arial" w:hAnsi="Arial" w:cs="Arial"/>
          <w:color w:val="0070C0"/>
          <w:spacing w:val="-1"/>
          <w:sz w:val="20"/>
          <w:szCs w:val="20"/>
        </w:rPr>
        <w:t>d</w:t>
      </w:r>
      <w:r w:rsidRPr="00B25A40">
        <w:rPr>
          <w:rFonts w:ascii="Arial" w:eastAsia="Arial" w:hAnsi="Arial" w:cs="Arial"/>
          <w:color w:val="0070C0"/>
          <w:sz w:val="20"/>
          <w:szCs w:val="20"/>
        </w:rPr>
        <w:t>ata sh</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ets are ch</w:t>
      </w:r>
      <w:r w:rsidRPr="00B25A40">
        <w:rPr>
          <w:rFonts w:ascii="Arial" w:eastAsia="Arial" w:hAnsi="Arial" w:cs="Arial"/>
          <w:color w:val="0070C0"/>
          <w:spacing w:val="-1"/>
          <w:sz w:val="20"/>
          <w:szCs w:val="20"/>
        </w:rPr>
        <w:t>ec</w:t>
      </w:r>
      <w:r w:rsidRPr="00B25A40">
        <w:rPr>
          <w:rFonts w:ascii="Arial" w:eastAsia="Arial" w:hAnsi="Arial" w:cs="Arial"/>
          <w:color w:val="0070C0"/>
          <w:sz w:val="20"/>
          <w:szCs w:val="20"/>
        </w:rPr>
        <w:t>ked for co</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pleten</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ss and for</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corr</w:t>
      </w:r>
      <w:r w:rsidRPr="00B25A40">
        <w:rPr>
          <w:rFonts w:ascii="Arial" w:eastAsia="Arial" w:hAnsi="Arial" w:cs="Arial"/>
          <w:color w:val="0070C0"/>
          <w:spacing w:val="-1"/>
          <w:sz w:val="20"/>
          <w:szCs w:val="20"/>
        </w:rPr>
        <w:t>e</w:t>
      </w:r>
      <w:r w:rsidRPr="00B25A40">
        <w:rPr>
          <w:rFonts w:ascii="Arial" w:eastAsia="Arial" w:hAnsi="Arial" w:cs="Arial"/>
          <w:color w:val="0070C0"/>
          <w:spacing w:val="1"/>
          <w:sz w:val="20"/>
          <w:szCs w:val="20"/>
        </w:rPr>
        <w:t>c</w:t>
      </w:r>
      <w:r w:rsidRPr="00B25A40">
        <w:rPr>
          <w:rFonts w:ascii="Arial" w:eastAsia="Arial" w:hAnsi="Arial" w:cs="Arial"/>
          <w:color w:val="0070C0"/>
          <w:sz w:val="20"/>
          <w:szCs w:val="20"/>
        </w:rPr>
        <w:t>t infor</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ation</w:t>
      </w:r>
      <w:r w:rsidRPr="00B25A40">
        <w:rPr>
          <w:rFonts w:ascii="Arial" w:eastAsia="Arial" w:hAnsi="Arial" w:cs="Arial"/>
          <w:color w:val="0070C0"/>
          <w:spacing w:val="-1"/>
          <w:sz w:val="20"/>
          <w:szCs w:val="20"/>
        </w:rPr>
        <w:t xml:space="preserve"> </w:t>
      </w:r>
      <w:r w:rsidRPr="00B25A40">
        <w:rPr>
          <w:rFonts w:ascii="Arial" w:eastAsia="Arial" w:hAnsi="Arial" w:cs="Arial"/>
          <w:color w:val="0070C0"/>
          <w:sz w:val="20"/>
          <w:szCs w:val="20"/>
        </w:rPr>
        <w:t>on the nu</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ber of jars c</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ntaining the</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col</w:t>
      </w:r>
      <w:r w:rsidRPr="00B25A40">
        <w:rPr>
          <w:rFonts w:ascii="Arial" w:eastAsia="Arial" w:hAnsi="Arial" w:cs="Arial"/>
          <w:color w:val="0070C0"/>
          <w:spacing w:val="-1"/>
          <w:sz w:val="20"/>
          <w:szCs w:val="20"/>
        </w:rPr>
        <w:t>l</w:t>
      </w:r>
      <w:r w:rsidRPr="00B25A40">
        <w:rPr>
          <w:rFonts w:ascii="Arial" w:eastAsia="Arial" w:hAnsi="Arial" w:cs="Arial"/>
          <w:color w:val="0070C0"/>
          <w:sz w:val="20"/>
          <w:szCs w:val="20"/>
        </w:rPr>
        <w:t>ection from</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the site, and t</w:t>
      </w:r>
      <w:r w:rsidRPr="00B25A40">
        <w:rPr>
          <w:rFonts w:ascii="Arial" w:eastAsia="Arial" w:hAnsi="Arial" w:cs="Arial"/>
          <w:color w:val="0070C0"/>
          <w:spacing w:val="-1"/>
          <w:sz w:val="20"/>
          <w:szCs w:val="20"/>
        </w:rPr>
        <w:t>h</w:t>
      </w:r>
      <w:r w:rsidRPr="00B25A40">
        <w:rPr>
          <w:rFonts w:ascii="Arial" w:eastAsia="Arial" w:hAnsi="Arial" w:cs="Arial"/>
          <w:color w:val="0070C0"/>
          <w:sz w:val="20"/>
          <w:szCs w:val="20"/>
        </w:rPr>
        <w:t xml:space="preserve">e jars </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re</w:t>
      </w:r>
      <w:r w:rsidRPr="00B25A40">
        <w:rPr>
          <w:rFonts w:ascii="Arial" w:eastAsia="Arial" w:hAnsi="Arial" w:cs="Arial"/>
          <w:color w:val="0070C0"/>
          <w:spacing w:val="-1"/>
          <w:sz w:val="20"/>
          <w:szCs w:val="20"/>
        </w:rPr>
        <w:t xml:space="preserve"> </w:t>
      </w:r>
      <w:r w:rsidRPr="00B25A40">
        <w:rPr>
          <w:rFonts w:ascii="Arial" w:eastAsia="Arial" w:hAnsi="Arial" w:cs="Arial"/>
          <w:color w:val="0070C0"/>
          <w:sz w:val="20"/>
          <w:szCs w:val="20"/>
        </w:rPr>
        <w:t>s</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cured togeth</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r with a rubb</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 xml:space="preserve">r </w:t>
      </w:r>
      <w:r w:rsidRPr="00B25A40">
        <w:rPr>
          <w:rFonts w:ascii="Arial" w:eastAsia="Arial" w:hAnsi="Arial" w:cs="Arial"/>
          <w:color w:val="0070C0"/>
          <w:spacing w:val="-1"/>
          <w:sz w:val="20"/>
          <w:szCs w:val="20"/>
        </w:rPr>
        <w:t>b</w:t>
      </w:r>
      <w:r w:rsidRPr="00B25A40">
        <w:rPr>
          <w:rFonts w:ascii="Arial" w:eastAsia="Arial" w:hAnsi="Arial" w:cs="Arial"/>
          <w:color w:val="0070C0"/>
          <w:sz w:val="20"/>
          <w:szCs w:val="20"/>
        </w:rPr>
        <w:t>and a</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 xml:space="preserve">d site </w:t>
      </w:r>
      <w:r w:rsidRPr="00B25A40">
        <w:rPr>
          <w:rFonts w:ascii="Arial" w:eastAsia="Arial" w:hAnsi="Arial" w:cs="Arial"/>
          <w:color w:val="0070C0"/>
          <w:spacing w:val="-1"/>
          <w:sz w:val="20"/>
          <w:szCs w:val="20"/>
        </w:rPr>
        <w:t>l</w:t>
      </w:r>
      <w:r w:rsidRPr="00B25A40">
        <w:rPr>
          <w:rFonts w:ascii="Arial" w:eastAsia="Arial" w:hAnsi="Arial" w:cs="Arial"/>
          <w:color w:val="0070C0"/>
          <w:sz w:val="20"/>
          <w:szCs w:val="20"/>
        </w:rPr>
        <w:t>abel a</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d pl</w:t>
      </w:r>
      <w:r w:rsidRPr="00B25A40">
        <w:rPr>
          <w:rFonts w:ascii="Arial" w:eastAsia="Arial" w:hAnsi="Arial" w:cs="Arial"/>
          <w:color w:val="0070C0"/>
          <w:spacing w:val="-1"/>
          <w:sz w:val="20"/>
          <w:szCs w:val="20"/>
        </w:rPr>
        <w:t>ac</w:t>
      </w:r>
      <w:r w:rsidRPr="00B25A40">
        <w:rPr>
          <w:rFonts w:ascii="Arial" w:eastAsia="Arial" w:hAnsi="Arial" w:cs="Arial"/>
          <w:color w:val="0070C0"/>
          <w:sz w:val="20"/>
          <w:szCs w:val="20"/>
        </w:rPr>
        <w:t>ed togeth</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r in</w:t>
      </w:r>
      <w:r w:rsidRPr="00B25A40">
        <w:rPr>
          <w:rFonts w:ascii="Arial" w:eastAsia="Arial" w:hAnsi="Arial" w:cs="Arial"/>
          <w:color w:val="0070C0"/>
          <w:spacing w:val="-1"/>
          <w:sz w:val="20"/>
          <w:szCs w:val="20"/>
        </w:rPr>
        <w:t xml:space="preserve"> </w:t>
      </w:r>
      <w:r w:rsidRPr="00B25A40">
        <w:rPr>
          <w:rFonts w:ascii="Arial" w:eastAsia="Arial" w:hAnsi="Arial" w:cs="Arial"/>
          <w:color w:val="0070C0"/>
          <w:sz w:val="20"/>
          <w:szCs w:val="20"/>
        </w:rPr>
        <w:t>one b</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x. Th</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y are st</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r</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d in the office until th</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y a</w:t>
      </w:r>
      <w:r w:rsidRPr="00B25A40">
        <w:rPr>
          <w:rFonts w:ascii="Arial" w:eastAsia="Arial" w:hAnsi="Arial" w:cs="Arial"/>
          <w:color w:val="0070C0"/>
          <w:spacing w:val="2"/>
          <w:sz w:val="20"/>
          <w:szCs w:val="20"/>
        </w:rPr>
        <w:t>r</w:t>
      </w:r>
      <w:r w:rsidRPr="00B25A40">
        <w:rPr>
          <w:rFonts w:ascii="Arial" w:eastAsia="Arial" w:hAnsi="Arial" w:cs="Arial"/>
          <w:color w:val="0070C0"/>
          <w:sz w:val="20"/>
          <w:szCs w:val="20"/>
        </w:rPr>
        <w:t xml:space="preserve">e </w:t>
      </w:r>
      <w:r w:rsidRPr="00B25A40">
        <w:rPr>
          <w:rFonts w:ascii="Arial" w:eastAsia="Arial" w:hAnsi="Arial" w:cs="Arial"/>
          <w:color w:val="0070C0"/>
          <w:spacing w:val="-1"/>
          <w:sz w:val="20"/>
          <w:szCs w:val="20"/>
        </w:rPr>
        <w:t>e</w:t>
      </w:r>
      <w:r w:rsidRPr="00B25A40">
        <w:rPr>
          <w:rFonts w:ascii="Arial" w:eastAsia="Arial" w:hAnsi="Arial" w:cs="Arial"/>
          <w:color w:val="0070C0"/>
          <w:spacing w:val="1"/>
          <w:sz w:val="20"/>
          <w:szCs w:val="20"/>
        </w:rPr>
        <w:t>x</w:t>
      </w:r>
      <w:r w:rsidRPr="00B25A40">
        <w:rPr>
          <w:rFonts w:ascii="Arial" w:eastAsia="Arial" w:hAnsi="Arial" w:cs="Arial"/>
          <w:color w:val="0070C0"/>
          <w:sz w:val="20"/>
          <w:szCs w:val="20"/>
        </w:rPr>
        <w:t>a</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ined</w:t>
      </w:r>
      <w:r w:rsidRPr="00B25A40">
        <w:rPr>
          <w:rFonts w:ascii="Arial" w:eastAsia="Arial" w:hAnsi="Arial" w:cs="Arial"/>
          <w:color w:val="0070C0"/>
          <w:spacing w:val="-1"/>
          <w:sz w:val="20"/>
          <w:szCs w:val="20"/>
        </w:rPr>
        <w:t xml:space="preserve"> </w:t>
      </w:r>
      <w:r w:rsidRPr="00B25A40">
        <w:rPr>
          <w:rFonts w:ascii="Arial" w:eastAsia="Arial" w:hAnsi="Arial" w:cs="Arial"/>
          <w:color w:val="0070C0"/>
          <w:sz w:val="20"/>
          <w:szCs w:val="20"/>
        </w:rPr>
        <w:t>and c</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unted</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on the d</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y of identificati</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 xml:space="preserve">n </w:t>
      </w:r>
      <w:r w:rsidR="0074202A" w:rsidRPr="00B25A40">
        <w:rPr>
          <w:rFonts w:ascii="Arial" w:eastAsia="Arial" w:hAnsi="Arial" w:cs="Arial"/>
          <w:sz w:val="20"/>
          <w:szCs w:val="20"/>
        </w:rPr>
        <w:t>[</w:t>
      </w:r>
      <w:r w:rsidR="00596C59" w:rsidRPr="00B25A40">
        <w:rPr>
          <w:rFonts w:ascii="Arial" w:eastAsia="Arial" w:hAnsi="Arial" w:cs="Arial"/>
          <w:sz w:val="20"/>
          <w:szCs w:val="20"/>
        </w:rPr>
        <w:t>Same day</w:t>
      </w:r>
      <w:r w:rsidR="00EC2030" w:rsidRPr="00B25A40">
        <w:rPr>
          <w:rFonts w:ascii="Arial" w:eastAsia="Arial" w:hAnsi="Arial" w:cs="Arial"/>
          <w:sz w:val="20"/>
          <w:szCs w:val="20"/>
        </w:rPr>
        <w:t xml:space="preserve">, </w:t>
      </w:r>
      <w:r w:rsidRPr="00B25A40">
        <w:rPr>
          <w:rFonts w:ascii="Arial" w:eastAsia="Arial" w:hAnsi="Arial" w:cs="Arial"/>
          <w:sz w:val="20"/>
          <w:szCs w:val="20"/>
        </w:rPr>
        <w:t xml:space="preserve">one </w:t>
      </w:r>
      <w:r w:rsidRPr="00B25A40">
        <w:rPr>
          <w:rFonts w:ascii="Arial" w:eastAsia="Arial" w:hAnsi="Arial" w:cs="Arial"/>
          <w:spacing w:val="-1"/>
          <w:sz w:val="20"/>
          <w:szCs w:val="20"/>
        </w:rPr>
        <w:t>o</w:t>
      </w:r>
      <w:r w:rsidRPr="00B25A40">
        <w:rPr>
          <w:rFonts w:ascii="Arial" w:eastAsia="Arial" w:hAnsi="Arial" w:cs="Arial"/>
          <w:sz w:val="20"/>
          <w:szCs w:val="20"/>
        </w:rPr>
        <w:t>r two</w:t>
      </w:r>
      <w:r w:rsidRPr="00B25A40">
        <w:rPr>
          <w:rFonts w:ascii="Arial" w:eastAsia="Arial" w:hAnsi="Arial" w:cs="Arial"/>
          <w:spacing w:val="-2"/>
          <w:sz w:val="20"/>
          <w:szCs w:val="20"/>
        </w:rPr>
        <w:t xml:space="preserve"> </w:t>
      </w:r>
      <w:r w:rsidRPr="00B25A40">
        <w:rPr>
          <w:rFonts w:ascii="Arial" w:eastAsia="Arial" w:hAnsi="Arial" w:cs="Arial"/>
          <w:sz w:val="20"/>
          <w:szCs w:val="20"/>
        </w:rPr>
        <w:t>weeks later</w:t>
      </w:r>
      <w:r w:rsidR="00EC2030" w:rsidRPr="00B25A40">
        <w:rPr>
          <w:rFonts w:ascii="Arial" w:eastAsia="Arial" w:hAnsi="Arial" w:cs="Arial"/>
          <w:sz w:val="20"/>
          <w:szCs w:val="20"/>
        </w:rPr>
        <w:t>, months later, as preferred by the organization</w:t>
      </w:r>
      <w:r w:rsidR="009E7CA3" w:rsidRPr="00B25A40">
        <w:rPr>
          <w:rFonts w:ascii="Arial" w:eastAsia="Arial" w:hAnsi="Arial" w:cs="Arial"/>
          <w:sz w:val="20"/>
          <w:szCs w:val="20"/>
        </w:rPr>
        <w:t>.]</w:t>
      </w:r>
      <w:r w:rsidRPr="00B25A40">
        <w:rPr>
          <w:rFonts w:ascii="Arial" w:eastAsia="Arial" w:hAnsi="Arial" w:cs="Arial"/>
          <w:sz w:val="20"/>
          <w:szCs w:val="20"/>
        </w:rPr>
        <w:t xml:space="preserve"> </w:t>
      </w:r>
    </w:p>
    <w:p w14:paraId="307E2DEA" w14:textId="77777777" w:rsidR="000368CC" w:rsidRPr="00B25A40" w:rsidRDefault="000368CC" w:rsidP="00D80718">
      <w:pPr>
        <w:spacing w:before="1" w:after="0" w:line="360" w:lineRule="auto"/>
        <w:ind w:right="70"/>
        <w:rPr>
          <w:rFonts w:ascii="Arial" w:eastAsia="Arial" w:hAnsi="Arial" w:cs="Arial"/>
          <w:color w:val="4F81BD" w:themeColor="accent1"/>
          <w:sz w:val="20"/>
          <w:szCs w:val="20"/>
        </w:rPr>
      </w:pPr>
    </w:p>
    <w:p w14:paraId="4A89AC2A" w14:textId="60D5AFAE" w:rsidR="000368CC" w:rsidRPr="00B25A40" w:rsidRDefault="00EC3391" w:rsidP="00D80718">
      <w:pPr>
        <w:spacing w:before="1" w:after="0" w:line="360" w:lineRule="auto"/>
        <w:ind w:right="70"/>
        <w:rPr>
          <w:rFonts w:ascii="Arial" w:eastAsia="Arial" w:hAnsi="Arial" w:cs="Arial"/>
          <w:color w:val="0070C0"/>
          <w:sz w:val="20"/>
          <w:szCs w:val="20"/>
        </w:rPr>
      </w:pPr>
      <w:r w:rsidRPr="00B25A40">
        <w:rPr>
          <w:rFonts w:ascii="Arial" w:eastAsia="Arial" w:hAnsi="Arial" w:cs="Arial"/>
          <w:color w:val="0070C0"/>
          <w:spacing w:val="-1"/>
          <w:sz w:val="20"/>
          <w:szCs w:val="20"/>
        </w:rPr>
        <w:t>T</w:t>
      </w:r>
      <w:r w:rsidRPr="00B25A40">
        <w:rPr>
          <w:rFonts w:ascii="Arial" w:eastAsia="Arial" w:hAnsi="Arial" w:cs="Arial"/>
          <w:color w:val="0070C0"/>
          <w:sz w:val="20"/>
          <w:szCs w:val="20"/>
        </w:rPr>
        <w:t>he data shee</w:t>
      </w:r>
      <w:r w:rsidRPr="00B25A40">
        <w:rPr>
          <w:rFonts w:ascii="Arial" w:eastAsia="Arial" w:hAnsi="Arial" w:cs="Arial"/>
          <w:color w:val="0070C0"/>
          <w:spacing w:val="-2"/>
          <w:sz w:val="20"/>
          <w:szCs w:val="20"/>
        </w:rPr>
        <w:t>t</w:t>
      </w:r>
      <w:r w:rsidRPr="00B25A40">
        <w:rPr>
          <w:rFonts w:ascii="Arial" w:eastAsia="Arial" w:hAnsi="Arial" w:cs="Arial"/>
          <w:color w:val="0070C0"/>
          <w:sz w:val="20"/>
          <w:szCs w:val="20"/>
        </w:rPr>
        <w:t xml:space="preserve">s are </w:t>
      </w:r>
      <w:r w:rsidRPr="00B25A40">
        <w:rPr>
          <w:rFonts w:ascii="Arial" w:eastAsia="Arial" w:hAnsi="Arial" w:cs="Arial"/>
          <w:color w:val="0070C0"/>
          <w:spacing w:val="-1"/>
          <w:sz w:val="20"/>
          <w:szCs w:val="20"/>
        </w:rPr>
        <w:t>u</w:t>
      </w:r>
      <w:r w:rsidRPr="00B25A40">
        <w:rPr>
          <w:rFonts w:ascii="Arial" w:eastAsia="Arial" w:hAnsi="Arial" w:cs="Arial"/>
          <w:color w:val="0070C0"/>
          <w:spacing w:val="1"/>
          <w:sz w:val="20"/>
          <w:szCs w:val="20"/>
        </w:rPr>
        <w:t>s</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d on</w:t>
      </w:r>
      <w:r w:rsidRPr="00B25A40">
        <w:rPr>
          <w:rFonts w:ascii="Arial" w:eastAsia="Arial" w:hAnsi="Arial" w:cs="Arial"/>
          <w:color w:val="0070C0"/>
          <w:spacing w:val="-1"/>
          <w:sz w:val="20"/>
          <w:szCs w:val="20"/>
        </w:rPr>
        <w:t xml:space="preserve"> </w:t>
      </w:r>
      <w:r w:rsidRPr="00B25A40">
        <w:rPr>
          <w:rFonts w:ascii="Arial" w:eastAsia="Arial" w:hAnsi="Arial" w:cs="Arial"/>
          <w:color w:val="0070C0"/>
          <w:sz w:val="20"/>
          <w:szCs w:val="20"/>
        </w:rPr>
        <w:t>the identific</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 xml:space="preserve">tion day, after which they </w:t>
      </w:r>
      <w:r w:rsidR="000368CC" w:rsidRPr="00B25A40">
        <w:rPr>
          <w:rFonts w:ascii="Arial" w:eastAsia="Arial" w:hAnsi="Arial" w:cs="Arial"/>
          <w:color w:val="0070C0"/>
          <w:sz w:val="20"/>
          <w:szCs w:val="20"/>
        </w:rPr>
        <w:t>are scanned</w:t>
      </w:r>
      <w:r w:rsidR="00FE70A5" w:rsidRPr="00B25A40">
        <w:rPr>
          <w:rFonts w:ascii="Arial" w:eastAsia="Arial" w:hAnsi="Arial" w:cs="Arial"/>
          <w:color w:val="0070C0"/>
          <w:sz w:val="20"/>
          <w:szCs w:val="20"/>
        </w:rPr>
        <w:t>/photographed</w:t>
      </w:r>
      <w:r w:rsidR="000368CC" w:rsidRPr="00B25A40">
        <w:rPr>
          <w:rFonts w:ascii="Arial" w:eastAsia="Arial" w:hAnsi="Arial" w:cs="Arial"/>
          <w:color w:val="0070C0"/>
          <w:sz w:val="20"/>
          <w:szCs w:val="20"/>
        </w:rPr>
        <w:t xml:space="preserve"> and </w:t>
      </w:r>
      <w:r w:rsidRPr="00B25A40">
        <w:rPr>
          <w:rFonts w:ascii="Arial" w:eastAsia="Arial" w:hAnsi="Arial" w:cs="Arial"/>
          <w:color w:val="0070C0"/>
          <w:sz w:val="20"/>
          <w:szCs w:val="20"/>
        </w:rPr>
        <w:t>re</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ain on file</w:t>
      </w:r>
      <w:r w:rsidRPr="00B25A40">
        <w:rPr>
          <w:rFonts w:ascii="Arial" w:eastAsia="Arial" w:hAnsi="Arial" w:cs="Arial"/>
          <w:color w:val="0070C0"/>
          <w:spacing w:val="-1"/>
          <w:sz w:val="20"/>
          <w:szCs w:val="20"/>
        </w:rPr>
        <w:t xml:space="preserve"> </w:t>
      </w:r>
      <w:r w:rsidRPr="00B25A40">
        <w:rPr>
          <w:rFonts w:ascii="Arial" w:eastAsia="Arial" w:hAnsi="Arial" w:cs="Arial"/>
          <w:color w:val="0070C0"/>
          <w:sz w:val="20"/>
          <w:szCs w:val="20"/>
        </w:rPr>
        <w:t>indefinitely.</w:t>
      </w:r>
      <w:r w:rsidRPr="00B25A40">
        <w:rPr>
          <w:rFonts w:ascii="Arial" w:eastAsia="Arial" w:hAnsi="Arial" w:cs="Arial"/>
          <w:color w:val="0070C0"/>
          <w:spacing w:val="55"/>
          <w:sz w:val="20"/>
          <w:szCs w:val="20"/>
        </w:rPr>
        <w:t xml:space="preserve"> </w:t>
      </w:r>
      <w:r w:rsidRPr="00B25A40">
        <w:rPr>
          <w:rFonts w:ascii="Arial" w:eastAsia="Arial" w:hAnsi="Arial" w:cs="Arial"/>
          <w:color w:val="0070C0"/>
          <w:sz w:val="20"/>
          <w:szCs w:val="20"/>
        </w:rPr>
        <w:t>At the ti</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 xml:space="preserve">e of </w:t>
      </w:r>
      <w:r w:rsidRPr="00B25A40">
        <w:rPr>
          <w:rFonts w:ascii="Arial" w:eastAsia="Arial" w:hAnsi="Arial" w:cs="Arial"/>
          <w:color w:val="0070C0"/>
          <w:spacing w:val="2"/>
          <w:sz w:val="20"/>
          <w:szCs w:val="20"/>
        </w:rPr>
        <w:t>i</w:t>
      </w:r>
      <w:r w:rsidRPr="00B25A40">
        <w:rPr>
          <w:rFonts w:ascii="Arial" w:eastAsia="Arial" w:hAnsi="Arial" w:cs="Arial"/>
          <w:color w:val="0070C0"/>
          <w:sz w:val="20"/>
          <w:szCs w:val="20"/>
        </w:rPr>
        <w:t>dentifying t</w:t>
      </w:r>
      <w:r w:rsidRPr="00B25A40">
        <w:rPr>
          <w:rFonts w:ascii="Arial" w:eastAsia="Arial" w:hAnsi="Arial" w:cs="Arial"/>
          <w:color w:val="0070C0"/>
          <w:spacing w:val="-1"/>
          <w:sz w:val="20"/>
          <w:szCs w:val="20"/>
        </w:rPr>
        <w:t>h</w:t>
      </w:r>
      <w:r w:rsidRPr="00B25A40">
        <w:rPr>
          <w:rFonts w:ascii="Arial" w:eastAsia="Arial" w:hAnsi="Arial" w:cs="Arial"/>
          <w:color w:val="0070C0"/>
          <w:sz w:val="20"/>
          <w:szCs w:val="20"/>
        </w:rPr>
        <w:t>e sa</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ple, the sa</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ple iden</w:t>
      </w:r>
      <w:r w:rsidRPr="00B25A40">
        <w:rPr>
          <w:rFonts w:ascii="Arial" w:eastAsia="Arial" w:hAnsi="Arial" w:cs="Arial"/>
          <w:color w:val="0070C0"/>
          <w:spacing w:val="-2"/>
          <w:sz w:val="20"/>
          <w:szCs w:val="20"/>
        </w:rPr>
        <w:t>t</w:t>
      </w:r>
      <w:r w:rsidRPr="00B25A40">
        <w:rPr>
          <w:rFonts w:ascii="Arial" w:eastAsia="Arial" w:hAnsi="Arial" w:cs="Arial"/>
          <w:color w:val="0070C0"/>
          <w:sz w:val="20"/>
          <w:szCs w:val="20"/>
        </w:rPr>
        <w:t>ifier ch</w:t>
      </w:r>
      <w:r w:rsidRPr="00B25A40">
        <w:rPr>
          <w:rFonts w:ascii="Arial" w:eastAsia="Arial" w:hAnsi="Arial" w:cs="Arial"/>
          <w:color w:val="0070C0"/>
          <w:spacing w:val="-1"/>
          <w:sz w:val="20"/>
          <w:szCs w:val="20"/>
        </w:rPr>
        <w:t>ec</w:t>
      </w:r>
      <w:r w:rsidRPr="00B25A40">
        <w:rPr>
          <w:rFonts w:ascii="Arial" w:eastAsia="Arial" w:hAnsi="Arial" w:cs="Arial"/>
          <w:color w:val="0070C0"/>
          <w:sz w:val="20"/>
          <w:szCs w:val="20"/>
        </w:rPr>
        <w:t>ks t</w:t>
      </w:r>
      <w:r w:rsidRPr="00B25A40">
        <w:rPr>
          <w:rFonts w:ascii="Arial" w:eastAsia="Arial" w:hAnsi="Arial" w:cs="Arial"/>
          <w:color w:val="0070C0"/>
          <w:spacing w:val="-1"/>
          <w:sz w:val="20"/>
          <w:szCs w:val="20"/>
        </w:rPr>
        <w:t>h</w:t>
      </w:r>
      <w:r w:rsidRPr="00B25A40">
        <w:rPr>
          <w:rFonts w:ascii="Arial" w:eastAsia="Arial" w:hAnsi="Arial" w:cs="Arial"/>
          <w:color w:val="0070C0"/>
          <w:sz w:val="20"/>
          <w:szCs w:val="20"/>
        </w:rPr>
        <w:t>e data s</w:t>
      </w:r>
      <w:r w:rsidRPr="00B25A40">
        <w:rPr>
          <w:rFonts w:ascii="Arial" w:eastAsia="Arial" w:hAnsi="Arial" w:cs="Arial"/>
          <w:color w:val="0070C0"/>
          <w:spacing w:val="-1"/>
          <w:sz w:val="20"/>
          <w:szCs w:val="20"/>
        </w:rPr>
        <w:t>h</w:t>
      </w:r>
      <w:r w:rsidRPr="00B25A40">
        <w:rPr>
          <w:rFonts w:ascii="Arial" w:eastAsia="Arial" w:hAnsi="Arial" w:cs="Arial"/>
          <w:color w:val="0070C0"/>
          <w:sz w:val="20"/>
          <w:szCs w:val="20"/>
        </w:rPr>
        <w:t>eet a</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d jars to e</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s</w:t>
      </w:r>
      <w:r w:rsidRPr="00B25A40">
        <w:rPr>
          <w:rFonts w:ascii="Arial" w:eastAsia="Arial" w:hAnsi="Arial" w:cs="Arial"/>
          <w:color w:val="0070C0"/>
          <w:spacing w:val="-1"/>
          <w:sz w:val="20"/>
          <w:szCs w:val="20"/>
        </w:rPr>
        <w:t>u</w:t>
      </w:r>
      <w:r w:rsidRPr="00B25A40">
        <w:rPr>
          <w:rFonts w:ascii="Arial" w:eastAsia="Arial" w:hAnsi="Arial" w:cs="Arial"/>
          <w:color w:val="0070C0"/>
          <w:sz w:val="20"/>
          <w:szCs w:val="20"/>
        </w:rPr>
        <w:t>re that all the jars,</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a</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d on</w:t>
      </w:r>
      <w:r w:rsidRPr="00B25A40">
        <w:rPr>
          <w:rFonts w:ascii="Arial" w:eastAsia="Arial" w:hAnsi="Arial" w:cs="Arial"/>
          <w:color w:val="0070C0"/>
          <w:spacing w:val="-1"/>
          <w:sz w:val="20"/>
          <w:szCs w:val="20"/>
        </w:rPr>
        <w:t>l</w:t>
      </w:r>
      <w:r w:rsidRPr="00B25A40">
        <w:rPr>
          <w:rFonts w:ascii="Arial" w:eastAsia="Arial" w:hAnsi="Arial" w:cs="Arial"/>
          <w:color w:val="0070C0"/>
          <w:sz w:val="20"/>
          <w:szCs w:val="20"/>
        </w:rPr>
        <w:t>y the jars, from</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that collecti</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 xml:space="preserve">n are </w:t>
      </w:r>
      <w:r w:rsidRPr="00B25A40">
        <w:rPr>
          <w:rFonts w:ascii="Arial" w:eastAsia="Arial" w:hAnsi="Arial" w:cs="Arial"/>
          <w:color w:val="0070C0"/>
          <w:spacing w:val="-1"/>
          <w:sz w:val="20"/>
          <w:szCs w:val="20"/>
        </w:rPr>
        <w:t>p</w:t>
      </w:r>
      <w:r w:rsidRPr="00B25A40">
        <w:rPr>
          <w:rFonts w:ascii="Arial" w:eastAsia="Arial" w:hAnsi="Arial" w:cs="Arial"/>
          <w:color w:val="0070C0"/>
          <w:sz w:val="20"/>
          <w:szCs w:val="20"/>
        </w:rPr>
        <w:t>r</w:t>
      </w:r>
      <w:r w:rsidRPr="00B25A40">
        <w:rPr>
          <w:rFonts w:ascii="Arial" w:eastAsia="Arial" w:hAnsi="Arial" w:cs="Arial"/>
          <w:color w:val="0070C0"/>
          <w:spacing w:val="-1"/>
          <w:sz w:val="20"/>
          <w:szCs w:val="20"/>
        </w:rPr>
        <w:t>e</w:t>
      </w:r>
      <w:r w:rsidRPr="00B25A40">
        <w:rPr>
          <w:rFonts w:ascii="Arial" w:eastAsia="Arial" w:hAnsi="Arial" w:cs="Arial"/>
          <w:color w:val="0070C0"/>
          <w:spacing w:val="1"/>
          <w:sz w:val="20"/>
          <w:szCs w:val="20"/>
        </w:rPr>
        <w:t>s</w:t>
      </w:r>
      <w:r w:rsidRPr="00B25A40">
        <w:rPr>
          <w:rFonts w:ascii="Arial" w:eastAsia="Arial" w:hAnsi="Arial" w:cs="Arial"/>
          <w:color w:val="0070C0"/>
          <w:sz w:val="20"/>
          <w:szCs w:val="20"/>
        </w:rPr>
        <w:t>ent pri</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r to e</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ptying them</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into</w:t>
      </w:r>
      <w:r w:rsidRPr="00B25A40">
        <w:rPr>
          <w:rFonts w:ascii="Arial" w:eastAsia="Arial" w:hAnsi="Arial" w:cs="Arial"/>
          <w:color w:val="0070C0"/>
          <w:spacing w:val="1"/>
          <w:sz w:val="20"/>
          <w:szCs w:val="20"/>
        </w:rPr>
        <w:t xml:space="preserve"> </w:t>
      </w:r>
      <w:r w:rsidRPr="00B25A40">
        <w:rPr>
          <w:rFonts w:ascii="Arial" w:eastAsia="Arial" w:hAnsi="Arial" w:cs="Arial"/>
          <w:color w:val="0070C0"/>
          <w:sz w:val="20"/>
          <w:szCs w:val="20"/>
        </w:rPr>
        <w:t>a white p</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n for s</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r</w:t>
      </w:r>
      <w:r w:rsidRPr="00B25A40">
        <w:rPr>
          <w:rFonts w:ascii="Arial" w:eastAsia="Arial" w:hAnsi="Arial" w:cs="Arial"/>
          <w:color w:val="0070C0"/>
          <w:spacing w:val="-1"/>
          <w:sz w:val="20"/>
          <w:szCs w:val="20"/>
        </w:rPr>
        <w:t>t</w:t>
      </w:r>
      <w:r w:rsidRPr="00B25A40">
        <w:rPr>
          <w:rFonts w:ascii="Arial" w:eastAsia="Arial" w:hAnsi="Arial" w:cs="Arial"/>
          <w:color w:val="0070C0"/>
          <w:sz w:val="20"/>
          <w:szCs w:val="20"/>
        </w:rPr>
        <w:t>ing. If any sp</w:t>
      </w:r>
      <w:r w:rsidRPr="00B25A40">
        <w:rPr>
          <w:rFonts w:ascii="Arial" w:eastAsia="Arial" w:hAnsi="Arial" w:cs="Arial"/>
          <w:color w:val="0070C0"/>
          <w:spacing w:val="-1"/>
          <w:sz w:val="20"/>
          <w:szCs w:val="20"/>
        </w:rPr>
        <w:t>e</w:t>
      </w:r>
      <w:r w:rsidRPr="00B25A40">
        <w:rPr>
          <w:rFonts w:ascii="Arial" w:eastAsia="Arial" w:hAnsi="Arial" w:cs="Arial"/>
          <w:color w:val="0070C0"/>
          <w:spacing w:val="1"/>
          <w:sz w:val="20"/>
          <w:szCs w:val="20"/>
        </w:rPr>
        <w:t>c</w:t>
      </w:r>
      <w:r w:rsidRPr="00B25A40">
        <w:rPr>
          <w:rFonts w:ascii="Arial" w:eastAsia="Arial" w:hAnsi="Arial" w:cs="Arial"/>
          <w:color w:val="0070C0"/>
          <w:sz w:val="20"/>
          <w:szCs w:val="20"/>
        </w:rPr>
        <w:t>i</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ens are s</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p</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rat</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d from</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the pan duri</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g identif</w:t>
      </w:r>
      <w:r w:rsidRPr="00B25A40">
        <w:rPr>
          <w:rFonts w:ascii="Arial" w:eastAsia="Arial" w:hAnsi="Arial" w:cs="Arial"/>
          <w:color w:val="0070C0"/>
          <w:spacing w:val="-1"/>
          <w:sz w:val="20"/>
          <w:szCs w:val="20"/>
        </w:rPr>
        <w:t>i</w:t>
      </w:r>
      <w:r w:rsidRPr="00B25A40">
        <w:rPr>
          <w:rFonts w:ascii="Arial" w:eastAsia="Arial" w:hAnsi="Arial" w:cs="Arial"/>
          <w:color w:val="0070C0"/>
          <w:spacing w:val="1"/>
          <w:sz w:val="20"/>
          <w:szCs w:val="20"/>
        </w:rPr>
        <w:t>c</w:t>
      </w:r>
      <w:r w:rsidRPr="00B25A40">
        <w:rPr>
          <w:rFonts w:ascii="Arial" w:eastAsia="Arial" w:hAnsi="Arial" w:cs="Arial"/>
          <w:color w:val="0070C0"/>
          <w:sz w:val="20"/>
          <w:szCs w:val="20"/>
        </w:rPr>
        <w:t xml:space="preserve">ation, a site </w:t>
      </w:r>
      <w:r w:rsidRPr="00B25A40">
        <w:rPr>
          <w:rFonts w:ascii="Arial" w:eastAsia="Arial" w:hAnsi="Arial" w:cs="Arial"/>
          <w:color w:val="0070C0"/>
          <w:spacing w:val="-1"/>
          <w:sz w:val="20"/>
          <w:szCs w:val="20"/>
        </w:rPr>
        <w:t>l</w:t>
      </w:r>
      <w:r w:rsidRPr="00B25A40">
        <w:rPr>
          <w:rFonts w:ascii="Arial" w:eastAsia="Arial" w:hAnsi="Arial" w:cs="Arial"/>
          <w:color w:val="0070C0"/>
          <w:sz w:val="20"/>
          <w:szCs w:val="20"/>
        </w:rPr>
        <w:t xml:space="preserve">abel </w:t>
      </w:r>
      <w:r w:rsidRPr="00B25A40">
        <w:rPr>
          <w:rFonts w:ascii="Arial" w:eastAsia="Arial" w:hAnsi="Arial" w:cs="Arial"/>
          <w:color w:val="0070C0"/>
          <w:spacing w:val="-1"/>
          <w:sz w:val="20"/>
          <w:szCs w:val="20"/>
        </w:rPr>
        <w:t>a</w:t>
      </w:r>
      <w:r w:rsidRPr="00B25A40">
        <w:rPr>
          <w:rFonts w:ascii="Arial" w:eastAsia="Arial" w:hAnsi="Arial" w:cs="Arial"/>
          <w:color w:val="0070C0"/>
          <w:spacing w:val="1"/>
          <w:sz w:val="20"/>
          <w:szCs w:val="20"/>
        </w:rPr>
        <w:t>c</w:t>
      </w:r>
      <w:r w:rsidRPr="00B25A40">
        <w:rPr>
          <w:rFonts w:ascii="Arial" w:eastAsia="Arial" w:hAnsi="Arial" w:cs="Arial"/>
          <w:color w:val="0070C0"/>
          <w:sz w:val="20"/>
          <w:szCs w:val="20"/>
        </w:rPr>
        <w:t>co</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pani</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s</w:t>
      </w:r>
      <w:r w:rsidRPr="00B25A40">
        <w:rPr>
          <w:rFonts w:ascii="Arial" w:eastAsia="Arial" w:hAnsi="Arial" w:cs="Arial"/>
          <w:color w:val="0070C0"/>
          <w:spacing w:val="3"/>
          <w:sz w:val="20"/>
          <w:szCs w:val="20"/>
        </w:rPr>
        <w:t xml:space="preserve"> </w:t>
      </w:r>
      <w:r w:rsidRPr="00B25A40">
        <w:rPr>
          <w:rFonts w:ascii="Arial" w:eastAsia="Arial" w:hAnsi="Arial" w:cs="Arial"/>
          <w:color w:val="0070C0"/>
          <w:sz w:val="20"/>
          <w:szCs w:val="20"/>
        </w:rPr>
        <w:t>the</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 xml:space="preserve">. </w:t>
      </w:r>
    </w:p>
    <w:p w14:paraId="05956C49" w14:textId="77777777" w:rsidR="000368CC" w:rsidRPr="00B25A40" w:rsidRDefault="000368CC" w:rsidP="00D80718">
      <w:pPr>
        <w:spacing w:before="1" w:after="0" w:line="360" w:lineRule="auto"/>
        <w:ind w:right="70"/>
        <w:rPr>
          <w:rFonts w:ascii="Arial" w:eastAsia="Arial" w:hAnsi="Arial" w:cs="Arial"/>
          <w:color w:val="0070C0"/>
          <w:sz w:val="20"/>
          <w:szCs w:val="20"/>
        </w:rPr>
      </w:pPr>
    </w:p>
    <w:p w14:paraId="0FC70566" w14:textId="098C29A4" w:rsidR="00CE7879" w:rsidRPr="00B25A40" w:rsidRDefault="00EC3391" w:rsidP="00D80718">
      <w:pPr>
        <w:spacing w:before="1" w:after="0" w:line="360" w:lineRule="auto"/>
        <w:ind w:right="70"/>
        <w:rPr>
          <w:rFonts w:ascii="Arial" w:eastAsia="Arial" w:hAnsi="Arial" w:cs="Arial"/>
          <w:color w:val="0070C0"/>
          <w:sz w:val="20"/>
          <w:szCs w:val="20"/>
        </w:rPr>
      </w:pPr>
      <w:r w:rsidRPr="00B25A40">
        <w:rPr>
          <w:rFonts w:ascii="Arial" w:eastAsia="Arial" w:hAnsi="Arial" w:cs="Arial"/>
          <w:color w:val="0070C0"/>
          <w:spacing w:val="1"/>
          <w:sz w:val="20"/>
          <w:szCs w:val="20"/>
        </w:rPr>
        <w:t>F</w:t>
      </w:r>
      <w:r w:rsidRPr="00B25A40">
        <w:rPr>
          <w:rFonts w:ascii="Arial" w:eastAsia="Arial" w:hAnsi="Arial" w:cs="Arial"/>
          <w:color w:val="0070C0"/>
          <w:sz w:val="20"/>
          <w:szCs w:val="20"/>
        </w:rPr>
        <w:t>or identification,</w:t>
      </w:r>
      <w:r w:rsidRPr="00B25A40">
        <w:rPr>
          <w:rFonts w:ascii="Arial" w:eastAsia="Arial" w:hAnsi="Arial" w:cs="Arial"/>
          <w:color w:val="0070C0"/>
          <w:spacing w:val="-1"/>
          <w:sz w:val="20"/>
          <w:szCs w:val="20"/>
        </w:rPr>
        <w:t xml:space="preserve"> </w:t>
      </w:r>
      <w:r w:rsidRPr="00B25A40">
        <w:rPr>
          <w:rFonts w:ascii="Arial" w:eastAsia="Arial" w:hAnsi="Arial" w:cs="Arial"/>
          <w:color w:val="0070C0"/>
          <w:sz w:val="20"/>
          <w:szCs w:val="20"/>
        </w:rPr>
        <w:t>vol</w:t>
      </w:r>
      <w:r w:rsidRPr="00B25A40">
        <w:rPr>
          <w:rFonts w:ascii="Arial" w:eastAsia="Arial" w:hAnsi="Arial" w:cs="Arial"/>
          <w:color w:val="0070C0"/>
          <w:spacing w:val="-1"/>
          <w:sz w:val="20"/>
          <w:szCs w:val="20"/>
        </w:rPr>
        <w:t>u</w:t>
      </w:r>
      <w:r w:rsidRPr="00B25A40">
        <w:rPr>
          <w:rFonts w:ascii="Arial" w:eastAsia="Arial" w:hAnsi="Arial" w:cs="Arial"/>
          <w:color w:val="0070C0"/>
          <w:sz w:val="20"/>
          <w:szCs w:val="20"/>
        </w:rPr>
        <w:t>nteers s</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rt all indiv</w:t>
      </w:r>
      <w:r w:rsidRPr="00B25A40">
        <w:rPr>
          <w:rFonts w:ascii="Arial" w:eastAsia="Arial" w:hAnsi="Arial" w:cs="Arial"/>
          <w:color w:val="0070C0"/>
          <w:spacing w:val="-1"/>
          <w:sz w:val="20"/>
          <w:szCs w:val="20"/>
        </w:rPr>
        <w:t>i</w:t>
      </w:r>
      <w:r w:rsidRPr="00B25A40">
        <w:rPr>
          <w:rFonts w:ascii="Arial" w:eastAsia="Arial" w:hAnsi="Arial" w:cs="Arial"/>
          <w:color w:val="0070C0"/>
          <w:sz w:val="20"/>
          <w:szCs w:val="20"/>
        </w:rPr>
        <w:t>dua</w:t>
      </w:r>
      <w:r w:rsidRPr="00B25A40">
        <w:rPr>
          <w:rFonts w:ascii="Arial" w:eastAsia="Arial" w:hAnsi="Arial" w:cs="Arial"/>
          <w:color w:val="0070C0"/>
          <w:spacing w:val="-1"/>
          <w:sz w:val="20"/>
          <w:szCs w:val="20"/>
        </w:rPr>
        <w:t>l</w:t>
      </w:r>
      <w:r w:rsidRPr="00B25A40">
        <w:rPr>
          <w:rFonts w:ascii="Arial" w:eastAsia="Arial" w:hAnsi="Arial" w:cs="Arial"/>
          <w:color w:val="0070C0"/>
          <w:sz w:val="20"/>
          <w:szCs w:val="20"/>
        </w:rPr>
        <w:t>s fr</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m</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 xml:space="preserve">a single jar into look-alike </w:t>
      </w:r>
      <w:proofErr w:type="gramStart"/>
      <w:r w:rsidRPr="00B25A40">
        <w:rPr>
          <w:rFonts w:ascii="Arial" w:eastAsia="Arial" w:hAnsi="Arial" w:cs="Arial"/>
          <w:color w:val="0070C0"/>
          <w:sz w:val="20"/>
          <w:szCs w:val="20"/>
        </w:rPr>
        <w:t>gro</w:t>
      </w:r>
      <w:r w:rsidRPr="00B25A40">
        <w:rPr>
          <w:rFonts w:ascii="Arial" w:eastAsia="Arial" w:hAnsi="Arial" w:cs="Arial"/>
          <w:color w:val="0070C0"/>
          <w:spacing w:val="-1"/>
          <w:sz w:val="20"/>
          <w:szCs w:val="20"/>
        </w:rPr>
        <w:t>u</w:t>
      </w:r>
      <w:r w:rsidRPr="00B25A40">
        <w:rPr>
          <w:rFonts w:ascii="Arial" w:eastAsia="Arial" w:hAnsi="Arial" w:cs="Arial"/>
          <w:color w:val="0070C0"/>
          <w:sz w:val="20"/>
          <w:szCs w:val="20"/>
        </w:rPr>
        <w:t>ps, a</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d</w:t>
      </w:r>
      <w:proofErr w:type="gramEnd"/>
      <w:r w:rsidRPr="00B25A40">
        <w:rPr>
          <w:rFonts w:ascii="Arial" w:eastAsia="Arial" w:hAnsi="Arial" w:cs="Arial"/>
          <w:color w:val="0070C0"/>
          <w:spacing w:val="-1"/>
          <w:sz w:val="20"/>
          <w:szCs w:val="20"/>
        </w:rPr>
        <w:t xml:space="preserve"> </w:t>
      </w:r>
      <w:r w:rsidRPr="00B25A40">
        <w:rPr>
          <w:rFonts w:ascii="Arial" w:eastAsia="Arial" w:hAnsi="Arial" w:cs="Arial"/>
          <w:color w:val="0070C0"/>
          <w:sz w:val="20"/>
          <w:szCs w:val="20"/>
        </w:rPr>
        <w:t>then are joi</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 xml:space="preserve">ed by </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n ide</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tification exp</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rt</w:t>
      </w:r>
      <w:r w:rsidR="00B47C03" w:rsidRPr="00B25A40">
        <w:rPr>
          <w:rFonts w:ascii="Arial" w:eastAsia="Arial" w:hAnsi="Arial" w:cs="Arial"/>
          <w:color w:val="0070C0"/>
          <w:sz w:val="20"/>
          <w:szCs w:val="20"/>
        </w:rPr>
        <w:t xml:space="preserve"> </w:t>
      </w:r>
      <w:r w:rsidRPr="00B25A40">
        <w:rPr>
          <w:rFonts w:ascii="Arial" w:eastAsia="Arial" w:hAnsi="Arial" w:cs="Arial"/>
          <w:color w:val="0070C0"/>
          <w:sz w:val="20"/>
          <w:szCs w:val="20"/>
        </w:rPr>
        <w:t>who</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confir</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s</w:t>
      </w:r>
      <w:r w:rsidRPr="00B25A40">
        <w:rPr>
          <w:rFonts w:ascii="Arial" w:eastAsia="Arial" w:hAnsi="Arial" w:cs="Arial"/>
          <w:color w:val="0070C0"/>
          <w:spacing w:val="-1"/>
          <w:sz w:val="20"/>
          <w:szCs w:val="20"/>
        </w:rPr>
        <w:t xml:space="preserve"> </w:t>
      </w:r>
      <w:r w:rsidRPr="00B25A40">
        <w:rPr>
          <w:rFonts w:ascii="Arial" w:eastAsia="Arial" w:hAnsi="Arial" w:cs="Arial"/>
          <w:color w:val="0070C0"/>
          <w:sz w:val="20"/>
          <w:szCs w:val="20"/>
        </w:rPr>
        <w:t xml:space="preserve">the sorting </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nd pr</w:t>
      </w:r>
      <w:r w:rsidRPr="00B25A40">
        <w:rPr>
          <w:rFonts w:ascii="Arial" w:eastAsia="Arial" w:hAnsi="Arial" w:cs="Arial"/>
          <w:color w:val="0070C0"/>
          <w:spacing w:val="-1"/>
          <w:sz w:val="20"/>
          <w:szCs w:val="20"/>
        </w:rPr>
        <w:t>o</w:t>
      </w:r>
      <w:r w:rsidRPr="00B25A40">
        <w:rPr>
          <w:rFonts w:ascii="Arial" w:eastAsia="Arial" w:hAnsi="Arial" w:cs="Arial"/>
          <w:color w:val="0070C0"/>
          <w:spacing w:val="1"/>
          <w:sz w:val="20"/>
          <w:szCs w:val="20"/>
        </w:rPr>
        <w:t>v</w:t>
      </w:r>
      <w:r w:rsidRPr="00B25A40">
        <w:rPr>
          <w:rFonts w:ascii="Arial" w:eastAsia="Arial" w:hAnsi="Arial" w:cs="Arial"/>
          <w:color w:val="0070C0"/>
          <w:sz w:val="20"/>
          <w:szCs w:val="20"/>
        </w:rPr>
        <w:t>i</w:t>
      </w:r>
      <w:r w:rsidRPr="00B25A40">
        <w:rPr>
          <w:rFonts w:ascii="Arial" w:eastAsia="Arial" w:hAnsi="Arial" w:cs="Arial"/>
          <w:color w:val="0070C0"/>
          <w:spacing w:val="-1"/>
          <w:sz w:val="20"/>
          <w:szCs w:val="20"/>
        </w:rPr>
        <w:t>d</w:t>
      </w:r>
      <w:r w:rsidRPr="00B25A40">
        <w:rPr>
          <w:rFonts w:ascii="Arial" w:eastAsia="Arial" w:hAnsi="Arial" w:cs="Arial"/>
          <w:color w:val="0070C0"/>
          <w:sz w:val="20"/>
          <w:szCs w:val="20"/>
        </w:rPr>
        <w:t xml:space="preserve">es </w:t>
      </w:r>
      <w:r w:rsidRPr="00B25A40">
        <w:rPr>
          <w:rFonts w:ascii="Arial" w:eastAsia="Arial" w:hAnsi="Arial" w:cs="Arial"/>
          <w:color w:val="0070C0"/>
          <w:spacing w:val="-1"/>
          <w:sz w:val="20"/>
          <w:szCs w:val="20"/>
        </w:rPr>
        <w:t>i</w:t>
      </w:r>
      <w:r w:rsidRPr="00B25A40">
        <w:rPr>
          <w:rFonts w:ascii="Arial" w:eastAsia="Arial" w:hAnsi="Arial" w:cs="Arial"/>
          <w:color w:val="0070C0"/>
          <w:sz w:val="20"/>
          <w:szCs w:val="20"/>
        </w:rPr>
        <w:t>dentification of the taxa pres</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nt.</w:t>
      </w:r>
      <w:r w:rsidR="00CE7879" w:rsidRPr="00B25A40">
        <w:rPr>
          <w:rFonts w:ascii="Arial" w:eastAsia="Arial" w:hAnsi="Arial" w:cs="Arial"/>
          <w:color w:val="0070C0"/>
          <w:spacing w:val="55"/>
          <w:sz w:val="20"/>
          <w:szCs w:val="20"/>
        </w:rPr>
        <w:t xml:space="preserve"> </w:t>
      </w:r>
      <w:r w:rsidR="00CE7879" w:rsidRPr="00B25A40">
        <w:rPr>
          <w:rFonts w:ascii="Arial" w:eastAsia="Arial" w:hAnsi="Arial" w:cs="Arial"/>
          <w:color w:val="0070C0"/>
          <w:sz w:val="20"/>
          <w:szCs w:val="20"/>
        </w:rPr>
        <w:t xml:space="preserve">This program identifies insects down to the </w:t>
      </w:r>
      <w:r w:rsidR="003752E7" w:rsidRPr="00B25A40">
        <w:rPr>
          <w:rFonts w:ascii="Arial" w:eastAsia="Arial" w:hAnsi="Arial" w:cs="Arial"/>
          <w:sz w:val="20"/>
          <w:szCs w:val="20"/>
        </w:rPr>
        <w:t>[</w:t>
      </w:r>
      <w:r w:rsidR="00CE7879" w:rsidRPr="00B25A40">
        <w:rPr>
          <w:rFonts w:ascii="Arial" w:eastAsia="Arial" w:hAnsi="Arial" w:cs="Arial"/>
          <w:sz w:val="20"/>
          <w:szCs w:val="20"/>
        </w:rPr>
        <w:t>Order</w:t>
      </w:r>
      <w:r w:rsidR="003752E7" w:rsidRPr="00B25A40">
        <w:rPr>
          <w:rFonts w:ascii="Arial" w:eastAsia="Arial" w:hAnsi="Arial" w:cs="Arial"/>
          <w:sz w:val="20"/>
          <w:szCs w:val="20"/>
        </w:rPr>
        <w:t xml:space="preserve"> or Family]</w:t>
      </w:r>
      <w:r w:rsidR="00CE7879" w:rsidRPr="00B25A40">
        <w:rPr>
          <w:rFonts w:ascii="Arial" w:eastAsia="Arial" w:hAnsi="Arial" w:cs="Arial"/>
          <w:sz w:val="20"/>
          <w:szCs w:val="20"/>
        </w:rPr>
        <w:t xml:space="preserve"> </w:t>
      </w:r>
      <w:r w:rsidR="00CE7879" w:rsidRPr="00B25A40">
        <w:rPr>
          <w:rFonts w:ascii="Arial" w:eastAsia="Arial" w:hAnsi="Arial" w:cs="Arial"/>
          <w:color w:val="0070C0"/>
          <w:sz w:val="20"/>
          <w:szCs w:val="20"/>
        </w:rPr>
        <w:t>level as indicated on the dat</w:t>
      </w:r>
      <w:r w:rsidR="00516192" w:rsidRPr="00B25A40">
        <w:rPr>
          <w:rFonts w:ascii="Arial" w:eastAsia="Arial" w:hAnsi="Arial" w:cs="Arial"/>
          <w:color w:val="0070C0"/>
          <w:sz w:val="20"/>
          <w:szCs w:val="20"/>
        </w:rPr>
        <w:t>a</w:t>
      </w:r>
      <w:r w:rsidR="00CE7879" w:rsidRPr="00B25A40">
        <w:rPr>
          <w:rFonts w:ascii="Arial" w:eastAsia="Arial" w:hAnsi="Arial" w:cs="Arial"/>
          <w:color w:val="0070C0"/>
          <w:sz w:val="20"/>
          <w:szCs w:val="20"/>
        </w:rPr>
        <w:t>sheet</w:t>
      </w:r>
      <w:r w:rsidR="003752E7" w:rsidRPr="00B25A40">
        <w:rPr>
          <w:rFonts w:ascii="Arial" w:eastAsia="Arial" w:hAnsi="Arial" w:cs="Arial"/>
          <w:color w:val="0070C0"/>
          <w:sz w:val="20"/>
          <w:szCs w:val="20"/>
        </w:rPr>
        <w:t xml:space="preserve"> in Appendix </w:t>
      </w:r>
      <w:r w:rsidR="003752E7" w:rsidRPr="00B25A40">
        <w:rPr>
          <w:rFonts w:ascii="Arial" w:eastAsia="Arial" w:hAnsi="Arial" w:cs="Arial"/>
          <w:sz w:val="20"/>
          <w:szCs w:val="20"/>
        </w:rPr>
        <w:t>XX.</w:t>
      </w:r>
    </w:p>
    <w:p w14:paraId="4CBEF4D5" w14:textId="77777777" w:rsidR="00CE7879" w:rsidRPr="00B25A40" w:rsidRDefault="00CE7879" w:rsidP="00D80718">
      <w:pPr>
        <w:spacing w:before="1" w:after="0" w:line="360" w:lineRule="auto"/>
        <w:ind w:right="70"/>
        <w:rPr>
          <w:rFonts w:ascii="Arial" w:eastAsia="Arial" w:hAnsi="Arial" w:cs="Arial"/>
          <w:color w:val="0070C0"/>
          <w:sz w:val="20"/>
          <w:szCs w:val="20"/>
        </w:rPr>
      </w:pPr>
    </w:p>
    <w:p w14:paraId="60150607" w14:textId="652ECE34" w:rsidR="00516192" w:rsidRPr="00B25A40" w:rsidRDefault="00EC3391" w:rsidP="00CE7879">
      <w:pPr>
        <w:spacing w:before="1" w:after="0" w:line="360" w:lineRule="auto"/>
        <w:ind w:right="70"/>
        <w:rPr>
          <w:rFonts w:ascii="Arial" w:eastAsia="Arial" w:hAnsi="Arial" w:cs="Arial"/>
          <w:color w:val="0070C0"/>
          <w:sz w:val="20"/>
          <w:szCs w:val="20"/>
        </w:rPr>
      </w:pPr>
      <w:r w:rsidRPr="00B25A40">
        <w:rPr>
          <w:rFonts w:ascii="Arial" w:eastAsia="Arial" w:hAnsi="Arial" w:cs="Arial"/>
          <w:color w:val="0070C0"/>
          <w:sz w:val="20"/>
          <w:szCs w:val="20"/>
        </w:rPr>
        <w:t>When id</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nt</w:t>
      </w:r>
      <w:r w:rsidRPr="00B25A40">
        <w:rPr>
          <w:rFonts w:ascii="Arial" w:eastAsia="Arial" w:hAnsi="Arial" w:cs="Arial"/>
          <w:color w:val="0070C0"/>
          <w:spacing w:val="1"/>
          <w:sz w:val="20"/>
          <w:szCs w:val="20"/>
        </w:rPr>
        <w:t>i</w:t>
      </w:r>
      <w:r w:rsidRPr="00B25A40">
        <w:rPr>
          <w:rFonts w:ascii="Arial" w:eastAsia="Arial" w:hAnsi="Arial" w:cs="Arial"/>
          <w:color w:val="0070C0"/>
          <w:sz w:val="20"/>
          <w:szCs w:val="20"/>
        </w:rPr>
        <w:t>fic</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tion of a sa</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ple is co</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plete, the entire coll</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 xml:space="preserve">ction </w:t>
      </w:r>
      <w:r w:rsidRPr="00B25A40">
        <w:rPr>
          <w:rFonts w:ascii="Arial" w:eastAsia="Arial" w:hAnsi="Arial" w:cs="Arial"/>
          <w:color w:val="0070C0"/>
          <w:spacing w:val="-1"/>
          <w:sz w:val="20"/>
          <w:szCs w:val="20"/>
        </w:rPr>
        <w:t>i</w:t>
      </w:r>
      <w:r w:rsidRPr="00B25A40">
        <w:rPr>
          <w:rFonts w:ascii="Arial" w:eastAsia="Arial" w:hAnsi="Arial" w:cs="Arial"/>
          <w:color w:val="0070C0"/>
          <w:sz w:val="20"/>
          <w:szCs w:val="20"/>
        </w:rPr>
        <w:t xml:space="preserve">s </w:t>
      </w:r>
      <w:r w:rsidRPr="00B25A40">
        <w:rPr>
          <w:rFonts w:ascii="Arial" w:eastAsia="Arial" w:hAnsi="Arial" w:cs="Arial"/>
          <w:color w:val="0070C0"/>
          <w:spacing w:val="-1"/>
          <w:sz w:val="20"/>
          <w:szCs w:val="20"/>
        </w:rPr>
        <w:t>p</w:t>
      </w:r>
      <w:r w:rsidRPr="00B25A40">
        <w:rPr>
          <w:rFonts w:ascii="Arial" w:eastAsia="Arial" w:hAnsi="Arial" w:cs="Arial"/>
          <w:color w:val="0070C0"/>
          <w:sz w:val="20"/>
          <w:szCs w:val="20"/>
        </w:rPr>
        <w:t>lac</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d in a si</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gle jar of fr</w:t>
      </w:r>
      <w:r w:rsidRPr="00B25A40">
        <w:rPr>
          <w:rFonts w:ascii="Arial" w:eastAsia="Arial" w:hAnsi="Arial" w:cs="Arial"/>
          <w:color w:val="0070C0"/>
          <w:spacing w:val="-1"/>
          <w:sz w:val="20"/>
          <w:szCs w:val="20"/>
        </w:rPr>
        <w:t>es</w:t>
      </w:r>
      <w:r w:rsidRPr="00B25A40">
        <w:rPr>
          <w:rFonts w:ascii="Arial" w:eastAsia="Arial" w:hAnsi="Arial" w:cs="Arial"/>
          <w:color w:val="0070C0"/>
          <w:sz w:val="20"/>
          <w:szCs w:val="20"/>
        </w:rPr>
        <w:t>h alc</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hol with</w:t>
      </w:r>
      <w:r w:rsidRPr="00B25A40">
        <w:rPr>
          <w:rFonts w:ascii="Arial" w:eastAsia="Arial" w:hAnsi="Arial" w:cs="Arial"/>
          <w:color w:val="0070C0"/>
          <w:spacing w:val="-1"/>
          <w:sz w:val="20"/>
          <w:szCs w:val="20"/>
        </w:rPr>
        <w:t xml:space="preserve"> </w:t>
      </w:r>
      <w:r w:rsidRPr="00B25A40">
        <w:rPr>
          <w:rFonts w:ascii="Arial" w:eastAsia="Arial" w:hAnsi="Arial" w:cs="Arial"/>
          <w:color w:val="0070C0"/>
          <w:sz w:val="20"/>
          <w:szCs w:val="20"/>
        </w:rPr>
        <w:t>a poly-s</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 xml:space="preserve">al cap and a </w:t>
      </w:r>
      <w:r w:rsidRPr="00B25A40">
        <w:rPr>
          <w:rFonts w:ascii="Arial" w:eastAsia="Arial" w:hAnsi="Arial" w:cs="Arial"/>
          <w:color w:val="0070C0"/>
          <w:spacing w:val="-1"/>
          <w:sz w:val="20"/>
          <w:szCs w:val="20"/>
        </w:rPr>
        <w:t>p</w:t>
      </w:r>
      <w:r w:rsidRPr="00B25A40">
        <w:rPr>
          <w:rFonts w:ascii="Arial" w:eastAsia="Arial" w:hAnsi="Arial" w:cs="Arial"/>
          <w:color w:val="0070C0"/>
          <w:sz w:val="20"/>
          <w:szCs w:val="20"/>
        </w:rPr>
        <w:t>rin</w:t>
      </w:r>
      <w:r w:rsidRPr="00B25A40">
        <w:rPr>
          <w:rFonts w:ascii="Arial" w:eastAsia="Arial" w:hAnsi="Arial" w:cs="Arial"/>
          <w:color w:val="0070C0"/>
          <w:spacing w:val="-2"/>
          <w:sz w:val="20"/>
          <w:szCs w:val="20"/>
        </w:rPr>
        <w:t>t</w:t>
      </w:r>
      <w:r w:rsidRPr="00B25A40">
        <w:rPr>
          <w:rFonts w:ascii="Arial" w:eastAsia="Arial" w:hAnsi="Arial" w:cs="Arial"/>
          <w:color w:val="0070C0"/>
          <w:sz w:val="20"/>
          <w:szCs w:val="20"/>
        </w:rPr>
        <w:t>ed label i</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si</w:t>
      </w:r>
      <w:r w:rsidRPr="00B25A40">
        <w:rPr>
          <w:rFonts w:ascii="Arial" w:eastAsia="Arial" w:hAnsi="Arial" w:cs="Arial"/>
          <w:color w:val="0070C0"/>
          <w:spacing w:val="-1"/>
          <w:sz w:val="20"/>
          <w:szCs w:val="20"/>
        </w:rPr>
        <w:t>d</w:t>
      </w:r>
      <w:r w:rsidRPr="00B25A40">
        <w:rPr>
          <w:rFonts w:ascii="Arial" w:eastAsia="Arial" w:hAnsi="Arial" w:cs="Arial"/>
          <w:color w:val="0070C0"/>
          <w:sz w:val="20"/>
          <w:szCs w:val="20"/>
        </w:rPr>
        <w:t>e</w:t>
      </w:r>
      <w:r w:rsidR="00B47C03" w:rsidRPr="00B25A40">
        <w:rPr>
          <w:rFonts w:ascii="Arial" w:eastAsia="Arial" w:hAnsi="Arial" w:cs="Arial"/>
          <w:color w:val="0070C0"/>
          <w:sz w:val="20"/>
          <w:szCs w:val="20"/>
        </w:rPr>
        <w:t xml:space="preserve"> </w:t>
      </w:r>
      <w:r w:rsidRPr="00B25A40">
        <w:rPr>
          <w:rFonts w:ascii="Arial" w:eastAsia="Arial" w:hAnsi="Arial" w:cs="Arial"/>
          <w:color w:val="0070C0"/>
          <w:sz w:val="20"/>
          <w:szCs w:val="20"/>
        </w:rPr>
        <w:t>the jar and</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stored at</w:t>
      </w:r>
      <w:r w:rsidR="00B47C03" w:rsidRPr="00B25A40">
        <w:rPr>
          <w:rFonts w:ascii="Arial" w:eastAsia="Arial" w:hAnsi="Arial" w:cs="Arial"/>
          <w:color w:val="0070C0"/>
          <w:sz w:val="20"/>
          <w:szCs w:val="20"/>
        </w:rPr>
        <w:t xml:space="preserve"> the p</w:t>
      </w:r>
      <w:r w:rsidRPr="00B25A40">
        <w:rPr>
          <w:rFonts w:ascii="Arial" w:eastAsia="Arial" w:hAnsi="Arial" w:cs="Arial"/>
          <w:color w:val="0070C0"/>
          <w:sz w:val="20"/>
          <w:szCs w:val="20"/>
        </w:rPr>
        <w:t>rogram</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 xml:space="preserve">office </w:t>
      </w:r>
      <w:r w:rsidR="00E24C6D" w:rsidRPr="00B25A40">
        <w:rPr>
          <w:rFonts w:ascii="Arial" w:eastAsia="Arial" w:hAnsi="Arial" w:cs="Arial"/>
          <w:color w:val="0070C0"/>
          <w:spacing w:val="-1"/>
          <w:sz w:val="20"/>
          <w:szCs w:val="20"/>
        </w:rPr>
        <w:t>for at least five years</w:t>
      </w:r>
      <w:r w:rsidRPr="00B25A40">
        <w:rPr>
          <w:rFonts w:ascii="Arial" w:eastAsia="Arial" w:hAnsi="Arial" w:cs="Arial"/>
          <w:color w:val="0070C0"/>
          <w:sz w:val="20"/>
          <w:szCs w:val="20"/>
        </w:rPr>
        <w:t xml:space="preserve">. The alcohol </w:t>
      </w:r>
      <w:r w:rsidRPr="00B25A40">
        <w:rPr>
          <w:rFonts w:ascii="Arial" w:eastAsia="Arial" w:hAnsi="Arial" w:cs="Arial"/>
          <w:color w:val="0070C0"/>
          <w:spacing w:val="-1"/>
          <w:sz w:val="20"/>
          <w:szCs w:val="20"/>
        </w:rPr>
        <w:t>i</w:t>
      </w:r>
      <w:r w:rsidRPr="00B25A40">
        <w:rPr>
          <w:rFonts w:ascii="Arial" w:eastAsia="Arial" w:hAnsi="Arial" w:cs="Arial"/>
          <w:color w:val="0070C0"/>
          <w:sz w:val="20"/>
          <w:szCs w:val="20"/>
        </w:rPr>
        <w:t>s carefully</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ch</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 xml:space="preserve">nged (to </w:t>
      </w:r>
      <w:r w:rsidRPr="00B25A40">
        <w:rPr>
          <w:rFonts w:ascii="Arial" w:eastAsia="Arial" w:hAnsi="Arial" w:cs="Arial"/>
          <w:color w:val="0070C0"/>
          <w:spacing w:val="-1"/>
          <w:sz w:val="20"/>
          <w:szCs w:val="20"/>
        </w:rPr>
        <w:t>a</w:t>
      </w:r>
      <w:r w:rsidRPr="00B25A40">
        <w:rPr>
          <w:rFonts w:ascii="Arial" w:eastAsia="Arial" w:hAnsi="Arial" w:cs="Arial"/>
          <w:color w:val="0070C0"/>
          <w:spacing w:val="1"/>
          <w:sz w:val="20"/>
          <w:szCs w:val="20"/>
        </w:rPr>
        <w:t>v</w:t>
      </w:r>
      <w:r w:rsidRPr="00B25A40">
        <w:rPr>
          <w:rFonts w:ascii="Arial" w:eastAsia="Arial" w:hAnsi="Arial" w:cs="Arial"/>
          <w:color w:val="0070C0"/>
          <w:sz w:val="20"/>
          <w:szCs w:val="20"/>
        </w:rPr>
        <w:t>o</w:t>
      </w:r>
      <w:r w:rsidRPr="00B25A40">
        <w:rPr>
          <w:rFonts w:ascii="Arial" w:eastAsia="Arial" w:hAnsi="Arial" w:cs="Arial"/>
          <w:color w:val="0070C0"/>
          <w:spacing w:val="-1"/>
          <w:sz w:val="20"/>
          <w:szCs w:val="20"/>
        </w:rPr>
        <w:t>i</w:t>
      </w:r>
      <w:r w:rsidRPr="00B25A40">
        <w:rPr>
          <w:rFonts w:ascii="Arial" w:eastAsia="Arial" w:hAnsi="Arial" w:cs="Arial"/>
          <w:color w:val="0070C0"/>
          <w:sz w:val="20"/>
          <w:szCs w:val="20"/>
        </w:rPr>
        <w:t>d</w:t>
      </w:r>
      <w:r w:rsidR="00B47C03" w:rsidRPr="00B25A40">
        <w:rPr>
          <w:rFonts w:ascii="Arial" w:eastAsia="Arial" w:hAnsi="Arial" w:cs="Arial"/>
          <w:color w:val="0070C0"/>
          <w:sz w:val="20"/>
          <w:szCs w:val="20"/>
        </w:rPr>
        <w:t xml:space="preserve"> </w:t>
      </w:r>
      <w:r w:rsidRPr="00B25A40">
        <w:rPr>
          <w:rFonts w:ascii="Arial" w:eastAsia="Arial" w:hAnsi="Arial" w:cs="Arial"/>
          <w:color w:val="0070C0"/>
          <w:sz w:val="20"/>
          <w:szCs w:val="20"/>
        </w:rPr>
        <w:t>losing s</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all speci</w:t>
      </w:r>
      <w:r w:rsidRPr="00B25A40">
        <w:rPr>
          <w:rFonts w:ascii="Arial" w:eastAsia="Arial" w:hAnsi="Arial" w:cs="Arial"/>
          <w:color w:val="0070C0"/>
          <w:spacing w:val="-1"/>
          <w:sz w:val="20"/>
          <w:szCs w:val="20"/>
        </w:rPr>
        <w:t>m</w:t>
      </w:r>
      <w:r w:rsidRPr="00B25A40">
        <w:rPr>
          <w:rFonts w:ascii="Arial" w:eastAsia="Arial" w:hAnsi="Arial" w:cs="Arial"/>
          <w:color w:val="0070C0"/>
          <w:sz w:val="20"/>
          <w:szCs w:val="20"/>
        </w:rPr>
        <w:t>ens) in</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the jars every few years.</w:t>
      </w:r>
      <w:r w:rsidR="00CE7879" w:rsidRPr="00B25A40">
        <w:rPr>
          <w:rFonts w:ascii="Arial" w:eastAsia="Arial" w:hAnsi="Arial" w:cs="Arial"/>
          <w:color w:val="0070C0"/>
          <w:sz w:val="20"/>
          <w:szCs w:val="20"/>
        </w:rPr>
        <w:t xml:space="preserve"> </w:t>
      </w:r>
    </w:p>
    <w:p w14:paraId="2D0FD4E2" w14:textId="77777777" w:rsidR="00516192" w:rsidRPr="00B25A40" w:rsidRDefault="00516192" w:rsidP="00CE7879">
      <w:pPr>
        <w:spacing w:before="1" w:after="0" w:line="360" w:lineRule="auto"/>
        <w:ind w:right="70"/>
        <w:rPr>
          <w:rFonts w:ascii="Arial" w:eastAsia="Arial" w:hAnsi="Arial" w:cs="Arial"/>
          <w:color w:val="4F81BD" w:themeColor="accent1"/>
          <w:sz w:val="20"/>
          <w:szCs w:val="20"/>
        </w:rPr>
      </w:pPr>
    </w:p>
    <w:p w14:paraId="0F4590FB" w14:textId="30588A90" w:rsidR="00CE7879" w:rsidRPr="00B25A40" w:rsidRDefault="00516192" w:rsidP="00CE7879">
      <w:pPr>
        <w:spacing w:before="1" w:after="0" w:line="360" w:lineRule="auto"/>
        <w:ind w:right="70"/>
        <w:rPr>
          <w:rFonts w:ascii="Arial" w:eastAsia="Arial" w:hAnsi="Arial" w:cs="Arial"/>
          <w:sz w:val="20"/>
          <w:szCs w:val="20"/>
        </w:rPr>
      </w:pPr>
      <w:r w:rsidRPr="00B25A40">
        <w:rPr>
          <w:rFonts w:ascii="Arial" w:eastAsia="Arial" w:hAnsi="Arial" w:cs="Arial"/>
          <w:sz w:val="20"/>
          <w:szCs w:val="20"/>
        </w:rPr>
        <w:t>Note</w:t>
      </w:r>
      <w:r w:rsidR="00CE7879" w:rsidRPr="00B25A40">
        <w:rPr>
          <w:rFonts w:ascii="Arial" w:eastAsia="Arial" w:hAnsi="Arial" w:cs="Arial"/>
          <w:sz w:val="20"/>
          <w:szCs w:val="20"/>
        </w:rPr>
        <w:t xml:space="preserve">: </w:t>
      </w:r>
      <w:proofErr w:type="spellStart"/>
      <w:r w:rsidR="00CE7879" w:rsidRPr="00B25A40">
        <w:rPr>
          <w:rFonts w:ascii="Arial" w:eastAsia="Arial" w:hAnsi="Arial" w:cs="Arial"/>
          <w:sz w:val="20"/>
          <w:szCs w:val="20"/>
        </w:rPr>
        <w:t>MiCorps</w:t>
      </w:r>
      <w:proofErr w:type="spellEnd"/>
      <w:r w:rsidR="00CE7879" w:rsidRPr="00B25A40">
        <w:rPr>
          <w:rFonts w:ascii="Arial" w:eastAsia="Arial" w:hAnsi="Arial" w:cs="Arial"/>
          <w:sz w:val="20"/>
          <w:szCs w:val="20"/>
        </w:rPr>
        <w:t xml:space="preserve"> requires storing samples for at least five years. Indefinite storage is best,</w:t>
      </w:r>
      <w:r w:rsidR="00FD0741" w:rsidRPr="00B25A40">
        <w:rPr>
          <w:rFonts w:ascii="Arial" w:eastAsia="Arial" w:hAnsi="Arial" w:cs="Arial"/>
          <w:sz w:val="20"/>
          <w:szCs w:val="20"/>
        </w:rPr>
        <w:t xml:space="preserve"> or donating the samples to a museum,</w:t>
      </w:r>
      <w:r w:rsidR="00CE7879" w:rsidRPr="00B25A40">
        <w:rPr>
          <w:rFonts w:ascii="Arial" w:eastAsia="Arial" w:hAnsi="Arial" w:cs="Arial"/>
          <w:sz w:val="20"/>
          <w:szCs w:val="20"/>
        </w:rPr>
        <w:t xml:space="preserve"> but it is understood that storage space may be limited.</w:t>
      </w:r>
    </w:p>
    <w:p w14:paraId="5C6B65F0" w14:textId="77777777" w:rsidR="00CE7879" w:rsidRPr="00B25A40" w:rsidRDefault="00CE7879" w:rsidP="00D80718">
      <w:pPr>
        <w:spacing w:before="1" w:after="0" w:line="360" w:lineRule="auto"/>
        <w:ind w:right="70"/>
        <w:rPr>
          <w:rFonts w:ascii="Arial" w:eastAsia="Arial" w:hAnsi="Arial" w:cs="Arial"/>
          <w:color w:val="4F81BD" w:themeColor="accent1"/>
          <w:sz w:val="20"/>
          <w:szCs w:val="20"/>
        </w:rPr>
      </w:pPr>
    </w:p>
    <w:p w14:paraId="60FDE9A7" w14:textId="117286C5" w:rsidR="00CE7879" w:rsidRPr="00B25A40" w:rsidRDefault="00CE7879" w:rsidP="00CE67F7">
      <w:pPr>
        <w:spacing w:before="1" w:after="0" w:line="360" w:lineRule="auto"/>
        <w:ind w:right="70"/>
        <w:rPr>
          <w:rFonts w:ascii="Arial" w:eastAsia="Arial" w:hAnsi="Arial" w:cs="Arial"/>
          <w:color w:val="0070C0"/>
          <w:sz w:val="20"/>
          <w:szCs w:val="20"/>
        </w:rPr>
      </w:pPr>
      <w:r w:rsidRPr="00B25A40">
        <w:rPr>
          <w:rFonts w:ascii="Arial" w:eastAsia="Arial" w:hAnsi="Arial" w:cs="Arial"/>
          <w:color w:val="0070C0"/>
          <w:sz w:val="20"/>
          <w:szCs w:val="20"/>
        </w:rPr>
        <w:t>Identificatio</w:t>
      </w:r>
      <w:r w:rsidRPr="00B25A40">
        <w:rPr>
          <w:rFonts w:ascii="Arial" w:eastAsia="Arial" w:hAnsi="Arial" w:cs="Arial"/>
          <w:color w:val="0070C0"/>
          <w:spacing w:val="-1"/>
          <w:sz w:val="20"/>
          <w:szCs w:val="20"/>
        </w:rPr>
        <w:t>n</w:t>
      </w:r>
      <w:r w:rsidRPr="00B25A40">
        <w:rPr>
          <w:rFonts w:ascii="Arial" w:eastAsia="Arial" w:hAnsi="Arial" w:cs="Arial"/>
          <w:color w:val="0070C0"/>
          <w:sz w:val="20"/>
          <w:szCs w:val="20"/>
        </w:rPr>
        <w:t>s are v</w:t>
      </w:r>
      <w:r w:rsidRPr="00B25A40">
        <w:rPr>
          <w:rFonts w:ascii="Arial" w:eastAsia="Arial" w:hAnsi="Arial" w:cs="Arial"/>
          <w:color w:val="0070C0"/>
          <w:spacing w:val="-1"/>
          <w:sz w:val="20"/>
          <w:szCs w:val="20"/>
        </w:rPr>
        <w:t>e</w:t>
      </w:r>
      <w:r w:rsidRPr="00B25A40">
        <w:rPr>
          <w:rFonts w:ascii="Arial" w:eastAsia="Arial" w:hAnsi="Arial" w:cs="Arial"/>
          <w:color w:val="0070C0"/>
          <w:sz w:val="20"/>
          <w:szCs w:val="20"/>
        </w:rPr>
        <w:t>rified</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by the Pr</w:t>
      </w:r>
      <w:r w:rsidRPr="00B25A40">
        <w:rPr>
          <w:rFonts w:ascii="Arial" w:eastAsia="Arial" w:hAnsi="Arial" w:cs="Arial"/>
          <w:color w:val="0070C0"/>
          <w:spacing w:val="-1"/>
          <w:sz w:val="20"/>
          <w:szCs w:val="20"/>
        </w:rPr>
        <w:t>o</w:t>
      </w:r>
      <w:r w:rsidRPr="00B25A40">
        <w:rPr>
          <w:rFonts w:ascii="Arial" w:eastAsia="Arial" w:hAnsi="Arial" w:cs="Arial"/>
          <w:color w:val="0070C0"/>
          <w:sz w:val="20"/>
          <w:szCs w:val="20"/>
        </w:rPr>
        <w:t>gr</w:t>
      </w:r>
      <w:r w:rsidRPr="00B25A40">
        <w:rPr>
          <w:rFonts w:ascii="Arial" w:eastAsia="Arial" w:hAnsi="Arial" w:cs="Arial"/>
          <w:color w:val="0070C0"/>
          <w:spacing w:val="-1"/>
          <w:sz w:val="20"/>
          <w:szCs w:val="20"/>
        </w:rPr>
        <w:t>a</w:t>
      </w:r>
      <w:r w:rsidRPr="00B25A40">
        <w:rPr>
          <w:rFonts w:ascii="Arial" w:eastAsia="Arial" w:hAnsi="Arial" w:cs="Arial"/>
          <w:color w:val="0070C0"/>
          <w:sz w:val="20"/>
          <w:szCs w:val="20"/>
        </w:rPr>
        <w:t>m</w:t>
      </w:r>
      <w:r w:rsidRPr="00B25A40">
        <w:rPr>
          <w:rFonts w:ascii="Arial" w:eastAsia="Arial" w:hAnsi="Arial" w:cs="Arial"/>
          <w:color w:val="0070C0"/>
          <w:spacing w:val="-2"/>
          <w:sz w:val="20"/>
          <w:szCs w:val="20"/>
        </w:rPr>
        <w:t xml:space="preserve"> </w:t>
      </w:r>
      <w:r w:rsidRPr="00B25A40">
        <w:rPr>
          <w:rFonts w:ascii="Arial" w:eastAsia="Arial" w:hAnsi="Arial" w:cs="Arial"/>
          <w:color w:val="0070C0"/>
          <w:sz w:val="20"/>
          <w:szCs w:val="20"/>
        </w:rPr>
        <w:t>Manager per section A7</w:t>
      </w:r>
      <w:r w:rsidR="00D81EE3" w:rsidRPr="00B25A40">
        <w:rPr>
          <w:rFonts w:ascii="Arial" w:eastAsia="Arial" w:hAnsi="Arial" w:cs="Arial"/>
          <w:color w:val="0070C0"/>
          <w:sz w:val="20"/>
          <w:szCs w:val="20"/>
        </w:rPr>
        <w:t xml:space="preserve"> as a data quality check</w:t>
      </w:r>
      <w:r w:rsidRPr="00B25A40">
        <w:rPr>
          <w:rFonts w:ascii="Arial" w:eastAsia="Arial" w:hAnsi="Arial" w:cs="Arial"/>
          <w:color w:val="0070C0"/>
          <w:sz w:val="20"/>
          <w:szCs w:val="20"/>
        </w:rPr>
        <w:t>.</w:t>
      </w:r>
    </w:p>
    <w:p w14:paraId="796534F3" w14:textId="77777777" w:rsidR="00F054BD" w:rsidRPr="00B25A40" w:rsidRDefault="00F054BD" w:rsidP="00C60AC4">
      <w:pPr>
        <w:spacing w:after="0" w:line="360" w:lineRule="auto"/>
        <w:rPr>
          <w:rFonts w:ascii="Arial" w:hAnsi="Arial" w:cs="Arial"/>
          <w:color w:val="0070C0"/>
          <w:sz w:val="20"/>
          <w:szCs w:val="20"/>
        </w:rPr>
      </w:pPr>
    </w:p>
    <w:p w14:paraId="2B479CA2" w14:textId="283A565A" w:rsidR="00D81EE3" w:rsidRPr="00B25A40" w:rsidRDefault="00D81EE3" w:rsidP="00C60AC4">
      <w:pPr>
        <w:spacing w:after="0" w:line="360" w:lineRule="auto"/>
        <w:rPr>
          <w:rFonts w:ascii="Arial" w:hAnsi="Arial" w:cs="Arial"/>
          <w:i/>
          <w:iCs/>
          <w:color w:val="0070C0"/>
          <w:sz w:val="20"/>
          <w:szCs w:val="20"/>
        </w:rPr>
      </w:pPr>
      <w:r w:rsidRPr="00B25A40">
        <w:rPr>
          <w:rFonts w:ascii="Arial" w:hAnsi="Arial" w:cs="Arial"/>
          <w:i/>
          <w:iCs/>
          <w:color w:val="0070C0"/>
          <w:sz w:val="20"/>
          <w:szCs w:val="20"/>
        </w:rPr>
        <w:t>Stream Habitat Assessments</w:t>
      </w:r>
    </w:p>
    <w:p w14:paraId="4123DF6C" w14:textId="58C9C16E" w:rsidR="00C60AC4" w:rsidRPr="00B25A40" w:rsidRDefault="00C60AC4" w:rsidP="00C60AC4">
      <w:pPr>
        <w:spacing w:after="0" w:line="360" w:lineRule="auto"/>
        <w:rPr>
          <w:rFonts w:ascii="Arial" w:hAnsi="Arial" w:cs="Arial"/>
          <w:color w:val="0070C0"/>
          <w:sz w:val="20"/>
          <w:szCs w:val="20"/>
        </w:rPr>
      </w:pPr>
      <w:r w:rsidRPr="00B25A40">
        <w:rPr>
          <w:rFonts w:ascii="Arial" w:hAnsi="Arial" w:cs="Arial"/>
          <w:color w:val="0070C0"/>
          <w:sz w:val="20"/>
          <w:szCs w:val="20"/>
        </w:rPr>
        <w:t xml:space="preserve">The </w:t>
      </w:r>
      <w:r w:rsidR="00D81EE3" w:rsidRPr="00B25A40">
        <w:rPr>
          <w:rFonts w:ascii="Arial" w:hAnsi="Arial" w:cs="Arial"/>
          <w:color w:val="0070C0"/>
          <w:sz w:val="20"/>
          <w:szCs w:val="20"/>
        </w:rPr>
        <w:t xml:space="preserve">Stream </w:t>
      </w:r>
      <w:r w:rsidRPr="00B25A40">
        <w:rPr>
          <w:rFonts w:ascii="Arial" w:hAnsi="Arial" w:cs="Arial"/>
          <w:color w:val="0070C0"/>
          <w:sz w:val="20"/>
          <w:szCs w:val="20"/>
        </w:rPr>
        <w:t xml:space="preserve">Habitat Assessment is a critical piece of the monitoring process and will be used to monitor changes in stream habitat over time, which may </w:t>
      </w:r>
      <w:proofErr w:type="gramStart"/>
      <w:r w:rsidR="00824957" w:rsidRPr="00B25A40">
        <w:rPr>
          <w:rFonts w:ascii="Arial" w:hAnsi="Arial" w:cs="Arial"/>
          <w:color w:val="0070C0"/>
          <w:sz w:val="20"/>
          <w:szCs w:val="20"/>
        </w:rPr>
        <w:t>cause</w:t>
      </w:r>
      <w:r w:rsidRPr="00B25A40">
        <w:rPr>
          <w:rFonts w:ascii="Arial" w:hAnsi="Arial" w:cs="Arial"/>
          <w:color w:val="0070C0"/>
          <w:sz w:val="20"/>
          <w:szCs w:val="20"/>
        </w:rPr>
        <w:t xml:space="preserve"> in</w:t>
      </w:r>
      <w:proofErr w:type="gramEnd"/>
      <w:r w:rsidRPr="00B25A40">
        <w:rPr>
          <w:rFonts w:ascii="Arial" w:hAnsi="Arial" w:cs="Arial"/>
          <w:color w:val="0070C0"/>
          <w:sz w:val="20"/>
          <w:szCs w:val="20"/>
        </w:rPr>
        <w:t xml:space="preserve"> changes in water quality and macroinvertebrate diversity. </w:t>
      </w:r>
      <w:r w:rsidR="006E5F8C" w:rsidRPr="00B25A40">
        <w:rPr>
          <w:rFonts w:ascii="Arial" w:hAnsi="Arial" w:cs="Arial"/>
          <w:color w:val="0070C0"/>
          <w:sz w:val="20"/>
          <w:szCs w:val="20"/>
        </w:rPr>
        <w:t xml:space="preserve">Staff and volunteers will conduct the habitat </w:t>
      </w:r>
      <w:proofErr w:type="gramStart"/>
      <w:r w:rsidR="006E5F8C" w:rsidRPr="00B25A40">
        <w:rPr>
          <w:rFonts w:ascii="Arial" w:hAnsi="Arial" w:cs="Arial"/>
          <w:color w:val="0070C0"/>
          <w:sz w:val="20"/>
          <w:szCs w:val="20"/>
        </w:rPr>
        <w:t xml:space="preserve">analysis </w:t>
      </w:r>
      <w:r w:rsidR="003E6834" w:rsidRPr="00B25A40">
        <w:rPr>
          <w:rFonts w:ascii="Arial" w:hAnsi="Arial" w:cs="Arial"/>
          <w:color w:val="0070C0"/>
          <w:sz w:val="20"/>
          <w:szCs w:val="20"/>
        </w:rPr>
        <w:t>as</w:t>
      </w:r>
      <w:proofErr w:type="gramEnd"/>
      <w:r w:rsidR="003E6834" w:rsidRPr="00B25A40">
        <w:rPr>
          <w:rFonts w:ascii="Arial" w:hAnsi="Arial" w:cs="Arial"/>
          <w:color w:val="0070C0"/>
          <w:sz w:val="20"/>
          <w:szCs w:val="20"/>
        </w:rPr>
        <w:t xml:space="preserve"> </w:t>
      </w:r>
      <w:r w:rsidR="00045654" w:rsidRPr="00B25A40">
        <w:rPr>
          <w:rFonts w:ascii="Arial" w:hAnsi="Arial" w:cs="Arial"/>
          <w:color w:val="0070C0"/>
          <w:sz w:val="20"/>
          <w:szCs w:val="20"/>
        </w:rPr>
        <w:t xml:space="preserve">with the timing as previously given in </w:t>
      </w:r>
      <w:r w:rsidR="00454F08" w:rsidRPr="00B25A40">
        <w:rPr>
          <w:rFonts w:ascii="Arial" w:hAnsi="Arial" w:cs="Arial"/>
          <w:color w:val="0070C0"/>
          <w:sz w:val="20"/>
          <w:szCs w:val="20"/>
        </w:rPr>
        <w:t>A7-</w:t>
      </w:r>
      <w:r w:rsidR="00454F08" w:rsidRPr="00B25A40">
        <w:rPr>
          <w:rFonts w:ascii="Arial" w:hAnsi="Arial" w:cs="Arial"/>
          <w:color w:val="0070C0"/>
          <w:sz w:val="20"/>
          <w:szCs w:val="20"/>
        </w:rPr>
        <w:lastRenderedPageBreak/>
        <w:t>2.</w:t>
      </w:r>
    </w:p>
    <w:p w14:paraId="28CE5BE4" w14:textId="77777777" w:rsidR="002B4DDD" w:rsidRPr="00B25A40" w:rsidRDefault="002B4DDD" w:rsidP="002B4DDD">
      <w:pPr>
        <w:spacing w:after="0" w:line="360" w:lineRule="auto"/>
        <w:rPr>
          <w:rFonts w:ascii="Arial" w:hAnsi="Arial" w:cs="Arial"/>
          <w:color w:val="0070C0"/>
          <w:sz w:val="20"/>
          <w:szCs w:val="20"/>
        </w:rPr>
      </w:pPr>
    </w:p>
    <w:p w14:paraId="6CE96BC6" w14:textId="1417A5B9" w:rsidR="002B4DDD" w:rsidRPr="00B25A40" w:rsidRDefault="002B4DDD" w:rsidP="002B4DDD">
      <w:pPr>
        <w:spacing w:after="0" w:line="360" w:lineRule="auto"/>
        <w:rPr>
          <w:rFonts w:ascii="Arial" w:hAnsi="Arial" w:cs="Arial"/>
          <w:color w:val="0070C0"/>
          <w:sz w:val="20"/>
          <w:szCs w:val="20"/>
        </w:rPr>
      </w:pPr>
      <w:r w:rsidRPr="00B25A40">
        <w:rPr>
          <w:rFonts w:ascii="Arial" w:hAnsi="Arial" w:cs="Arial"/>
          <w:color w:val="0070C0"/>
          <w:sz w:val="20"/>
          <w:szCs w:val="20"/>
        </w:rPr>
        <w:t xml:space="preserve">The Habitat Assessment will follow the procedure and datasheet given in </w:t>
      </w:r>
      <w:r w:rsidRPr="00B25A40">
        <w:rPr>
          <w:rFonts w:ascii="Arial" w:hAnsi="Arial" w:cs="Arial"/>
          <w:sz w:val="20"/>
          <w:szCs w:val="20"/>
        </w:rPr>
        <w:t>Appendix XX</w:t>
      </w:r>
      <w:r w:rsidRPr="00B25A40">
        <w:rPr>
          <w:rFonts w:ascii="Arial" w:hAnsi="Arial" w:cs="Arial"/>
          <w:color w:val="0070C0"/>
          <w:sz w:val="20"/>
          <w:szCs w:val="20"/>
        </w:rPr>
        <w:t>.</w:t>
      </w:r>
      <w:r w:rsidR="00942921" w:rsidRPr="00B25A40">
        <w:rPr>
          <w:rFonts w:ascii="Arial" w:hAnsi="Arial" w:cs="Arial"/>
          <w:color w:val="0070C0"/>
          <w:sz w:val="20"/>
          <w:szCs w:val="20"/>
        </w:rPr>
        <w:t xml:space="preserve"> </w:t>
      </w:r>
      <w:r w:rsidRPr="00B25A40">
        <w:rPr>
          <w:rFonts w:ascii="Arial" w:hAnsi="Arial" w:cs="Arial"/>
          <w:color w:val="0070C0"/>
          <w:sz w:val="20"/>
          <w:szCs w:val="20"/>
        </w:rPr>
        <w:t xml:space="preserve">A site sketch will accompany the assessment. </w:t>
      </w:r>
      <w:r w:rsidR="00B01F0D" w:rsidRPr="00B25A40">
        <w:rPr>
          <w:rFonts w:ascii="Arial" w:hAnsi="Arial" w:cs="Arial"/>
          <w:color w:val="0070C0"/>
          <w:sz w:val="20"/>
          <w:szCs w:val="20"/>
        </w:rPr>
        <w:t xml:space="preserve">Habitat Assessments are typically conducted every three years at a separate event </w:t>
      </w:r>
      <w:r w:rsidR="00C05315" w:rsidRPr="00B25A40">
        <w:rPr>
          <w:rFonts w:ascii="Arial" w:hAnsi="Arial" w:cs="Arial"/>
          <w:color w:val="0070C0"/>
          <w:sz w:val="20"/>
          <w:szCs w:val="20"/>
        </w:rPr>
        <w:t xml:space="preserve">than </w:t>
      </w:r>
      <w:proofErr w:type="gramStart"/>
      <w:r w:rsidR="00C05315" w:rsidRPr="00B25A40">
        <w:rPr>
          <w:rFonts w:ascii="Arial" w:hAnsi="Arial" w:cs="Arial"/>
          <w:color w:val="0070C0"/>
          <w:sz w:val="20"/>
          <w:szCs w:val="20"/>
        </w:rPr>
        <w:t>the macroinvertebrate</w:t>
      </w:r>
      <w:proofErr w:type="gramEnd"/>
      <w:r w:rsidR="00C05315" w:rsidRPr="00B25A40">
        <w:rPr>
          <w:rFonts w:ascii="Arial" w:hAnsi="Arial" w:cs="Arial"/>
          <w:color w:val="0070C0"/>
          <w:sz w:val="20"/>
          <w:szCs w:val="20"/>
        </w:rPr>
        <w:t xml:space="preserve"> monitoring.</w:t>
      </w:r>
    </w:p>
    <w:p w14:paraId="695AEBCB" w14:textId="77777777" w:rsidR="00FE3D0E" w:rsidRPr="00B25A40" w:rsidRDefault="00FE3D0E" w:rsidP="00C60AC4">
      <w:pPr>
        <w:spacing w:after="0" w:line="360" w:lineRule="auto"/>
        <w:rPr>
          <w:rFonts w:ascii="Arial" w:hAnsi="Arial" w:cs="Arial"/>
          <w:color w:val="0070C0"/>
          <w:sz w:val="20"/>
          <w:szCs w:val="20"/>
        </w:rPr>
      </w:pPr>
    </w:p>
    <w:p w14:paraId="3C09B3AC" w14:textId="1D6954B4" w:rsidR="00FE3D0E" w:rsidRPr="00B25A40" w:rsidRDefault="00FE3D0E" w:rsidP="00C60AC4">
      <w:pPr>
        <w:spacing w:after="0" w:line="360" w:lineRule="auto"/>
        <w:rPr>
          <w:rFonts w:ascii="Arial" w:hAnsi="Arial" w:cs="Arial"/>
          <w:color w:val="0070C0"/>
          <w:sz w:val="20"/>
          <w:szCs w:val="20"/>
        </w:rPr>
      </w:pPr>
      <w:r w:rsidRPr="00B25A40">
        <w:rPr>
          <w:rFonts w:ascii="Arial" w:hAnsi="Arial" w:cs="Arial"/>
          <w:color w:val="0070C0"/>
          <w:sz w:val="20"/>
          <w:szCs w:val="20"/>
        </w:rPr>
        <w:t>List of equipment</w:t>
      </w:r>
    </w:p>
    <w:p w14:paraId="5C5397BF" w14:textId="42DB8ABA" w:rsidR="00FE3D0E" w:rsidRPr="00B25A40" w:rsidRDefault="00FE3D0E" w:rsidP="00FE3D0E">
      <w:pPr>
        <w:pStyle w:val="ListParagraph"/>
        <w:numPr>
          <w:ilvl w:val="0"/>
          <w:numId w:val="30"/>
        </w:numPr>
        <w:spacing w:line="360" w:lineRule="auto"/>
        <w:rPr>
          <w:rFonts w:ascii="Arial" w:hAnsi="Arial" w:cs="Arial"/>
          <w:color w:val="0070C0"/>
          <w:sz w:val="20"/>
          <w:szCs w:val="20"/>
        </w:rPr>
      </w:pPr>
      <w:r w:rsidRPr="00B25A40">
        <w:rPr>
          <w:rFonts w:ascii="Arial" w:hAnsi="Arial" w:cs="Arial"/>
          <w:color w:val="0070C0"/>
          <w:sz w:val="20"/>
          <w:szCs w:val="20"/>
        </w:rPr>
        <w:t xml:space="preserve">Depth stick </w:t>
      </w:r>
      <w:r w:rsidR="00A93900" w:rsidRPr="00B25A40">
        <w:rPr>
          <w:rFonts w:ascii="Arial" w:hAnsi="Arial" w:cs="Arial"/>
          <w:color w:val="0070C0"/>
          <w:sz w:val="20"/>
          <w:szCs w:val="20"/>
        </w:rPr>
        <w:t>(</w:t>
      </w:r>
      <w:r w:rsidRPr="00B25A40">
        <w:rPr>
          <w:rFonts w:ascii="Arial" w:hAnsi="Arial" w:cs="Arial"/>
          <w:color w:val="0070C0"/>
          <w:sz w:val="20"/>
          <w:szCs w:val="20"/>
        </w:rPr>
        <w:t xml:space="preserve">divided by increments of </w:t>
      </w:r>
      <w:r w:rsidR="00A93900" w:rsidRPr="00B25A40">
        <w:rPr>
          <w:rFonts w:ascii="Arial" w:hAnsi="Arial" w:cs="Arial"/>
          <w:color w:val="0070C0"/>
          <w:sz w:val="20"/>
          <w:szCs w:val="20"/>
        </w:rPr>
        <w:t xml:space="preserve">feet and </w:t>
      </w:r>
      <w:r w:rsidRPr="00B25A40">
        <w:rPr>
          <w:rFonts w:ascii="Arial" w:hAnsi="Arial" w:cs="Arial"/>
          <w:color w:val="0070C0"/>
          <w:sz w:val="20"/>
          <w:szCs w:val="20"/>
        </w:rPr>
        <w:t>tenths of feet.</w:t>
      </w:r>
      <w:r w:rsidR="00A93900" w:rsidRPr="00B25A40">
        <w:rPr>
          <w:rFonts w:ascii="Arial" w:hAnsi="Arial" w:cs="Arial"/>
          <w:color w:val="0070C0"/>
          <w:sz w:val="20"/>
          <w:szCs w:val="20"/>
        </w:rPr>
        <w:t>)</w:t>
      </w:r>
    </w:p>
    <w:p w14:paraId="41D9778D" w14:textId="7CEADD9B" w:rsidR="00FE3D0E" w:rsidRPr="00B25A40" w:rsidRDefault="00A93900" w:rsidP="00FE3D0E">
      <w:pPr>
        <w:pStyle w:val="ListParagraph"/>
        <w:numPr>
          <w:ilvl w:val="0"/>
          <w:numId w:val="30"/>
        </w:numPr>
        <w:spacing w:line="360" w:lineRule="auto"/>
        <w:rPr>
          <w:rFonts w:ascii="Arial" w:hAnsi="Arial" w:cs="Arial"/>
          <w:color w:val="0070C0"/>
          <w:sz w:val="20"/>
          <w:szCs w:val="20"/>
        </w:rPr>
      </w:pPr>
      <w:r w:rsidRPr="00B25A40">
        <w:rPr>
          <w:rFonts w:ascii="Arial" w:hAnsi="Arial" w:cs="Arial"/>
          <w:color w:val="0070C0"/>
          <w:sz w:val="20"/>
          <w:szCs w:val="20"/>
        </w:rPr>
        <w:t xml:space="preserve">Reel tape </w:t>
      </w:r>
      <w:proofErr w:type="gramStart"/>
      <w:r w:rsidRPr="00B25A40">
        <w:rPr>
          <w:rFonts w:ascii="Arial" w:hAnsi="Arial" w:cs="Arial"/>
          <w:color w:val="0070C0"/>
          <w:sz w:val="20"/>
          <w:szCs w:val="20"/>
        </w:rPr>
        <w:t>measure ((</w:t>
      </w:r>
      <w:proofErr w:type="gramEnd"/>
      <w:r w:rsidRPr="00B25A40">
        <w:rPr>
          <w:rFonts w:ascii="Arial" w:hAnsi="Arial" w:cs="Arial"/>
          <w:color w:val="0070C0"/>
          <w:sz w:val="20"/>
          <w:szCs w:val="20"/>
        </w:rPr>
        <w:t>divided by increments of feet and tenths of feet.)</w:t>
      </w:r>
    </w:p>
    <w:p w14:paraId="2E77C268" w14:textId="77777777" w:rsidR="002B4DDD" w:rsidRPr="00B25A40" w:rsidRDefault="00A93900" w:rsidP="00803B96">
      <w:pPr>
        <w:pStyle w:val="ListParagraph"/>
        <w:numPr>
          <w:ilvl w:val="0"/>
          <w:numId w:val="30"/>
        </w:numPr>
        <w:spacing w:line="360" w:lineRule="auto"/>
        <w:rPr>
          <w:rFonts w:ascii="Arial" w:hAnsi="Arial" w:cs="Arial"/>
          <w:color w:val="0070C0"/>
          <w:sz w:val="20"/>
          <w:szCs w:val="20"/>
        </w:rPr>
      </w:pPr>
      <w:r w:rsidRPr="00B25A40">
        <w:rPr>
          <w:rFonts w:ascii="Arial" w:hAnsi="Arial" w:cs="Arial"/>
          <w:color w:val="0070C0"/>
          <w:sz w:val="20"/>
          <w:szCs w:val="20"/>
        </w:rPr>
        <w:t xml:space="preserve">Stakes to </w:t>
      </w:r>
      <w:r w:rsidR="002B4DDD" w:rsidRPr="00B25A40">
        <w:rPr>
          <w:rFonts w:ascii="Arial" w:hAnsi="Arial" w:cs="Arial"/>
          <w:color w:val="0070C0"/>
          <w:sz w:val="20"/>
          <w:szCs w:val="20"/>
        </w:rPr>
        <w:t>secure tape measure</w:t>
      </w:r>
    </w:p>
    <w:p w14:paraId="703E2485" w14:textId="1EF4C008" w:rsidR="00A93900" w:rsidRPr="00B25A40" w:rsidRDefault="00A93900" w:rsidP="00CE67F7">
      <w:pPr>
        <w:pStyle w:val="ListParagraph"/>
        <w:numPr>
          <w:ilvl w:val="0"/>
          <w:numId w:val="30"/>
        </w:numPr>
        <w:spacing w:line="360" w:lineRule="auto"/>
        <w:rPr>
          <w:rFonts w:ascii="Arial" w:hAnsi="Arial" w:cs="Arial"/>
          <w:color w:val="0070C0"/>
          <w:sz w:val="20"/>
          <w:szCs w:val="20"/>
        </w:rPr>
      </w:pPr>
      <w:r w:rsidRPr="00B25A40">
        <w:rPr>
          <w:rFonts w:ascii="Arial" w:hAnsi="Arial" w:cs="Arial"/>
          <w:color w:val="0070C0"/>
          <w:sz w:val="20"/>
          <w:szCs w:val="20"/>
        </w:rPr>
        <w:t>Clipboard, pencils, datasheets</w:t>
      </w:r>
    </w:p>
    <w:p w14:paraId="09418718" w14:textId="4CB5FDE3" w:rsidR="00C60AC4" w:rsidRPr="00B25A40" w:rsidRDefault="00C60AC4" w:rsidP="00CE67F7">
      <w:pPr>
        <w:spacing w:after="0" w:line="360" w:lineRule="auto"/>
        <w:rPr>
          <w:rFonts w:ascii="Arial" w:hAnsi="Arial" w:cs="Arial"/>
          <w:color w:val="4F81BD" w:themeColor="accent1"/>
          <w:sz w:val="20"/>
          <w:szCs w:val="20"/>
        </w:rPr>
      </w:pPr>
    </w:p>
    <w:p w14:paraId="01F45E86" w14:textId="77777777" w:rsidR="0038741D" w:rsidRPr="00B25A40" w:rsidRDefault="0095010F" w:rsidP="00CE67F7">
      <w:pPr>
        <w:spacing w:after="0" w:line="360" w:lineRule="auto"/>
        <w:rPr>
          <w:rFonts w:ascii="Arial" w:hAnsi="Arial" w:cs="Arial"/>
          <w:color w:val="0070C0"/>
          <w:sz w:val="20"/>
          <w:szCs w:val="20"/>
        </w:rPr>
      </w:pPr>
      <w:r w:rsidRPr="00B25A40">
        <w:rPr>
          <w:rFonts w:ascii="Arial" w:hAnsi="Arial" w:cs="Arial"/>
          <w:color w:val="0070C0"/>
          <w:sz w:val="20"/>
          <w:szCs w:val="20"/>
        </w:rPr>
        <w:t>As many of the param</w:t>
      </w:r>
      <w:r w:rsidR="00AD4174" w:rsidRPr="00B25A40">
        <w:rPr>
          <w:rFonts w:ascii="Arial" w:hAnsi="Arial" w:cs="Arial"/>
          <w:color w:val="0070C0"/>
          <w:sz w:val="20"/>
          <w:szCs w:val="20"/>
        </w:rPr>
        <w:t xml:space="preserve">eters within the Habitat </w:t>
      </w:r>
      <w:r w:rsidRPr="00B25A40">
        <w:rPr>
          <w:rFonts w:ascii="Arial" w:hAnsi="Arial" w:cs="Arial"/>
          <w:color w:val="0070C0"/>
          <w:sz w:val="20"/>
          <w:szCs w:val="20"/>
        </w:rPr>
        <w:t>Assessment are qualitative, personal bias is inherent. To account for bia</w:t>
      </w:r>
      <w:r w:rsidR="00AD4174" w:rsidRPr="00B25A40">
        <w:rPr>
          <w:rFonts w:ascii="Arial" w:hAnsi="Arial" w:cs="Arial"/>
          <w:color w:val="0070C0"/>
          <w:sz w:val="20"/>
          <w:szCs w:val="20"/>
        </w:rPr>
        <w:t>s</w:t>
      </w:r>
      <w:r w:rsidRPr="00B25A40">
        <w:rPr>
          <w:rFonts w:ascii="Arial" w:hAnsi="Arial" w:cs="Arial"/>
          <w:color w:val="0070C0"/>
          <w:sz w:val="20"/>
          <w:szCs w:val="20"/>
        </w:rPr>
        <w:t xml:space="preserve"> and personal </w:t>
      </w:r>
      <w:r w:rsidR="00AD4174" w:rsidRPr="00B25A40">
        <w:rPr>
          <w:rFonts w:ascii="Arial" w:hAnsi="Arial" w:cs="Arial"/>
          <w:color w:val="0070C0"/>
          <w:sz w:val="20"/>
          <w:szCs w:val="20"/>
        </w:rPr>
        <w:t>discrepancies</w:t>
      </w:r>
      <w:r w:rsidRPr="00B25A40">
        <w:rPr>
          <w:rFonts w:ascii="Arial" w:hAnsi="Arial" w:cs="Arial"/>
          <w:color w:val="0070C0"/>
          <w:sz w:val="20"/>
          <w:szCs w:val="20"/>
        </w:rPr>
        <w:t>, Streamside leaders wi</w:t>
      </w:r>
      <w:r w:rsidR="00AD4174" w:rsidRPr="00B25A40">
        <w:rPr>
          <w:rFonts w:ascii="Arial" w:hAnsi="Arial" w:cs="Arial"/>
          <w:color w:val="0070C0"/>
          <w:sz w:val="20"/>
          <w:szCs w:val="20"/>
        </w:rPr>
        <w:t xml:space="preserve">ll have on hand a copy of </w:t>
      </w:r>
      <w:proofErr w:type="spellStart"/>
      <w:r w:rsidR="00AD4174" w:rsidRPr="00B25A40">
        <w:rPr>
          <w:rFonts w:ascii="Arial" w:hAnsi="Arial" w:cs="Arial"/>
          <w:color w:val="0070C0"/>
          <w:sz w:val="20"/>
          <w:szCs w:val="20"/>
        </w:rPr>
        <w:t>MiCo</w:t>
      </w:r>
      <w:r w:rsidRPr="00B25A40">
        <w:rPr>
          <w:rFonts w:ascii="Arial" w:hAnsi="Arial" w:cs="Arial"/>
          <w:color w:val="0070C0"/>
          <w:sz w:val="20"/>
          <w:szCs w:val="20"/>
        </w:rPr>
        <w:t>r</w:t>
      </w:r>
      <w:r w:rsidR="00AD4174" w:rsidRPr="00B25A40">
        <w:rPr>
          <w:rFonts w:ascii="Arial" w:hAnsi="Arial" w:cs="Arial"/>
          <w:color w:val="0070C0"/>
          <w:sz w:val="20"/>
          <w:szCs w:val="20"/>
        </w:rPr>
        <w:t>p</w:t>
      </w:r>
      <w:r w:rsidRPr="00B25A40">
        <w:rPr>
          <w:rFonts w:ascii="Arial" w:hAnsi="Arial" w:cs="Arial"/>
          <w:color w:val="0070C0"/>
          <w:sz w:val="20"/>
          <w:szCs w:val="20"/>
        </w:rPr>
        <w:t>s</w:t>
      </w:r>
      <w:proofErr w:type="spellEnd"/>
      <w:r w:rsidRPr="00B25A40">
        <w:rPr>
          <w:rFonts w:ascii="Arial" w:hAnsi="Arial" w:cs="Arial"/>
          <w:color w:val="0070C0"/>
          <w:sz w:val="20"/>
          <w:szCs w:val="20"/>
        </w:rPr>
        <w:t xml:space="preserve"> Stream Monitoring Procedures, which details the qualitative </w:t>
      </w:r>
      <w:r w:rsidR="00AD4174" w:rsidRPr="00B25A40">
        <w:rPr>
          <w:rFonts w:ascii="Arial" w:hAnsi="Arial" w:cs="Arial"/>
          <w:color w:val="0070C0"/>
          <w:sz w:val="20"/>
          <w:szCs w:val="20"/>
        </w:rPr>
        <w:t>criteria</w:t>
      </w:r>
      <w:r w:rsidRPr="00B25A40">
        <w:rPr>
          <w:rFonts w:ascii="Arial" w:hAnsi="Arial" w:cs="Arial"/>
          <w:color w:val="0070C0"/>
          <w:sz w:val="20"/>
          <w:szCs w:val="20"/>
        </w:rPr>
        <w:t xml:space="preserve">, and helps clarify questions. Streamside leaders will read questions aloud to their group and form consensus on question answers. Since the information reviewed in the Habitat </w:t>
      </w:r>
      <w:r w:rsidR="00AD4174" w:rsidRPr="00B25A40">
        <w:rPr>
          <w:rFonts w:ascii="Arial" w:hAnsi="Arial" w:cs="Arial"/>
          <w:color w:val="0070C0"/>
          <w:sz w:val="20"/>
          <w:szCs w:val="20"/>
        </w:rPr>
        <w:t>Assessment</w:t>
      </w:r>
      <w:r w:rsidRPr="00B25A40">
        <w:rPr>
          <w:rFonts w:ascii="Arial" w:hAnsi="Arial" w:cs="Arial"/>
          <w:color w:val="0070C0"/>
          <w:sz w:val="20"/>
          <w:szCs w:val="20"/>
        </w:rPr>
        <w:t xml:space="preserve"> </w:t>
      </w:r>
      <w:proofErr w:type="gramStart"/>
      <w:r w:rsidRPr="00B25A40">
        <w:rPr>
          <w:rFonts w:ascii="Arial" w:hAnsi="Arial" w:cs="Arial"/>
          <w:color w:val="0070C0"/>
          <w:sz w:val="20"/>
          <w:szCs w:val="20"/>
        </w:rPr>
        <w:t>hold</w:t>
      </w:r>
      <w:proofErr w:type="gramEnd"/>
      <w:r w:rsidRPr="00B25A40">
        <w:rPr>
          <w:rFonts w:ascii="Arial" w:hAnsi="Arial" w:cs="Arial"/>
          <w:color w:val="0070C0"/>
          <w:sz w:val="20"/>
          <w:szCs w:val="20"/>
        </w:rPr>
        <w:t xml:space="preserve"> considerable educational value for volunteers and the goals of the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program, it is important that Streamside Leaders inform other group </w:t>
      </w:r>
      <w:r w:rsidR="00AD4174" w:rsidRPr="00B25A40">
        <w:rPr>
          <w:rFonts w:ascii="Arial" w:hAnsi="Arial" w:cs="Arial"/>
          <w:color w:val="0070C0"/>
          <w:sz w:val="20"/>
          <w:szCs w:val="20"/>
        </w:rPr>
        <w:t>members</w:t>
      </w:r>
      <w:r w:rsidRPr="00B25A40">
        <w:rPr>
          <w:rFonts w:ascii="Arial" w:hAnsi="Arial" w:cs="Arial"/>
          <w:color w:val="0070C0"/>
          <w:sz w:val="20"/>
          <w:szCs w:val="20"/>
        </w:rPr>
        <w:t xml:space="preserve"> of the purpose of the Assessment and encourage feedback f</w:t>
      </w:r>
      <w:r w:rsidR="00AD4174" w:rsidRPr="00B25A40">
        <w:rPr>
          <w:rFonts w:ascii="Arial" w:hAnsi="Arial" w:cs="Arial"/>
          <w:color w:val="0070C0"/>
          <w:sz w:val="20"/>
          <w:szCs w:val="20"/>
        </w:rPr>
        <w:t>rom the group. However, final decisions</w:t>
      </w:r>
      <w:r w:rsidRPr="00B25A40">
        <w:rPr>
          <w:rFonts w:ascii="Arial" w:hAnsi="Arial" w:cs="Arial"/>
          <w:color w:val="0070C0"/>
          <w:sz w:val="20"/>
          <w:szCs w:val="20"/>
        </w:rPr>
        <w:t xml:space="preserve"> on the scoring </w:t>
      </w:r>
      <w:proofErr w:type="gramStart"/>
      <w:r w:rsidRPr="00B25A40">
        <w:rPr>
          <w:rFonts w:ascii="Arial" w:hAnsi="Arial" w:cs="Arial"/>
          <w:color w:val="0070C0"/>
          <w:sz w:val="20"/>
          <w:szCs w:val="20"/>
        </w:rPr>
        <w:t>remains</w:t>
      </w:r>
      <w:proofErr w:type="gramEnd"/>
      <w:r w:rsidRPr="00B25A40">
        <w:rPr>
          <w:rFonts w:ascii="Arial" w:hAnsi="Arial" w:cs="Arial"/>
          <w:color w:val="0070C0"/>
          <w:sz w:val="20"/>
          <w:szCs w:val="20"/>
        </w:rPr>
        <w:t xml:space="preserve"> the responsibility of only those team members who have undergone the volunteer training and have been certified by the Program Manager. All final Habitat Assessment data sheets will be reviewed by the Project Manager for correctness and completeness. There are places on the data sheet t</w:t>
      </w:r>
      <w:r w:rsidR="00AD4174" w:rsidRPr="00B25A40">
        <w:rPr>
          <w:rFonts w:ascii="Arial" w:hAnsi="Arial" w:cs="Arial"/>
          <w:color w:val="0070C0"/>
          <w:sz w:val="20"/>
          <w:szCs w:val="20"/>
        </w:rPr>
        <w:t>o</w:t>
      </w:r>
      <w:r w:rsidRPr="00B25A40">
        <w:rPr>
          <w:rFonts w:ascii="Arial" w:hAnsi="Arial" w:cs="Arial"/>
          <w:color w:val="0070C0"/>
          <w:sz w:val="20"/>
          <w:szCs w:val="20"/>
        </w:rPr>
        <w:t xml:space="preserve"> </w:t>
      </w:r>
      <w:r w:rsidR="00AD4174" w:rsidRPr="00B25A40">
        <w:rPr>
          <w:rFonts w:ascii="Arial" w:hAnsi="Arial" w:cs="Arial"/>
          <w:color w:val="0070C0"/>
          <w:sz w:val="20"/>
          <w:szCs w:val="20"/>
        </w:rPr>
        <w:t>record</w:t>
      </w:r>
      <w:r w:rsidRPr="00B25A40">
        <w:rPr>
          <w:rFonts w:ascii="Arial" w:hAnsi="Arial" w:cs="Arial"/>
          <w:color w:val="0070C0"/>
          <w:sz w:val="20"/>
          <w:szCs w:val="20"/>
        </w:rPr>
        <w:t xml:space="preserve"> unusual procedures or </w:t>
      </w:r>
      <w:r w:rsidR="00AD4174" w:rsidRPr="00B25A40">
        <w:rPr>
          <w:rFonts w:ascii="Arial" w:hAnsi="Arial" w:cs="Arial"/>
          <w:color w:val="0070C0"/>
          <w:sz w:val="20"/>
          <w:szCs w:val="20"/>
        </w:rPr>
        <w:t>accidents</w:t>
      </w:r>
      <w:r w:rsidRPr="00B25A40">
        <w:rPr>
          <w:rFonts w:ascii="Arial" w:hAnsi="Arial" w:cs="Arial"/>
          <w:color w:val="0070C0"/>
          <w:sz w:val="20"/>
          <w:szCs w:val="20"/>
        </w:rPr>
        <w:t xml:space="preserve">. Any </w:t>
      </w:r>
      <w:r w:rsidR="00AD4174" w:rsidRPr="00B25A40">
        <w:rPr>
          <w:rFonts w:ascii="Arial" w:hAnsi="Arial" w:cs="Arial"/>
          <w:color w:val="0070C0"/>
          <w:sz w:val="20"/>
          <w:szCs w:val="20"/>
        </w:rPr>
        <w:t>variation in</w:t>
      </w:r>
      <w:r w:rsidRPr="00B25A40">
        <w:rPr>
          <w:rFonts w:ascii="Arial" w:hAnsi="Arial" w:cs="Arial"/>
          <w:color w:val="0070C0"/>
          <w:sz w:val="20"/>
          <w:szCs w:val="20"/>
        </w:rPr>
        <w:t xml:space="preserve"> procedure should be explained on the data sheet.</w:t>
      </w:r>
    </w:p>
    <w:p w14:paraId="5F3622DC" w14:textId="77777777" w:rsidR="00EA481B" w:rsidRPr="00B25A40" w:rsidRDefault="0095010F" w:rsidP="00D80718">
      <w:pPr>
        <w:spacing w:after="0" w:line="360" w:lineRule="auto"/>
        <w:rPr>
          <w:rFonts w:ascii="Arial" w:hAnsi="Arial" w:cs="Arial"/>
          <w:color w:val="0070C0"/>
          <w:sz w:val="20"/>
          <w:szCs w:val="20"/>
        </w:rPr>
      </w:pPr>
      <w:r w:rsidRPr="00B25A40">
        <w:rPr>
          <w:rFonts w:ascii="Arial" w:hAnsi="Arial" w:cs="Arial"/>
          <w:color w:val="0070C0"/>
          <w:sz w:val="20"/>
          <w:szCs w:val="20"/>
        </w:rPr>
        <w:t xml:space="preserve">As a </w:t>
      </w:r>
      <w:r w:rsidR="00E13C8B" w:rsidRPr="00B25A40">
        <w:rPr>
          <w:rFonts w:ascii="Arial" w:hAnsi="Arial" w:cs="Arial"/>
          <w:color w:val="0070C0"/>
          <w:sz w:val="20"/>
          <w:szCs w:val="20"/>
        </w:rPr>
        <w:t>critical</w:t>
      </w:r>
      <w:r w:rsidRPr="00B25A40">
        <w:rPr>
          <w:rFonts w:ascii="Arial" w:hAnsi="Arial" w:cs="Arial"/>
          <w:color w:val="0070C0"/>
          <w:sz w:val="20"/>
          <w:szCs w:val="20"/>
        </w:rPr>
        <w:t xml:space="preserve"> role of th</w:t>
      </w:r>
      <w:r w:rsidR="00E13C8B" w:rsidRPr="00B25A40">
        <w:rPr>
          <w:rFonts w:ascii="Arial" w:hAnsi="Arial" w:cs="Arial"/>
          <w:color w:val="0070C0"/>
          <w:sz w:val="20"/>
          <w:szCs w:val="20"/>
        </w:rPr>
        <w:t>e</w:t>
      </w:r>
      <w:r w:rsidRPr="00B25A40">
        <w:rPr>
          <w:rFonts w:ascii="Arial" w:hAnsi="Arial" w:cs="Arial"/>
          <w:color w:val="0070C0"/>
          <w:sz w:val="20"/>
          <w:szCs w:val="20"/>
        </w:rPr>
        <w:t xml:space="preserve"> Habitat Assessment is to inform us of any areas of habitat degradation that could impact water quality</w:t>
      </w:r>
      <w:r w:rsidR="00AD4174" w:rsidRPr="00B25A40">
        <w:rPr>
          <w:rFonts w:ascii="Arial" w:hAnsi="Arial" w:cs="Arial"/>
          <w:color w:val="0070C0"/>
          <w:sz w:val="20"/>
          <w:szCs w:val="20"/>
        </w:rPr>
        <w:t xml:space="preserve">, any concerns noted in the data sheet will be reviewed by the Project Manager and appropriate action will be taken to resolve and/or address noted concerns including informing appropriate </w:t>
      </w:r>
      <w:r w:rsidR="00E13C8B" w:rsidRPr="00B25A40">
        <w:rPr>
          <w:rFonts w:ascii="Arial" w:hAnsi="Arial" w:cs="Arial"/>
          <w:color w:val="0070C0"/>
          <w:sz w:val="20"/>
          <w:szCs w:val="20"/>
        </w:rPr>
        <w:t>authorities.</w:t>
      </w:r>
    </w:p>
    <w:p w14:paraId="66C068AB" w14:textId="77777777" w:rsidR="00EA481B" w:rsidRPr="00B25A40" w:rsidRDefault="00EA481B" w:rsidP="00D80718">
      <w:pPr>
        <w:spacing w:after="0" w:line="360" w:lineRule="auto"/>
        <w:rPr>
          <w:rFonts w:ascii="Arial" w:hAnsi="Arial" w:cs="Arial"/>
          <w:color w:val="0070C0"/>
          <w:sz w:val="20"/>
          <w:szCs w:val="20"/>
        </w:rPr>
      </w:pPr>
    </w:p>
    <w:p w14:paraId="06A2780E" w14:textId="2FD7238F" w:rsidR="00EA481B" w:rsidRPr="00B25A40" w:rsidRDefault="00EA481B" w:rsidP="00D80718">
      <w:pPr>
        <w:spacing w:after="0" w:line="360" w:lineRule="auto"/>
        <w:rPr>
          <w:rFonts w:ascii="Arial" w:hAnsi="Arial" w:cs="Arial"/>
          <w:color w:val="0070C0"/>
          <w:sz w:val="20"/>
          <w:szCs w:val="20"/>
        </w:rPr>
      </w:pPr>
      <w:r w:rsidRPr="00B25A40">
        <w:rPr>
          <w:rFonts w:ascii="Arial" w:hAnsi="Arial" w:cs="Arial"/>
          <w:color w:val="0070C0"/>
          <w:sz w:val="20"/>
          <w:szCs w:val="20"/>
        </w:rPr>
        <w:t>After Monitoring is Complete</w:t>
      </w:r>
    </w:p>
    <w:p w14:paraId="62C9E399" w14:textId="68887127" w:rsidR="00EA481B" w:rsidRPr="00B25A40" w:rsidRDefault="00EA481B" w:rsidP="00EA481B">
      <w:pPr>
        <w:spacing w:before="1" w:after="0" w:line="360" w:lineRule="auto"/>
        <w:ind w:right="70"/>
        <w:rPr>
          <w:rFonts w:ascii="Arial" w:eastAsia="Arial" w:hAnsi="Arial" w:cs="Arial"/>
          <w:color w:val="4F81BD" w:themeColor="accent1"/>
          <w:sz w:val="20"/>
          <w:szCs w:val="20"/>
        </w:rPr>
      </w:pPr>
      <w:r w:rsidRPr="00B25A40">
        <w:rPr>
          <w:rFonts w:ascii="Arial" w:hAnsi="Arial" w:cs="Arial"/>
          <w:color w:val="0070C0"/>
          <w:sz w:val="20"/>
          <w:szCs w:val="20"/>
        </w:rPr>
        <w:t xml:space="preserve">After macroinvertebrate monitoring or habitat assessments are </w:t>
      </w:r>
      <w:r w:rsidR="00296D5C" w:rsidRPr="00B25A40">
        <w:rPr>
          <w:rFonts w:ascii="Arial" w:hAnsi="Arial" w:cs="Arial"/>
          <w:color w:val="0070C0"/>
          <w:sz w:val="20"/>
          <w:szCs w:val="20"/>
        </w:rPr>
        <w:t>complete</w:t>
      </w:r>
      <w:r w:rsidRPr="00B25A40">
        <w:rPr>
          <w:rFonts w:ascii="Arial" w:hAnsi="Arial" w:cs="Arial"/>
          <w:color w:val="0070C0"/>
          <w:sz w:val="20"/>
          <w:szCs w:val="20"/>
        </w:rPr>
        <w:t xml:space="preserve"> at any site, the equipment is inspected, cleaned, and sanitized with a dilute bleach </w:t>
      </w:r>
      <w:r w:rsidRPr="00B25A40">
        <w:rPr>
          <w:rFonts w:ascii="Arial" w:hAnsi="Arial" w:cs="Arial"/>
          <w:sz w:val="20"/>
          <w:szCs w:val="20"/>
        </w:rPr>
        <w:t xml:space="preserve">(or whatever you use like Formula 409) </w:t>
      </w:r>
      <w:r w:rsidRPr="00B25A40">
        <w:rPr>
          <w:rFonts w:ascii="Arial" w:hAnsi="Arial" w:cs="Arial"/>
          <w:color w:val="0070C0"/>
          <w:sz w:val="20"/>
          <w:szCs w:val="20"/>
        </w:rPr>
        <w:t>prior to reusing as described more fully in B2.</w:t>
      </w:r>
    </w:p>
    <w:p w14:paraId="01F45E88" w14:textId="1F1C1126" w:rsidR="00A323E3" w:rsidRPr="00B25A40" w:rsidRDefault="009651EC" w:rsidP="00D80718">
      <w:pPr>
        <w:spacing w:after="0" w:line="360" w:lineRule="auto"/>
        <w:rPr>
          <w:rFonts w:ascii="Arial" w:eastAsia="Arial" w:hAnsi="Arial" w:cs="Arial"/>
          <w:i/>
          <w:color w:val="0070C0"/>
          <w:sz w:val="20"/>
          <w:szCs w:val="20"/>
        </w:rPr>
      </w:pPr>
      <w:r w:rsidRPr="00B25A40">
        <w:rPr>
          <w:rFonts w:ascii="Arial" w:hAnsi="Arial" w:cs="Arial"/>
          <w:color w:val="0070C0"/>
          <w:sz w:val="20"/>
          <w:szCs w:val="20"/>
        </w:rPr>
        <w:br/>
      </w:r>
    </w:p>
    <w:p w14:paraId="01F45E8A" w14:textId="7F8B1DE6" w:rsidR="00522338" w:rsidRPr="00B25A40" w:rsidRDefault="00EC3391" w:rsidP="00CE67F7">
      <w:pPr>
        <w:tabs>
          <w:tab w:val="left" w:pos="840"/>
        </w:tabs>
        <w:spacing w:after="0" w:line="360" w:lineRule="auto"/>
        <w:ind w:right="129"/>
        <w:rPr>
          <w:rFonts w:ascii="Arial" w:eastAsia="Arial" w:hAnsi="Arial" w:cs="Arial"/>
          <w:b/>
          <w:bCs/>
          <w:color w:val="0070C0"/>
          <w:spacing w:val="-18"/>
          <w:sz w:val="28"/>
          <w:szCs w:val="28"/>
        </w:rPr>
      </w:pPr>
      <w:r w:rsidRPr="00B25A40">
        <w:rPr>
          <w:rFonts w:ascii="Arial" w:eastAsia="Arial" w:hAnsi="Arial" w:cs="Arial"/>
          <w:b/>
          <w:bCs/>
          <w:color w:val="0070C0"/>
          <w:sz w:val="28"/>
          <w:szCs w:val="28"/>
        </w:rPr>
        <w:t>B2.</w:t>
      </w:r>
      <w:r w:rsidRPr="00B25A40">
        <w:rPr>
          <w:rFonts w:ascii="Arial" w:eastAsia="Arial" w:hAnsi="Arial" w:cs="Arial"/>
          <w:b/>
          <w:bCs/>
          <w:color w:val="0070C0"/>
          <w:sz w:val="28"/>
          <w:szCs w:val="28"/>
        </w:rPr>
        <w:tab/>
        <w:t>Instrument/Equipment</w:t>
      </w:r>
      <w:r w:rsidRPr="00B25A40">
        <w:rPr>
          <w:rFonts w:ascii="Arial" w:eastAsia="Arial" w:hAnsi="Arial" w:cs="Arial"/>
          <w:b/>
          <w:bCs/>
          <w:color w:val="0070C0"/>
          <w:spacing w:val="-30"/>
          <w:sz w:val="28"/>
          <w:szCs w:val="28"/>
        </w:rPr>
        <w:t xml:space="preserve"> </w:t>
      </w:r>
      <w:r w:rsidRPr="00B25A40">
        <w:rPr>
          <w:rFonts w:ascii="Arial" w:eastAsia="Arial" w:hAnsi="Arial" w:cs="Arial"/>
          <w:b/>
          <w:bCs/>
          <w:color w:val="0070C0"/>
          <w:sz w:val="28"/>
          <w:szCs w:val="28"/>
        </w:rPr>
        <w:t>Testing,</w:t>
      </w:r>
      <w:r w:rsidRPr="00B25A40">
        <w:rPr>
          <w:rFonts w:ascii="Arial" w:eastAsia="Arial" w:hAnsi="Arial" w:cs="Arial"/>
          <w:b/>
          <w:bCs/>
          <w:color w:val="0070C0"/>
          <w:spacing w:val="-11"/>
          <w:sz w:val="28"/>
          <w:szCs w:val="28"/>
        </w:rPr>
        <w:t xml:space="preserve"> </w:t>
      </w:r>
      <w:r w:rsidRPr="00B25A40">
        <w:rPr>
          <w:rFonts w:ascii="Arial" w:eastAsia="Arial" w:hAnsi="Arial" w:cs="Arial"/>
          <w:b/>
          <w:bCs/>
          <w:color w:val="0070C0"/>
          <w:sz w:val="28"/>
          <w:szCs w:val="28"/>
        </w:rPr>
        <w:t>Inspection,</w:t>
      </w:r>
      <w:r w:rsidRPr="00B25A40">
        <w:rPr>
          <w:rFonts w:ascii="Arial" w:eastAsia="Arial" w:hAnsi="Arial" w:cs="Arial"/>
          <w:b/>
          <w:bCs/>
          <w:color w:val="0070C0"/>
          <w:spacing w:val="-15"/>
          <w:sz w:val="28"/>
          <w:szCs w:val="28"/>
        </w:rPr>
        <w:t xml:space="preserve"> </w:t>
      </w:r>
      <w:r w:rsidRPr="00B25A40">
        <w:rPr>
          <w:rFonts w:ascii="Arial" w:eastAsia="Arial" w:hAnsi="Arial" w:cs="Arial"/>
          <w:b/>
          <w:bCs/>
          <w:color w:val="0070C0"/>
          <w:sz w:val="28"/>
          <w:szCs w:val="28"/>
        </w:rPr>
        <w:t>and</w:t>
      </w:r>
      <w:r w:rsidRPr="00B25A40">
        <w:rPr>
          <w:rFonts w:ascii="Arial" w:eastAsia="Arial" w:hAnsi="Arial" w:cs="Arial"/>
          <w:b/>
          <w:bCs/>
          <w:color w:val="0070C0"/>
          <w:spacing w:val="-5"/>
          <w:sz w:val="28"/>
          <w:szCs w:val="28"/>
        </w:rPr>
        <w:t xml:space="preserve"> </w:t>
      </w:r>
      <w:r w:rsidRPr="00B25A40">
        <w:rPr>
          <w:rFonts w:ascii="Arial" w:eastAsia="Arial" w:hAnsi="Arial" w:cs="Arial"/>
          <w:b/>
          <w:bCs/>
          <w:color w:val="0070C0"/>
          <w:sz w:val="28"/>
          <w:szCs w:val="28"/>
        </w:rPr>
        <w:t>Maintenance</w:t>
      </w:r>
      <w:r w:rsidRPr="00B25A40">
        <w:rPr>
          <w:rFonts w:ascii="Arial" w:eastAsia="Arial" w:hAnsi="Arial" w:cs="Arial"/>
          <w:b/>
          <w:bCs/>
          <w:color w:val="0070C0"/>
          <w:spacing w:val="-18"/>
          <w:sz w:val="28"/>
          <w:szCs w:val="28"/>
        </w:rPr>
        <w:t xml:space="preserve"> </w:t>
      </w:r>
    </w:p>
    <w:p w14:paraId="08F990F8" w14:textId="77777777" w:rsidR="009224E0" w:rsidRPr="00B25A40" w:rsidRDefault="009224E0" w:rsidP="00CE67F7">
      <w:pPr>
        <w:pStyle w:val="ListParagraph"/>
        <w:tabs>
          <w:tab w:val="left" w:pos="480"/>
        </w:tabs>
        <w:spacing w:before="12" w:line="360" w:lineRule="auto"/>
        <w:ind w:left="0" w:right="-20"/>
        <w:rPr>
          <w:rFonts w:ascii="Arial" w:eastAsia="Arial" w:hAnsi="Arial" w:cs="Arial"/>
          <w:sz w:val="20"/>
          <w:szCs w:val="20"/>
        </w:rPr>
      </w:pPr>
    </w:p>
    <w:p w14:paraId="07E80F1E" w14:textId="3E94EFB5" w:rsidR="001061F8" w:rsidRPr="00B25A40" w:rsidRDefault="00296D5C" w:rsidP="00755CD7">
      <w:pPr>
        <w:pStyle w:val="ListParagraph"/>
        <w:tabs>
          <w:tab w:val="left" w:pos="480"/>
        </w:tabs>
        <w:spacing w:before="12" w:line="360" w:lineRule="auto"/>
        <w:ind w:left="0" w:right="-20"/>
        <w:rPr>
          <w:rFonts w:ascii="Arial" w:eastAsia="Arial" w:hAnsi="Arial" w:cs="Arial"/>
          <w:sz w:val="20"/>
          <w:szCs w:val="20"/>
        </w:rPr>
      </w:pPr>
      <w:r w:rsidRPr="00B25A40">
        <w:rPr>
          <w:rFonts w:ascii="Arial" w:eastAsia="Arial" w:hAnsi="Arial" w:cs="Arial"/>
          <w:sz w:val="20"/>
          <w:szCs w:val="20"/>
        </w:rPr>
        <w:t>E</w:t>
      </w:r>
      <w:r w:rsidR="00EC3391" w:rsidRPr="00B25A40">
        <w:rPr>
          <w:rFonts w:ascii="Arial" w:eastAsia="Arial" w:hAnsi="Arial" w:cs="Arial"/>
          <w:spacing w:val="-1"/>
          <w:sz w:val="20"/>
          <w:szCs w:val="20"/>
        </w:rPr>
        <w:t>q</w:t>
      </w:r>
      <w:r w:rsidR="00EC3391" w:rsidRPr="00B25A40">
        <w:rPr>
          <w:rFonts w:ascii="Arial" w:eastAsia="Arial" w:hAnsi="Arial" w:cs="Arial"/>
          <w:sz w:val="20"/>
          <w:szCs w:val="20"/>
        </w:rPr>
        <w:t>uipm</w:t>
      </w:r>
      <w:r w:rsidR="00EC3391" w:rsidRPr="00B25A40">
        <w:rPr>
          <w:rFonts w:ascii="Arial" w:eastAsia="Arial" w:hAnsi="Arial" w:cs="Arial"/>
          <w:spacing w:val="-1"/>
          <w:sz w:val="20"/>
          <w:szCs w:val="20"/>
        </w:rPr>
        <w:t>e</w:t>
      </w:r>
      <w:r w:rsidR="00EC3391" w:rsidRPr="00B25A40">
        <w:rPr>
          <w:rFonts w:ascii="Arial" w:eastAsia="Arial" w:hAnsi="Arial" w:cs="Arial"/>
          <w:sz w:val="20"/>
          <w:szCs w:val="20"/>
        </w:rPr>
        <w:t>nt used in the monitoring pr</w:t>
      </w:r>
      <w:r w:rsidR="00EC3391" w:rsidRPr="00B25A40">
        <w:rPr>
          <w:rFonts w:ascii="Arial" w:eastAsia="Arial" w:hAnsi="Arial" w:cs="Arial"/>
          <w:spacing w:val="-1"/>
          <w:sz w:val="20"/>
          <w:szCs w:val="20"/>
        </w:rPr>
        <w:t>o</w:t>
      </w:r>
      <w:r w:rsidR="00EC3391" w:rsidRPr="00B25A40">
        <w:rPr>
          <w:rFonts w:ascii="Arial" w:eastAsia="Arial" w:hAnsi="Arial" w:cs="Arial"/>
          <w:sz w:val="20"/>
          <w:szCs w:val="20"/>
        </w:rPr>
        <w:t>gram</w:t>
      </w:r>
      <w:r w:rsidR="00E709F7" w:rsidRPr="00B25A40">
        <w:rPr>
          <w:rFonts w:ascii="Arial" w:eastAsia="Arial" w:hAnsi="Arial" w:cs="Arial"/>
          <w:sz w:val="20"/>
          <w:szCs w:val="20"/>
        </w:rPr>
        <w:t xml:space="preserve"> should be listed in section B1.</w:t>
      </w:r>
      <w:r w:rsidR="00942921" w:rsidRPr="00B25A40">
        <w:rPr>
          <w:rFonts w:ascii="Arial" w:eastAsia="Arial" w:hAnsi="Arial" w:cs="Arial"/>
          <w:sz w:val="20"/>
          <w:szCs w:val="20"/>
        </w:rPr>
        <w:t xml:space="preserve"> </w:t>
      </w:r>
      <w:r w:rsidR="00E709F7" w:rsidRPr="00B25A40">
        <w:rPr>
          <w:rFonts w:ascii="Arial" w:eastAsia="Arial" w:hAnsi="Arial" w:cs="Arial"/>
          <w:sz w:val="20"/>
          <w:szCs w:val="20"/>
        </w:rPr>
        <w:t>B2 should be the section that d</w:t>
      </w:r>
      <w:r w:rsidR="00EC3391" w:rsidRPr="00B25A40">
        <w:rPr>
          <w:rFonts w:ascii="Arial" w:eastAsia="Arial" w:hAnsi="Arial" w:cs="Arial"/>
          <w:sz w:val="20"/>
          <w:szCs w:val="20"/>
        </w:rPr>
        <w:t>escr</w:t>
      </w:r>
      <w:r w:rsidR="00EC3391" w:rsidRPr="00B25A40">
        <w:rPr>
          <w:rFonts w:ascii="Arial" w:eastAsia="Arial" w:hAnsi="Arial" w:cs="Arial"/>
          <w:spacing w:val="-1"/>
          <w:sz w:val="20"/>
          <w:szCs w:val="20"/>
        </w:rPr>
        <w:t>i</w:t>
      </w:r>
      <w:r w:rsidR="00EC3391" w:rsidRPr="00B25A40">
        <w:rPr>
          <w:rFonts w:ascii="Arial" w:eastAsia="Arial" w:hAnsi="Arial" w:cs="Arial"/>
          <w:sz w:val="20"/>
          <w:szCs w:val="20"/>
        </w:rPr>
        <w:t>be</w:t>
      </w:r>
      <w:r w:rsidR="00E709F7" w:rsidRPr="00B25A40">
        <w:rPr>
          <w:rFonts w:ascii="Arial" w:eastAsia="Arial" w:hAnsi="Arial" w:cs="Arial"/>
          <w:sz w:val="20"/>
          <w:szCs w:val="20"/>
        </w:rPr>
        <w:t>s</w:t>
      </w:r>
      <w:r w:rsidR="00EC3391" w:rsidRPr="00B25A40">
        <w:rPr>
          <w:rFonts w:ascii="Arial" w:eastAsia="Arial" w:hAnsi="Arial" w:cs="Arial"/>
          <w:sz w:val="20"/>
          <w:szCs w:val="20"/>
        </w:rPr>
        <w:t xml:space="preserve"> the</w:t>
      </w:r>
      <w:r w:rsidR="00EC3391" w:rsidRPr="00B25A40">
        <w:rPr>
          <w:rFonts w:ascii="Arial" w:eastAsia="Arial" w:hAnsi="Arial" w:cs="Arial"/>
          <w:spacing w:val="-1"/>
          <w:sz w:val="20"/>
          <w:szCs w:val="20"/>
        </w:rPr>
        <w:t xml:space="preserve"> </w:t>
      </w:r>
      <w:r w:rsidR="00EC3391" w:rsidRPr="00B25A40">
        <w:rPr>
          <w:rFonts w:ascii="Arial" w:eastAsia="Arial" w:hAnsi="Arial" w:cs="Arial"/>
          <w:sz w:val="20"/>
          <w:szCs w:val="20"/>
        </w:rPr>
        <w:t xml:space="preserve">testing, </w:t>
      </w:r>
      <w:r w:rsidR="00FF0D8B" w:rsidRPr="00B25A40">
        <w:rPr>
          <w:rFonts w:ascii="Arial" w:eastAsia="Arial" w:hAnsi="Arial" w:cs="Arial"/>
          <w:sz w:val="20"/>
          <w:szCs w:val="20"/>
        </w:rPr>
        <w:t>ins</w:t>
      </w:r>
      <w:r w:rsidR="00FF0D8B" w:rsidRPr="00B25A40">
        <w:rPr>
          <w:rFonts w:ascii="Arial" w:eastAsia="Arial" w:hAnsi="Arial" w:cs="Arial"/>
          <w:spacing w:val="-1"/>
          <w:sz w:val="20"/>
          <w:szCs w:val="20"/>
        </w:rPr>
        <w:t>p</w:t>
      </w:r>
      <w:r w:rsidR="00FF0D8B" w:rsidRPr="00B25A40">
        <w:rPr>
          <w:rFonts w:ascii="Arial" w:eastAsia="Arial" w:hAnsi="Arial" w:cs="Arial"/>
          <w:sz w:val="20"/>
          <w:szCs w:val="20"/>
        </w:rPr>
        <w:t>ecti</w:t>
      </w:r>
      <w:r w:rsidR="00FF0D8B" w:rsidRPr="00B25A40">
        <w:rPr>
          <w:rFonts w:ascii="Arial" w:eastAsia="Arial" w:hAnsi="Arial" w:cs="Arial"/>
          <w:spacing w:val="-1"/>
          <w:sz w:val="20"/>
          <w:szCs w:val="20"/>
        </w:rPr>
        <w:t>o</w:t>
      </w:r>
      <w:r w:rsidR="00FF0D8B" w:rsidRPr="00B25A40">
        <w:rPr>
          <w:rFonts w:ascii="Arial" w:eastAsia="Arial" w:hAnsi="Arial" w:cs="Arial"/>
          <w:sz w:val="20"/>
          <w:szCs w:val="20"/>
        </w:rPr>
        <w:t>n,</w:t>
      </w:r>
      <w:r w:rsidR="00EC3391" w:rsidRPr="00B25A40">
        <w:rPr>
          <w:rFonts w:ascii="Arial" w:eastAsia="Arial" w:hAnsi="Arial" w:cs="Arial"/>
          <w:sz w:val="20"/>
          <w:szCs w:val="20"/>
        </w:rPr>
        <w:t xml:space="preserve"> a</w:t>
      </w:r>
      <w:r w:rsidR="00EC3391" w:rsidRPr="00B25A40">
        <w:rPr>
          <w:rFonts w:ascii="Arial" w:eastAsia="Arial" w:hAnsi="Arial" w:cs="Arial"/>
          <w:spacing w:val="-1"/>
          <w:sz w:val="20"/>
          <w:szCs w:val="20"/>
        </w:rPr>
        <w:t>n</w:t>
      </w:r>
      <w:r w:rsidR="00EC3391" w:rsidRPr="00B25A40">
        <w:rPr>
          <w:rFonts w:ascii="Arial" w:eastAsia="Arial" w:hAnsi="Arial" w:cs="Arial"/>
          <w:sz w:val="20"/>
          <w:szCs w:val="20"/>
        </w:rPr>
        <w:t>d mainten</w:t>
      </w:r>
      <w:r w:rsidR="00EC3391" w:rsidRPr="00B25A40">
        <w:rPr>
          <w:rFonts w:ascii="Arial" w:eastAsia="Arial" w:hAnsi="Arial" w:cs="Arial"/>
          <w:spacing w:val="-1"/>
          <w:sz w:val="20"/>
          <w:szCs w:val="20"/>
        </w:rPr>
        <w:t>a</w:t>
      </w:r>
      <w:r w:rsidR="00EC3391" w:rsidRPr="00B25A40">
        <w:rPr>
          <w:rFonts w:ascii="Arial" w:eastAsia="Arial" w:hAnsi="Arial" w:cs="Arial"/>
          <w:sz w:val="20"/>
          <w:szCs w:val="20"/>
        </w:rPr>
        <w:t>nce pr</w:t>
      </w:r>
      <w:r w:rsidR="00EC3391" w:rsidRPr="00B25A40">
        <w:rPr>
          <w:rFonts w:ascii="Arial" w:eastAsia="Arial" w:hAnsi="Arial" w:cs="Arial"/>
          <w:spacing w:val="-1"/>
          <w:sz w:val="20"/>
          <w:szCs w:val="20"/>
        </w:rPr>
        <w:t>o</w:t>
      </w:r>
      <w:r w:rsidR="00EC3391" w:rsidRPr="00B25A40">
        <w:rPr>
          <w:rFonts w:ascii="Arial" w:eastAsia="Arial" w:hAnsi="Arial" w:cs="Arial"/>
          <w:spacing w:val="1"/>
          <w:sz w:val="20"/>
          <w:szCs w:val="20"/>
        </w:rPr>
        <w:t>c</w:t>
      </w:r>
      <w:r w:rsidR="00EC3391" w:rsidRPr="00B25A40">
        <w:rPr>
          <w:rFonts w:ascii="Arial" w:eastAsia="Arial" w:hAnsi="Arial" w:cs="Arial"/>
          <w:sz w:val="20"/>
          <w:szCs w:val="20"/>
        </w:rPr>
        <w:t>e</w:t>
      </w:r>
      <w:r w:rsidR="00EC3391" w:rsidRPr="00B25A40">
        <w:rPr>
          <w:rFonts w:ascii="Arial" w:eastAsia="Arial" w:hAnsi="Arial" w:cs="Arial"/>
          <w:spacing w:val="-1"/>
          <w:sz w:val="20"/>
          <w:szCs w:val="20"/>
        </w:rPr>
        <w:t>d</w:t>
      </w:r>
      <w:r w:rsidR="00EC3391" w:rsidRPr="00B25A40">
        <w:rPr>
          <w:rFonts w:ascii="Arial" w:eastAsia="Arial" w:hAnsi="Arial" w:cs="Arial"/>
          <w:sz w:val="20"/>
          <w:szCs w:val="20"/>
        </w:rPr>
        <w:t>ures</w:t>
      </w:r>
      <w:r w:rsidR="00EC3391" w:rsidRPr="00B25A40">
        <w:rPr>
          <w:rFonts w:ascii="Arial" w:eastAsia="Arial" w:hAnsi="Arial" w:cs="Arial"/>
          <w:spacing w:val="-2"/>
          <w:sz w:val="20"/>
          <w:szCs w:val="20"/>
        </w:rPr>
        <w:t xml:space="preserve"> </w:t>
      </w:r>
      <w:r w:rsidR="00EC3391" w:rsidRPr="00B25A40">
        <w:rPr>
          <w:rFonts w:ascii="Arial" w:eastAsia="Arial" w:hAnsi="Arial" w:cs="Arial"/>
          <w:sz w:val="20"/>
          <w:szCs w:val="20"/>
        </w:rPr>
        <w:t xml:space="preserve">for </w:t>
      </w:r>
      <w:r w:rsidR="00E709F7" w:rsidRPr="00B25A40">
        <w:rPr>
          <w:rFonts w:ascii="Arial" w:eastAsia="Arial" w:hAnsi="Arial" w:cs="Arial"/>
          <w:sz w:val="20"/>
          <w:szCs w:val="20"/>
        </w:rPr>
        <w:t>the equipment</w:t>
      </w:r>
      <w:r w:rsidR="00EC3391" w:rsidRPr="00B25A40">
        <w:rPr>
          <w:rFonts w:ascii="Arial" w:eastAsia="Arial" w:hAnsi="Arial" w:cs="Arial"/>
          <w:sz w:val="20"/>
          <w:szCs w:val="20"/>
        </w:rPr>
        <w:t>.</w:t>
      </w:r>
      <w:r w:rsidR="00FF000C" w:rsidRPr="00B25A40">
        <w:rPr>
          <w:rFonts w:ascii="Arial" w:eastAsia="Arial" w:hAnsi="Arial" w:cs="Arial"/>
          <w:sz w:val="20"/>
          <w:szCs w:val="20"/>
        </w:rPr>
        <w:t xml:space="preserve"> </w:t>
      </w:r>
      <w:proofErr w:type="spellStart"/>
      <w:r w:rsidR="00FF000C" w:rsidRPr="00B25A40">
        <w:rPr>
          <w:rFonts w:ascii="Arial" w:eastAsia="Arial" w:hAnsi="Arial" w:cs="Arial"/>
          <w:sz w:val="20"/>
          <w:szCs w:val="20"/>
        </w:rPr>
        <w:t>MiCorps</w:t>
      </w:r>
      <w:proofErr w:type="spellEnd"/>
      <w:r w:rsidR="00FF000C" w:rsidRPr="00B25A40">
        <w:rPr>
          <w:rFonts w:ascii="Arial" w:eastAsia="Arial" w:hAnsi="Arial" w:cs="Arial"/>
          <w:sz w:val="20"/>
          <w:szCs w:val="20"/>
        </w:rPr>
        <w:t xml:space="preserve"> requires sections on equipment maintenance and invasive species prevention through insp</w:t>
      </w:r>
      <w:r w:rsidR="002930D6" w:rsidRPr="00B25A40">
        <w:rPr>
          <w:rFonts w:ascii="Arial" w:eastAsia="Arial" w:hAnsi="Arial" w:cs="Arial"/>
          <w:sz w:val="20"/>
          <w:szCs w:val="20"/>
        </w:rPr>
        <w:t>ection and cleaning.</w:t>
      </w:r>
      <w:r w:rsidR="00942921" w:rsidRPr="00B25A40">
        <w:rPr>
          <w:rFonts w:ascii="Arial" w:eastAsia="Arial" w:hAnsi="Arial" w:cs="Arial"/>
          <w:sz w:val="20"/>
          <w:szCs w:val="20"/>
        </w:rPr>
        <w:t xml:space="preserve"> </w:t>
      </w:r>
      <w:r w:rsidR="006D326D" w:rsidRPr="00B25A40">
        <w:rPr>
          <w:rFonts w:ascii="Arial" w:eastAsia="Arial" w:hAnsi="Arial" w:cs="Arial"/>
          <w:sz w:val="20"/>
          <w:szCs w:val="20"/>
        </w:rPr>
        <w:t>I</w:t>
      </w:r>
      <w:r w:rsidR="00EC3391" w:rsidRPr="00B25A40">
        <w:rPr>
          <w:rFonts w:ascii="Arial" w:eastAsia="Arial" w:hAnsi="Arial" w:cs="Arial"/>
          <w:sz w:val="20"/>
          <w:szCs w:val="20"/>
        </w:rPr>
        <w:t>ncl</w:t>
      </w:r>
      <w:r w:rsidR="00EC3391" w:rsidRPr="00B25A40">
        <w:rPr>
          <w:rFonts w:ascii="Arial" w:eastAsia="Arial" w:hAnsi="Arial" w:cs="Arial"/>
          <w:spacing w:val="-1"/>
          <w:sz w:val="20"/>
          <w:szCs w:val="20"/>
        </w:rPr>
        <w:t>u</w:t>
      </w:r>
      <w:r w:rsidR="00EC3391" w:rsidRPr="00B25A40">
        <w:rPr>
          <w:rFonts w:ascii="Arial" w:eastAsia="Arial" w:hAnsi="Arial" w:cs="Arial"/>
          <w:sz w:val="20"/>
          <w:szCs w:val="20"/>
        </w:rPr>
        <w:t>de the i</w:t>
      </w:r>
      <w:r w:rsidR="00EC3391" w:rsidRPr="00B25A40">
        <w:rPr>
          <w:rFonts w:ascii="Arial" w:eastAsia="Arial" w:hAnsi="Arial" w:cs="Arial"/>
          <w:spacing w:val="-1"/>
          <w:sz w:val="20"/>
          <w:szCs w:val="20"/>
        </w:rPr>
        <w:t>n</w:t>
      </w:r>
      <w:r w:rsidR="00EC3391" w:rsidRPr="00B25A40">
        <w:rPr>
          <w:rFonts w:ascii="Arial" w:eastAsia="Arial" w:hAnsi="Arial" w:cs="Arial"/>
          <w:sz w:val="20"/>
          <w:szCs w:val="20"/>
        </w:rPr>
        <w:t>dividual(s) respo</w:t>
      </w:r>
      <w:r w:rsidR="00EC3391" w:rsidRPr="00B25A40">
        <w:rPr>
          <w:rFonts w:ascii="Arial" w:eastAsia="Arial" w:hAnsi="Arial" w:cs="Arial"/>
          <w:spacing w:val="-1"/>
          <w:sz w:val="20"/>
          <w:szCs w:val="20"/>
        </w:rPr>
        <w:t>n</w:t>
      </w:r>
      <w:r w:rsidR="00EC3391" w:rsidRPr="00B25A40">
        <w:rPr>
          <w:rFonts w:ascii="Arial" w:eastAsia="Arial" w:hAnsi="Arial" w:cs="Arial"/>
          <w:sz w:val="20"/>
          <w:szCs w:val="20"/>
        </w:rPr>
        <w:t>sib</w:t>
      </w:r>
      <w:r w:rsidR="00EC3391" w:rsidRPr="00B25A40">
        <w:rPr>
          <w:rFonts w:ascii="Arial" w:eastAsia="Arial" w:hAnsi="Arial" w:cs="Arial"/>
          <w:spacing w:val="-1"/>
          <w:sz w:val="20"/>
          <w:szCs w:val="20"/>
        </w:rPr>
        <w:t>l</w:t>
      </w:r>
      <w:r w:rsidR="00EC3391" w:rsidRPr="00B25A40">
        <w:rPr>
          <w:rFonts w:ascii="Arial" w:eastAsia="Arial" w:hAnsi="Arial" w:cs="Arial"/>
          <w:sz w:val="20"/>
          <w:szCs w:val="20"/>
        </w:rPr>
        <w:t>e for insp</w:t>
      </w:r>
      <w:r w:rsidR="00EC3391" w:rsidRPr="00B25A40">
        <w:rPr>
          <w:rFonts w:ascii="Arial" w:eastAsia="Arial" w:hAnsi="Arial" w:cs="Arial"/>
          <w:spacing w:val="-1"/>
          <w:sz w:val="20"/>
          <w:szCs w:val="20"/>
        </w:rPr>
        <w:t>e</w:t>
      </w:r>
      <w:r w:rsidR="00EC3391" w:rsidRPr="00B25A40">
        <w:rPr>
          <w:rFonts w:ascii="Arial" w:eastAsia="Arial" w:hAnsi="Arial" w:cs="Arial"/>
          <w:spacing w:val="1"/>
          <w:sz w:val="20"/>
          <w:szCs w:val="20"/>
        </w:rPr>
        <w:t>c</w:t>
      </w:r>
      <w:r w:rsidR="00EC3391" w:rsidRPr="00B25A40">
        <w:rPr>
          <w:rFonts w:ascii="Arial" w:eastAsia="Arial" w:hAnsi="Arial" w:cs="Arial"/>
          <w:sz w:val="20"/>
          <w:szCs w:val="20"/>
        </w:rPr>
        <w:t>tion</w:t>
      </w:r>
      <w:r w:rsidR="00EC3391" w:rsidRPr="00B25A40">
        <w:rPr>
          <w:rFonts w:ascii="Arial" w:eastAsia="Arial" w:hAnsi="Arial" w:cs="Arial"/>
          <w:spacing w:val="-2"/>
          <w:sz w:val="20"/>
          <w:szCs w:val="20"/>
        </w:rPr>
        <w:t xml:space="preserve"> </w:t>
      </w:r>
      <w:r w:rsidR="00EC3391" w:rsidRPr="00B25A40">
        <w:rPr>
          <w:rFonts w:ascii="Arial" w:eastAsia="Arial" w:hAnsi="Arial" w:cs="Arial"/>
          <w:sz w:val="20"/>
          <w:szCs w:val="20"/>
        </w:rPr>
        <w:t>and maint</w:t>
      </w:r>
      <w:r w:rsidR="00EC3391" w:rsidRPr="00B25A40">
        <w:rPr>
          <w:rFonts w:ascii="Arial" w:eastAsia="Arial" w:hAnsi="Arial" w:cs="Arial"/>
          <w:spacing w:val="-1"/>
          <w:sz w:val="20"/>
          <w:szCs w:val="20"/>
        </w:rPr>
        <w:t>e</w:t>
      </w:r>
      <w:r w:rsidR="00EC3391" w:rsidRPr="00B25A40">
        <w:rPr>
          <w:rFonts w:ascii="Arial" w:eastAsia="Arial" w:hAnsi="Arial" w:cs="Arial"/>
          <w:sz w:val="20"/>
          <w:szCs w:val="20"/>
        </w:rPr>
        <w:t>n</w:t>
      </w:r>
      <w:r w:rsidR="00EC3391" w:rsidRPr="00B25A40">
        <w:rPr>
          <w:rFonts w:ascii="Arial" w:eastAsia="Arial" w:hAnsi="Arial" w:cs="Arial"/>
          <w:spacing w:val="-1"/>
          <w:sz w:val="20"/>
          <w:szCs w:val="20"/>
        </w:rPr>
        <w:t>a</w:t>
      </w:r>
      <w:r w:rsidR="00EC3391" w:rsidRPr="00B25A40">
        <w:rPr>
          <w:rFonts w:ascii="Arial" w:eastAsia="Arial" w:hAnsi="Arial" w:cs="Arial"/>
          <w:sz w:val="20"/>
          <w:szCs w:val="20"/>
        </w:rPr>
        <w:t>nce.</w:t>
      </w:r>
      <w:r w:rsidR="00EC3391" w:rsidRPr="00B25A40">
        <w:rPr>
          <w:rFonts w:ascii="Arial" w:eastAsia="Arial" w:hAnsi="Arial" w:cs="Arial"/>
          <w:spacing w:val="55"/>
          <w:sz w:val="20"/>
          <w:szCs w:val="20"/>
        </w:rPr>
        <w:t xml:space="preserve"> </w:t>
      </w:r>
      <w:r w:rsidR="00EC3391" w:rsidRPr="00B25A40">
        <w:rPr>
          <w:rFonts w:ascii="Arial" w:eastAsia="Arial" w:hAnsi="Arial" w:cs="Arial"/>
          <w:sz w:val="20"/>
          <w:szCs w:val="20"/>
        </w:rPr>
        <w:t>Indicate</w:t>
      </w:r>
      <w:r w:rsidR="00EC3391" w:rsidRPr="00B25A40">
        <w:rPr>
          <w:rFonts w:ascii="Arial" w:eastAsia="Arial" w:hAnsi="Arial" w:cs="Arial"/>
          <w:spacing w:val="-1"/>
          <w:sz w:val="20"/>
          <w:szCs w:val="20"/>
        </w:rPr>
        <w:t xml:space="preserve"> </w:t>
      </w:r>
      <w:r w:rsidR="00EC3391" w:rsidRPr="00B25A40">
        <w:rPr>
          <w:rFonts w:ascii="Arial" w:eastAsia="Arial" w:hAnsi="Arial" w:cs="Arial"/>
          <w:sz w:val="20"/>
          <w:szCs w:val="20"/>
        </w:rPr>
        <w:t>how def</w:t>
      </w:r>
      <w:r w:rsidR="00EC3391" w:rsidRPr="00B25A40">
        <w:rPr>
          <w:rFonts w:ascii="Arial" w:eastAsia="Arial" w:hAnsi="Arial" w:cs="Arial"/>
          <w:spacing w:val="-1"/>
          <w:sz w:val="20"/>
          <w:szCs w:val="20"/>
        </w:rPr>
        <w:t>i</w:t>
      </w:r>
      <w:r w:rsidR="00EC3391" w:rsidRPr="00B25A40">
        <w:rPr>
          <w:rFonts w:ascii="Arial" w:eastAsia="Arial" w:hAnsi="Arial" w:cs="Arial"/>
          <w:spacing w:val="1"/>
          <w:sz w:val="20"/>
          <w:szCs w:val="20"/>
        </w:rPr>
        <w:t>c</w:t>
      </w:r>
      <w:r w:rsidR="00EC3391" w:rsidRPr="00B25A40">
        <w:rPr>
          <w:rFonts w:ascii="Arial" w:eastAsia="Arial" w:hAnsi="Arial" w:cs="Arial"/>
          <w:sz w:val="20"/>
          <w:szCs w:val="20"/>
        </w:rPr>
        <w:t>ie</w:t>
      </w:r>
      <w:r w:rsidR="00EC3391" w:rsidRPr="00B25A40">
        <w:rPr>
          <w:rFonts w:ascii="Arial" w:eastAsia="Arial" w:hAnsi="Arial" w:cs="Arial"/>
          <w:spacing w:val="-1"/>
          <w:sz w:val="20"/>
          <w:szCs w:val="20"/>
        </w:rPr>
        <w:t>n</w:t>
      </w:r>
      <w:r w:rsidR="00EC3391" w:rsidRPr="00B25A40">
        <w:rPr>
          <w:rFonts w:ascii="Arial" w:eastAsia="Arial" w:hAnsi="Arial" w:cs="Arial"/>
          <w:spacing w:val="1"/>
          <w:sz w:val="20"/>
          <w:szCs w:val="20"/>
        </w:rPr>
        <w:t>c</w:t>
      </w:r>
      <w:r w:rsidR="00EC3391" w:rsidRPr="00B25A40">
        <w:rPr>
          <w:rFonts w:ascii="Arial" w:eastAsia="Arial" w:hAnsi="Arial" w:cs="Arial"/>
          <w:sz w:val="20"/>
          <w:szCs w:val="20"/>
        </w:rPr>
        <w:t>i</w:t>
      </w:r>
      <w:r w:rsidR="00EC3391" w:rsidRPr="00B25A40">
        <w:rPr>
          <w:rFonts w:ascii="Arial" w:eastAsia="Arial" w:hAnsi="Arial" w:cs="Arial"/>
          <w:spacing w:val="-1"/>
          <w:sz w:val="20"/>
          <w:szCs w:val="20"/>
        </w:rPr>
        <w:t>e</w:t>
      </w:r>
      <w:r w:rsidR="00EC3391" w:rsidRPr="00B25A40">
        <w:rPr>
          <w:rFonts w:ascii="Arial" w:eastAsia="Arial" w:hAnsi="Arial" w:cs="Arial"/>
          <w:sz w:val="20"/>
          <w:szCs w:val="20"/>
        </w:rPr>
        <w:t xml:space="preserve">s will be </w:t>
      </w:r>
      <w:r w:rsidR="00EC3391" w:rsidRPr="00B25A40">
        <w:rPr>
          <w:rFonts w:ascii="Arial" w:eastAsia="Arial" w:hAnsi="Arial" w:cs="Arial"/>
          <w:sz w:val="20"/>
          <w:szCs w:val="20"/>
        </w:rPr>
        <w:lastRenderedPageBreak/>
        <w:t>r</w:t>
      </w:r>
      <w:r w:rsidR="00EC3391" w:rsidRPr="00B25A40">
        <w:rPr>
          <w:rFonts w:ascii="Arial" w:eastAsia="Arial" w:hAnsi="Arial" w:cs="Arial"/>
          <w:spacing w:val="-1"/>
          <w:sz w:val="20"/>
          <w:szCs w:val="20"/>
        </w:rPr>
        <w:t>e</w:t>
      </w:r>
      <w:r w:rsidR="00EC3391" w:rsidRPr="00B25A40">
        <w:rPr>
          <w:rFonts w:ascii="Arial" w:eastAsia="Arial" w:hAnsi="Arial" w:cs="Arial"/>
          <w:sz w:val="20"/>
          <w:szCs w:val="20"/>
        </w:rPr>
        <w:t xml:space="preserve">solved </w:t>
      </w:r>
      <w:r w:rsidR="00EC3391" w:rsidRPr="00B25A40">
        <w:rPr>
          <w:rFonts w:ascii="Arial" w:eastAsia="Arial" w:hAnsi="Arial" w:cs="Arial"/>
          <w:spacing w:val="-1"/>
          <w:sz w:val="20"/>
          <w:szCs w:val="20"/>
        </w:rPr>
        <w:t>a</w:t>
      </w:r>
      <w:r w:rsidR="00EC3391" w:rsidRPr="00B25A40">
        <w:rPr>
          <w:rFonts w:ascii="Arial" w:eastAsia="Arial" w:hAnsi="Arial" w:cs="Arial"/>
          <w:sz w:val="20"/>
          <w:szCs w:val="20"/>
        </w:rPr>
        <w:t xml:space="preserve">nd </w:t>
      </w:r>
      <w:r w:rsidR="00EC3391" w:rsidRPr="00B25A40">
        <w:rPr>
          <w:rFonts w:ascii="Arial" w:eastAsia="Arial" w:hAnsi="Arial" w:cs="Arial"/>
          <w:spacing w:val="-1"/>
          <w:sz w:val="20"/>
          <w:szCs w:val="20"/>
        </w:rPr>
        <w:t>d</w:t>
      </w:r>
      <w:r w:rsidR="00EC3391" w:rsidRPr="00B25A40">
        <w:rPr>
          <w:rFonts w:ascii="Arial" w:eastAsia="Arial" w:hAnsi="Arial" w:cs="Arial"/>
          <w:sz w:val="20"/>
          <w:szCs w:val="20"/>
        </w:rPr>
        <w:t>ocu</w:t>
      </w:r>
      <w:r w:rsidR="00EC3391" w:rsidRPr="00B25A40">
        <w:rPr>
          <w:rFonts w:ascii="Arial" w:eastAsia="Arial" w:hAnsi="Arial" w:cs="Arial"/>
          <w:spacing w:val="-1"/>
          <w:sz w:val="20"/>
          <w:szCs w:val="20"/>
        </w:rPr>
        <w:t>m</w:t>
      </w:r>
      <w:r w:rsidR="00EC3391" w:rsidRPr="00B25A40">
        <w:rPr>
          <w:rFonts w:ascii="Arial" w:eastAsia="Arial" w:hAnsi="Arial" w:cs="Arial"/>
          <w:sz w:val="20"/>
          <w:szCs w:val="20"/>
        </w:rPr>
        <w:t>ented. Note where the equ</w:t>
      </w:r>
      <w:r w:rsidR="00EC3391" w:rsidRPr="00B25A40">
        <w:rPr>
          <w:rFonts w:ascii="Arial" w:eastAsia="Arial" w:hAnsi="Arial" w:cs="Arial"/>
          <w:spacing w:val="-1"/>
          <w:sz w:val="20"/>
          <w:szCs w:val="20"/>
        </w:rPr>
        <w:t>i</w:t>
      </w:r>
      <w:r w:rsidR="00EC3391" w:rsidRPr="00B25A40">
        <w:rPr>
          <w:rFonts w:ascii="Arial" w:eastAsia="Arial" w:hAnsi="Arial" w:cs="Arial"/>
          <w:sz w:val="20"/>
          <w:szCs w:val="20"/>
        </w:rPr>
        <w:t>pment</w:t>
      </w:r>
      <w:r w:rsidR="00EC3391" w:rsidRPr="00B25A40">
        <w:rPr>
          <w:rFonts w:ascii="Arial" w:eastAsia="Arial" w:hAnsi="Arial" w:cs="Arial"/>
          <w:spacing w:val="-2"/>
          <w:sz w:val="20"/>
          <w:szCs w:val="20"/>
        </w:rPr>
        <w:t xml:space="preserve"> </w:t>
      </w:r>
      <w:r w:rsidR="00EC3391" w:rsidRPr="00B25A40">
        <w:rPr>
          <w:rFonts w:ascii="Arial" w:eastAsia="Arial" w:hAnsi="Arial" w:cs="Arial"/>
          <w:sz w:val="20"/>
          <w:szCs w:val="20"/>
        </w:rPr>
        <w:t>is stored.</w:t>
      </w:r>
      <w:r w:rsidR="000E70C5" w:rsidRPr="00B25A40">
        <w:rPr>
          <w:rFonts w:ascii="Arial" w:eastAsia="Arial" w:hAnsi="Arial" w:cs="Arial"/>
          <w:sz w:val="20"/>
          <w:szCs w:val="20"/>
        </w:rPr>
        <w:br/>
      </w:r>
    </w:p>
    <w:p w14:paraId="3A402BCC" w14:textId="6CFBB3B5" w:rsidR="001061F8" w:rsidRPr="00B25A40" w:rsidRDefault="001061F8" w:rsidP="00755CD7">
      <w:pPr>
        <w:pStyle w:val="ListParagraph"/>
        <w:tabs>
          <w:tab w:val="left" w:pos="480"/>
        </w:tabs>
        <w:spacing w:before="12" w:line="360" w:lineRule="auto"/>
        <w:ind w:left="0" w:right="-20"/>
        <w:rPr>
          <w:rFonts w:ascii="Arial" w:eastAsia="Arial" w:hAnsi="Arial" w:cs="Arial"/>
          <w:color w:val="0070C0"/>
          <w:sz w:val="20"/>
          <w:szCs w:val="20"/>
        </w:rPr>
      </w:pPr>
      <w:r w:rsidRPr="00B25A40">
        <w:rPr>
          <w:rFonts w:ascii="Arial" w:eastAsia="Arial" w:hAnsi="Arial" w:cs="Arial"/>
          <w:color w:val="0070C0"/>
          <w:sz w:val="20"/>
          <w:szCs w:val="20"/>
        </w:rPr>
        <w:t xml:space="preserve">Equipment </w:t>
      </w:r>
      <w:r w:rsidR="006D326D" w:rsidRPr="00B25A40">
        <w:rPr>
          <w:rFonts w:ascii="Arial" w:eastAsia="Arial" w:hAnsi="Arial" w:cs="Arial"/>
          <w:color w:val="0070C0"/>
          <w:sz w:val="20"/>
          <w:szCs w:val="20"/>
        </w:rPr>
        <w:t xml:space="preserve">Storage and </w:t>
      </w:r>
      <w:r w:rsidRPr="00B25A40">
        <w:rPr>
          <w:rFonts w:ascii="Arial" w:eastAsia="Arial" w:hAnsi="Arial" w:cs="Arial"/>
          <w:color w:val="0070C0"/>
          <w:sz w:val="20"/>
          <w:szCs w:val="20"/>
        </w:rPr>
        <w:t>Maintenance:</w:t>
      </w:r>
    </w:p>
    <w:p w14:paraId="418D375F" w14:textId="655F298C" w:rsidR="002930D6" w:rsidRPr="00B25A40" w:rsidRDefault="006D326D" w:rsidP="00755CD7">
      <w:pPr>
        <w:pStyle w:val="ListParagraph"/>
        <w:tabs>
          <w:tab w:val="left" w:pos="480"/>
        </w:tabs>
        <w:spacing w:before="12" w:line="360" w:lineRule="auto"/>
        <w:ind w:left="0" w:right="-20"/>
        <w:rPr>
          <w:rFonts w:ascii="Arial" w:eastAsia="Arial" w:hAnsi="Arial" w:cs="Arial"/>
          <w:color w:val="0070C0"/>
          <w:sz w:val="20"/>
          <w:szCs w:val="20"/>
        </w:rPr>
      </w:pPr>
      <w:r w:rsidRPr="00B25A40">
        <w:rPr>
          <w:rFonts w:ascii="Arial" w:eastAsia="Arial" w:hAnsi="Arial" w:cs="Arial"/>
          <w:color w:val="0070C0"/>
          <w:sz w:val="20"/>
          <w:szCs w:val="20"/>
        </w:rPr>
        <w:t xml:space="preserve">All monitoring is stored at </w:t>
      </w:r>
      <w:r w:rsidR="00AA0609" w:rsidRPr="00B25A40">
        <w:rPr>
          <w:rFonts w:ascii="Arial" w:eastAsia="Arial" w:hAnsi="Arial" w:cs="Arial"/>
          <w:sz w:val="20"/>
          <w:szCs w:val="20"/>
        </w:rPr>
        <w:t>[</w:t>
      </w:r>
      <w:r w:rsidR="001B2CC8" w:rsidRPr="00B25A40">
        <w:rPr>
          <w:rFonts w:ascii="Arial" w:eastAsia="Arial" w:hAnsi="Arial" w:cs="Arial"/>
          <w:sz w:val="20"/>
          <w:szCs w:val="20"/>
        </w:rPr>
        <w:t>d</w:t>
      </w:r>
      <w:r w:rsidR="00AA0609" w:rsidRPr="00B25A40">
        <w:rPr>
          <w:rFonts w:ascii="Arial" w:eastAsia="Arial" w:hAnsi="Arial" w:cs="Arial"/>
          <w:sz w:val="20"/>
          <w:szCs w:val="20"/>
        </w:rPr>
        <w:t xml:space="preserve">ifferent for each group]. </w:t>
      </w:r>
      <w:r w:rsidR="002930D6" w:rsidRPr="00B25A40">
        <w:rPr>
          <w:rFonts w:ascii="Arial" w:eastAsia="Arial" w:hAnsi="Arial" w:cs="Arial"/>
          <w:color w:val="0070C0"/>
          <w:sz w:val="20"/>
          <w:szCs w:val="20"/>
        </w:rPr>
        <w:t xml:space="preserve">After each monitoring event, </w:t>
      </w:r>
      <w:r w:rsidR="00AA0609" w:rsidRPr="00B25A40">
        <w:rPr>
          <w:rFonts w:ascii="Arial" w:eastAsia="Arial" w:hAnsi="Arial" w:cs="Arial"/>
          <w:color w:val="0070C0"/>
          <w:sz w:val="20"/>
          <w:szCs w:val="20"/>
        </w:rPr>
        <w:t>the Program Manager</w:t>
      </w:r>
      <w:r w:rsidR="002930D6" w:rsidRPr="00B25A40">
        <w:rPr>
          <w:rFonts w:ascii="Arial" w:eastAsia="Arial" w:hAnsi="Arial" w:cs="Arial"/>
          <w:color w:val="0070C0"/>
          <w:sz w:val="20"/>
          <w:szCs w:val="20"/>
        </w:rPr>
        <w:t xml:space="preserve"> will inspect the equipment and fix it as necessary</w:t>
      </w:r>
      <w:r w:rsidR="001B2CC8" w:rsidRPr="00B25A40">
        <w:rPr>
          <w:rFonts w:ascii="Arial" w:eastAsia="Arial" w:hAnsi="Arial" w:cs="Arial"/>
          <w:color w:val="0070C0"/>
          <w:sz w:val="20"/>
          <w:szCs w:val="20"/>
        </w:rPr>
        <w:t xml:space="preserve"> to achieve these goals:</w:t>
      </w:r>
    </w:p>
    <w:p w14:paraId="599B097C" w14:textId="2BAB5B70" w:rsidR="002930D6" w:rsidRPr="00B25A40" w:rsidRDefault="00F827A7" w:rsidP="002930D6">
      <w:pPr>
        <w:pStyle w:val="ListParagraph"/>
        <w:numPr>
          <w:ilvl w:val="0"/>
          <w:numId w:val="11"/>
        </w:numPr>
        <w:tabs>
          <w:tab w:val="left" w:pos="480"/>
        </w:tabs>
        <w:spacing w:before="12"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D-Nets are firmly attached to poles and free of holes</w:t>
      </w:r>
      <w:r w:rsidR="001B2CC8" w:rsidRPr="00B25A40">
        <w:rPr>
          <w:rFonts w:ascii="Arial" w:eastAsia="Arial" w:hAnsi="Arial" w:cs="Arial"/>
          <w:color w:val="0070C0"/>
          <w:sz w:val="20"/>
          <w:szCs w:val="20"/>
        </w:rPr>
        <w:t>;</w:t>
      </w:r>
    </w:p>
    <w:p w14:paraId="250B3125" w14:textId="6576D11C" w:rsidR="00F827A7" w:rsidRPr="00B25A40" w:rsidRDefault="00F827A7" w:rsidP="002930D6">
      <w:pPr>
        <w:pStyle w:val="ListParagraph"/>
        <w:numPr>
          <w:ilvl w:val="0"/>
          <w:numId w:val="11"/>
        </w:numPr>
        <w:tabs>
          <w:tab w:val="left" w:pos="480"/>
        </w:tabs>
        <w:spacing w:before="12"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Collection jars are firmly secured with poly-seal tops to prevent evaporation</w:t>
      </w:r>
      <w:r w:rsidR="001B2CC8" w:rsidRPr="00B25A40">
        <w:rPr>
          <w:rFonts w:ascii="Arial" w:eastAsia="Arial" w:hAnsi="Arial" w:cs="Arial"/>
          <w:color w:val="0070C0"/>
          <w:sz w:val="20"/>
          <w:szCs w:val="20"/>
        </w:rPr>
        <w:t>;</w:t>
      </w:r>
    </w:p>
    <w:p w14:paraId="612FD6A7" w14:textId="468A77E0" w:rsidR="00F827A7" w:rsidRPr="00B25A40" w:rsidRDefault="00F827A7" w:rsidP="002930D6">
      <w:pPr>
        <w:pStyle w:val="ListParagraph"/>
        <w:numPr>
          <w:ilvl w:val="0"/>
          <w:numId w:val="11"/>
        </w:numPr>
        <w:tabs>
          <w:tab w:val="left" w:pos="480"/>
        </w:tabs>
        <w:spacing w:before="12" w:line="360" w:lineRule="auto"/>
        <w:ind w:right="-20"/>
        <w:rPr>
          <w:rFonts w:ascii="Arial" w:eastAsia="Arial" w:hAnsi="Arial" w:cs="Arial"/>
          <w:color w:val="0070C0"/>
          <w:sz w:val="20"/>
          <w:szCs w:val="20"/>
        </w:rPr>
      </w:pPr>
      <w:r w:rsidRPr="00B25A40">
        <w:rPr>
          <w:rFonts w:ascii="Arial" w:eastAsia="Arial" w:hAnsi="Arial" w:cs="Arial"/>
          <w:color w:val="0070C0"/>
          <w:sz w:val="20"/>
          <w:szCs w:val="20"/>
        </w:rPr>
        <w:t>Forceps have tips that meet</w:t>
      </w:r>
      <w:r w:rsidR="001B2CC8" w:rsidRPr="00B25A40">
        <w:rPr>
          <w:rFonts w:ascii="Arial" w:eastAsia="Arial" w:hAnsi="Arial" w:cs="Arial"/>
          <w:color w:val="0070C0"/>
          <w:sz w:val="20"/>
          <w:szCs w:val="20"/>
        </w:rPr>
        <w:t>;</w:t>
      </w:r>
    </w:p>
    <w:p w14:paraId="012636AD" w14:textId="58F0FE59" w:rsidR="00F827A7" w:rsidRPr="00B25A40" w:rsidRDefault="00F827A7" w:rsidP="002930D6">
      <w:pPr>
        <w:pStyle w:val="ListParagraph"/>
        <w:numPr>
          <w:ilvl w:val="0"/>
          <w:numId w:val="11"/>
        </w:numPr>
        <w:tabs>
          <w:tab w:val="left" w:pos="480"/>
        </w:tabs>
        <w:spacing w:before="12" w:line="360" w:lineRule="auto"/>
        <w:ind w:right="-20"/>
        <w:rPr>
          <w:rFonts w:ascii="Arial" w:eastAsia="Arial" w:hAnsi="Arial" w:cs="Arial"/>
          <w:color w:val="0070C0"/>
          <w:sz w:val="20"/>
          <w:szCs w:val="20"/>
        </w:rPr>
      </w:pPr>
      <w:proofErr w:type="gramStart"/>
      <w:r w:rsidRPr="00B25A40">
        <w:rPr>
          <w:rFonts w:ascii="Arial" w:eastAsia="Arial" w:hAnsi="Arial" w:cs="Arial"/>
          <w:color w:val="0070C0"/>
          <w:sz w:val="20"/>
          <w:szCs w:val="20"/>
        </w:rPr>
        <w:t>Waders</w:t>
      </w:r>
      <w:proofErr w:type="gramEnd"/>
      <w:r w:rsidRPr="00B25A40">
        <w:rPr>
          <w:rFonts w:ascii="Arial" w:eastAsia="Arial" w:hAnsi="Arial" w:cs="Arial"/>
          <w:color w:val="0070C0"/>
          <w:sz w:val="20"/>
          <w:szCs w:val="20"/>
        </w:rPr>
        <w:t xml:space="preserve"> are clean, dry, and do not lea</w:t>
      </w:r>
      <w:r w:rsidR="001B2CC8" w:rsidRPr="00B25A40">
        <w:rPr>
          <w:rFonts w:ascii="Arial" w:eastAsia="Arial" w:hAnsi="Arial" w:cs="Arial"/>
          <w:color w:val="0070C0"/>
          <w:sz w:val="20"/>
          <w:szCs w:val="20"/>
        </w:rPr>
        <w:t>k;</w:t>
      </w:r>
    </w:p>
    <w:p w14:paraId="63740A34" w14:textId="747BC634" w:rsidR="00AA0609" w:rsidRPr="00B25A40" w:rsidRDefault="00AA0609" w:rsidP="00CE67F7">
      <w:pPr>
        <w:pStyle w:val="ListParagraph"/>
        <w:numPr>
          <w:ilvl w:val="0"/>
          <w:numId w:val="11"/>
        </w:numPr>
        <w:tabs>
          <w:tab w:val="left" w:pos="480"/>
        </w:tabs>
        <w:spacing w:before="12" w:line="360" w:lineRule="auto"/>
        <w:ind w:right="-20"/>
        <w:rPr>
          <w:rFonts w:ascii="Arial" w:eastAsia="Arial" w:hAnsi="Arial" w:cs="Arial"/>
          <w:sz w:val="20"/>
          <w:szCs w:val="20"/>
        </w:rPr>
      </w:pPr>
      <w:proofErr w:type="spellStart"/>
      <w:r w:rsidRPr="00B25A40">
        <w:rPr>
          <w:rFonts w:ascii="Arial" w:eastAsia="Arial" w:hAnsi="Arial" w:cs="Arial"/>
          <w:sz w:val="20"/>
          <w:szCs w:val="20"/>
        </w:rPr>
        <w:t>Etc</w:t>
      </w:r>
      <w:proofErr w:type="spellEnd"/>
      <w:r w:rsidRPr="00B25A40">
        <w:rPr>
          <w:rFonts w:ascii="Arial" w:eastAsia="Arial" w:hAnsi="Arial" w:cs="Arial"/>
          <w:sz w:val="20"/>
          <w:szCs w:val="20"/>
        </w:rPr>
        <w:t>—include what is appropriate</w:t>
      </w:r>
      <w:r w:rsidR="00057CC2" w:rsidRPr="00B25A40">
        <w:rPr>
          <w:rFonts w:ascii="Arial" w:eastAsia="Arial" w:hAnsi="Arial" w:cs="Arial"/>
          <w:sz w:val="20"/>
          <w:szCs w:val="20"/>
        </w:rPr>
        <w:t>.</w:t>
      </w:r>
    </w:p>
    <w:p w14:paraId="16CFB4C0" w14:textId="77777777" w:rsidR="001061F8" w:rsidRPr="00B25A40" w:rsidRDefault="001061F8" w:rsidP="00755CD7">
      <w:pPr>
        <w:pStyle w:val="ListParagraph"/>
        <w:tabs>
          <w:tab w:val="left" w:pos="480"/>
        </w:tabs>
        <w:spacing w:before="12" w:line="360" w:lineRule="auto"/>
        <w:ind w:left="0" w:right="-20"/>
        <w:rPr>
          <w:rFonts w:ascii="Arial" w:eastAsia="Arial" w:hAnsi="Arial" w:cs="Arial"/>
          <w:color w:val="0070C0"/>
          <w:sz w:val="20"/>
          <w:szCs w:val="20"/>
        </w:rPr>
      </w:pPr>
    </w:p>
    <w:p w14:paraId="38E1E6DB" w14:textId="72FBC16F" w:rsidR="00095A32" w:rsidRPr="00B25A40" w:rsidRDefault="00FE2EE5">
      <w:pPr>
        <w:pStyle w:val="ListParagraph"/>
        <w:tabs>
          <w:tab w:val="left" w:pos="480"/>
        </w:tabs>
        <w:spacing w:before="12" w:line="360" w:lineRule="auto"/>
        <w:ind w:left="0" w:right="-20"/>
        <w:rPr>
          <w:rFonts w:ascii="Arial" w:eastAsia="Arial" w:hAnsi="Arial" w:cs="Arial"/>
          <w:color w:val="0070C0"/>
          <w:sz w:val="20"/>
          <w:szCs w:val="20"/>
        </w:rPr>
      </w:pPr>
      <w:r w:rsidRPr="00B25A40">
        <w:rPr>
          <w:rFonts w:ascii="Arial" w:eastAsia="Arial" w:hAnsi="Arial" w:cs="Arial"/>
          <w:color w:val="0070C0"/>
          <w:sz w:val="20"/>
          <w:szCs w:val="20"/>
        </w:rPr>
        <w:t xml:space="preserve">Equipment </w:t>
      </w:r>
      <w:r w:rsidR="00FF0D8B" w:rsidRPr="00B25A40">
        <w:rPr>
          <w:rFonts w:ascii="Arial" w:eastAsia="Arial" w:hAnsi="Arial" w:cs="Arial"/>
          <w:color w:val="0070C0"/>
          <w:sz w:val="20"/>
          <w:szCs w:val="20"/>
        </w:rPr>
        <w:t>Cleaning and</w:t>
      </w:r>
      <w:r w:rsidRPr="00B25A40">
        <w:rPr>
          <w:rFonts w:ascii="Arial" w:eastAsia="Arial" w:hAnsi="Arial" w:cs="Arial"/>
          <w:color w:val="0070C0"/>
          <w:sz w:val="20"/>
          <w:szCs w:val="20"/>
        </w:rPr>
        <w:t xml:space="preserve"> </w:t>
      </w:r>
      <w:r w:rsidR="001061F8" w:rsidRPr="00B25A40">
        <w:rPr>
          <w:rFonts w:ascii="Arial" w:eastAsia="Arial" w:hAnsi="Arial" w:cs="Arial"/>
          <w:color w:val="0070C0"/>
          <w:sz w:val="20"/>
          <w:szCs w:val="20"/>
        </w:rPr>
        <w:t>Disinfection</w:t>
      </w:r>
      <w:r w:rsidRPr="00B25A40">
        <w:rPr>
          <w:rFonts w:ascii="Arial" w:eastAsia="Arial" w:hAnsi="Arial" w:cs="Arial"/>
          <w:color w:val="0070C0"/>
          <w:sz w:val="20"/>
          <w:szCs w:val="20"/>
        </w:rPr>
        <w:t>:</w:t>
      </w:r>
    </w:p>
    <w:p w14:paraId="04697709" w14:textId="77777777" w:rsidR="00095A32" w:rsidRPr="00B25A40" w:rsidRDefault="00095A32">
      <w:pPr>
        <w:pStyle w:val="ListParagraph"/>
        <w:tabs>
          <w:tab w:val="left" w:pos="480"/>
        </w:tabs>
        <w:spacing w:before="12" w:line="360" w:lineRule="auto"/>
        <w:ind w:left="0" w:right="-20"/>
        <w:rPr>
          <w:rFonts w:ascii="Arial" w:eastAsia="Arial" w:hAnsi="Arial" w:cs="Arial"/>
          <w:color w:val="0070C0"/>
          <w:sz w:val="20"/>
          <w:szCs w:val="20"/>
        </w:rPr>
      </w:pPr>
    </w:p>
    <w:p w14:paraId="2F8D242A" w14:textId="501EFB21" w:rsidR="00FE2EE5" w:rsidRPr="00B25A40" w:rsidRDefault="00095A32" w:rsidP="00755CD7">
      <w:pPr>
        <w:pStyle w:val="ListParagraph"/>
        <w:tabs>
          <w:tab w:val="left" w:pos="480"/>
        </w:tabs>
        <w:spacing w:before="12" w:line="360" w:lineRule="auto"/>
        <w:ind w:left="0" w:right="-20"/>
        <w:rPr>
          <w:rFonts w:ascii="Arial" w:eastAsia="Arial" w:hAnsi="Arial" w:cs="Arial"/>
          <w:color w:val="0070C0"/>
          <w:sz w:val="20"/>
          <w:szCs w:val="20"/>
        </w:rPr>
      </w:pPr>
      <w:r w:rsidRPr="00B25A40">
        <w:rPr>
          <w:rFonts w:ascii="Arial" w:eastAsia="Arial" w:hAnsi="Arial" w:cs="Arial"/>
          <w:color w:val="0070C0"/>
          <w:sz w:val="20"/>
          <w:szCs w:val="20"/>
        </w:rPr>
        <w:t>Program Managers and/or their designated volunteers will do the following:</w:t>
      </w:r>
    </w:p>
    <w:p w14:paraId="72ACB3A0" w14:textId="77777777" w:rsidR="00B62921" w:rsidRPr="00B25A40" w:rsidRDefault="00B62921" w:rsidP="00B62921">
      <w:pPr>
        <w:pStyle w:val="ListParagraph"/>
        <w:ind w:left="0"/>
        <w:rPr>
          <w:rFonts w:ascii="Arial" w:eastAsia="Arial" w:hAnsi="Arial" w:cs="Arial"/>
          <w:color w:val="0070C0"/>
          <w:sz w:val="20"/>
          <w:szCs w:val="20"/>
        </w:rPr>
      </w:pPr>
    </w:p>
    <w:p w14:paraId="11901FDC" w14:textId="77777777" w:rsidR="00B62921" w:rsidRPr="00B25A40" w:rsidRDefault="00B62921" w:rsidP="00CE67F7">
      <w:pPr>
        <w:pStyle w:val="ListParagraph"/>
        <w:numPr>
          <w:ilvl w:val="0"/>
          <w:numId w:val="24"/>
        </w:numPr>
        <w:spacing w:line="360" w:lineRule="auto"/>
        <w:rPr>
          <w:rFonts w:ascii="Arial" w:eastAsia="Arial" w:hAnsi="Arial" w:cs="Arial"/>
          <w:color w:val="0070C0"/>
          <w:sz w:val="20"/>
          <w:szCs w:val="20"/>
        </w:rPr>
      </w:pPr>
      <w:r w:rsidRPr="00B25A40">
        <w:rPr>
          <w:rFonts w:ascii="Arial" w:eastAsia="Arial" w:hAnsi="Arial" w:cs="Arial"/>
          <w:color w:val="0070C0"/>
          <w:sz w:val="20"/>
          <w:szCs w:val="20"/>
        </w:rPr>
        <w:t>Conduct a visual inspection of gear before and after any sampling; thoroughly inspect and remove all plants, dirt and mud, and any other visible debris like seeds, shoots, animals, insects, and eggs from clothing and equipment.</w:t>
      </w:r>
    </w:p>
    <w:p w14:paraId="620B87F3" w14:textId="77777777" w:rsidR="00B62921" w:rsidRPr="00B25A40" w:rsidRDefault="00B62921" w:rsidP="00CE67F7">
      <w:pPr>
        <w:pStyle w:val="ListParagraph"/>
        <w:numPr>
          <w:ilvl w:val="0"/>
          <w:numId w:val="24"/>
        </w:numPr>
        <w:spacing w:line="360" w:lineRule="auto"/>
        <w:rPr>
          <w:rFonts w:ascii="Arial" w:eastAsia="Arial" w:hAnsi="Arial" w:cs="Arial"/>
          <w:color w:val="0070C0"/>
          <w:sz w:val="20"/>
          <w:szCs w:val="20"/>
        </w:rPr>
      </w:pPr>
      <w:r w:rsidRPr="00B25A40">
        <w:rPr>
          <w:rFonts w:ascii="Arial" w:eastAsia="Arial" w:hAnsi="Arial" w:cs="Arial"/>
          <w:color w:val="0070C0"/>
          <w:sz w:val="20"/>
          <w:szCs w:val="20"/>
        </w:rPr>
        <w:t xml:space="preserve">If going to another site on the same sampling day, disinfect with dilute bleach and </w:t>
      </w:r>
      <w:proofErr w:type="gramStart"/>
      <w:r w:rsidRPr="00B25A40">
        <w:rPr>
          <w:rFonts w:ascii="Arial" w:eastAsia="Arial" w:hAnsi="Arial" w:cs="Arial"/>
          <w:color w:val="0070C0"/>
          <w:sz w:val="20"/>
          <w:szCs w:val="20"/>
        </w:rPr>
        <w:t>allow</w:t>
      </w:r>
      <w:proofErr w:type="gramEnd"/>
      <w:r w:rsidRPr="00B25A40">
        <w:rPr>
          <w:rFonts w:ascii="Arial" w:eastAsia="Arial" w:hAnsi="Arial" w:cs="Arial"/>
          <w:color w:val="0070C0"/>
          <w:sz w:val="20"/>
          <w:szCs w:val="20"/>
        </w:rPr>
        <w:t xml:space="preserve"> to sit for 10 minutes before rinsing with tap water and towel dry all equipment before leaving the site.</w:t>
      </w:r>
    </w:p>
    <w:p w14:paraId="78A03321" w14:textId="471FF71E" w:rsidR="003D3B51" w:rsidRPr="00B25A40" w:rsidRDefault="00B62921" w:rsidP="00CE67F7">
      <w:pPr>
        <w:pStyle w:val="ListParagraph"/>
        <w:numPr>
          <w:ilvl w:val="0"/>
          <w:numId w:val="24"/>
        </w:numPr>
        <w:spacing w:line="360" w:lineRule="auto"/>
        <w:rPr>
          <w:rFonts w:ascii="Arial" w:eastAsia="Arial" w:hAnsi="Arial" w:cs="Arial"/>
          <w:color w:val="0070C0"/>
          <w:sz w:val="20"/>
          <w:szCs w:val="20"/>
        </w:rPr>
      </w:pPr>
      <w:r w:rsidRPr="00B25A40">
        <w:rPr>
          <w:rFonts w:ascii="Arial" w:eastAsia="Arial" w:hAnsi="Arial" w:cs="Arial"/>
          <w:color w:val="0070C0"/>
          <w:sz w:val="20"/>
          <w:szCs w:val="20"/>
        </w:rPr>
        <w:t>After sampling is done for the day, let dry for at least 5 days before using gear again.</w:t>
      </w:r>
      <w:r w:rsidR="001B5E27" w:rsidRPr="00B25A40">
        <w:rPr>
          <w:rFonts w:ascii="Arial" w:eastAsia="Arial" w:hAnsi="Arial" w:cs="Arial"/>
          <w:color w:val="0070C0"/>
          <w:sz w:val="20"/>
          <w:szCs w:val="20"/>
        </w:rPr>
        <w:t xml:space="preserve"> </w:t>
      </w:r>
      <w:r w:rsidRPr="00B25A40">
        <w:rPr>
          <w:rFonts w:ascii="Arial" w:eastAsia="Arial" w:hAnsi="Arial" w:cs="Arial"/>
          <w:color w:val="0070C0"/>
          <w:sz w:val="20"/>
          <w:szCs w:val="20"/>
        </w:rPr>
        <w:t>If necessary, Team Leaders should use high pressure hot washes to clean monitoring equipment if areas are known to be infected by invasive species.</w:t>
      </w:r>
    </w:p>
    <w:p w14:paraId="21BF762B" w14:textId="77777777" w:rsidR="003D3B51" w:rsidRPr="00B25A40" w:rsidRDefault="00B62921" w:rsidP="00CE67F7">
      <w:pPr>
        <w:pStyle w:val="ListParagraph"/>
        <w:numPr>
          <w:ilvl w:val="0"/>
          <w:numId w:val="24"/>
        </w:numPr>
        <w:spacing w:line="360" w:lineRule="auto"/>
        <w:rPr>
          <w:rFonts w:ascii="Arial" w:eastAsia="Arial" w:hAnsi="Arial" w:cs="Arial"/>
          <w:color w:val="0070C0"/>
          <w:sz w:val="20"/>
          <w:szCs w:val="20"/>
        </w:rPr>
      </w:pPr>
      <w:r w:rsidRPr="00B25A40">
        <w:rPr>
          <w:rFonts w:ascii="Arial" w:eastAsia="Arial" w:hAnsi="Arial" w:cs="Arial"/>
          <w:color w:val="0070C0"/>
          <w:sz w:val="20"/>
          <w:szCs w:val="20"/>
        </w:rPr>
        <w:t xml:space="preserve">Be on </w:t>
      </w:r>
      <w:proofErr w:type="gramStart"/>
      <w:r w:rsidRPr="00B25A40">
        <w:rPr>
          <w:rFonts w:ascii="Arial" w:eastAsia="Arial" w:hAnsi="Arial" w:cs="Arial"/>
          <w:color w:val="0070C0"/>
          <w:sz w:val="20"/>
          <w:szCs w:val="20"/>
        </w:rPr>
        <w:t>particular lookout</w:t>
      </w:r>
      <w:proofErr w:type="gramEnd"/>
      <w:r w:rsidRPr="00B25A40">
        <w:rPr>
          <w:rFonts w:ascii="Arial" w:eastAsia="Arial" w:hAnsi="Arial" w:cs="Arial"/>
          <w:color w:val="0070C0"/>
          <w:sz w:val="20"/>
          <w:szCs w:val="20"/>
        </w:rPr>
        <w:t xml:space="preserve"> for New Zealand mud snails and other invasive species that are not yet widely distributed.</w:t>
      </w:r>
      <w:r w:rsidR="003D3B51" w:rsidRPr="00B25A40">
        <w:rPr>
          <w:rFonts w:ascii="Arial" w:eastAsia="Arial" w:hAnsi="Arial" w:cs="Arial"/>
          <w:color w:val="0070C0"/>
          <w:sz w:val="20"/>
          <w:szCs w:val="20"/>
        </w:rPr>
        <w:t xml:space="preserve"> </w:t>
      </w:r>
    </w:p>
    <w:p w14:paraId="37574012" w14:textId="3DBA4B3C" w:rsidR="003D3B51" w:rsidRPr="00B25A40" w:rsidRDefault="003D3B51" w:rsidP="00CE67F7">
      <w:pPr>
        <w:pStyle w:val="ListParagraph"/>
        <w:numPr>
          <w:ilvl w:val="0"/>
          <w:numId w:val="24"/>
        </w:numPr>
        <w:spacing w:line="360" w:lineRule="auto"/>
        <w:rPr>
          <w:rFonts w:ascii="Arial" w:eastAsia="Arial" w:hAnsi="Arial" w:cs="Arial"/>
          <w:color w:val="0070C0"/>
          <w:sz w:val="20"/>
          <w:szCs w:val="20"/>
        </w:rPr>
      </w:pPr>
      <w:r w:rsidRPr="00B25A40">
        <w:rPr>
          <w:rFonts w:ascii="Arial" w:eastAsia="Arial" w:hAnsi="Arial" w:cs="Arial"/>
          <w:color w:val="0070C0"/>
          <w:sz w:val="20"/>
          <w:szCs w:val="20"/>
        </w:rPr>
        <w:t xml:space="preserve">Additional details can be found in the </w:t>
      </w:r>
      <w:proofErr w:type="spellStart"/>
      <w:r w:rsidRPr="00B25A40">
        <w:rPr>
          <w:rFonts w:ascii="Arial" w:eastAsia="Arial" w:hAnsi="Arial" w:cs="Arial"/>
          <w:color w:val="0070C0"/>
          <w:sz w:val="20"/>
          <w:szCs w:val="20"/>
        </w:rPr>
        <w:t>MiCorps</w:t>
      </w:r>
      <w:proofErr w:type="spellEnd"/>
      <w:r w:rsidRPr="00B25A40">
        <w:rPr>
          <w:rFonts w:ascii="Arial" w:eastAsia="Arial" w:hAnsi="Arial" w:cs="Arial"/>
          <w:color w:val="0070C0"/>
          <w:sz w:val="20"/>
          <w:szCs w:val="20"/>
        </w:rPr>
        <w:t xml:space="preserve"> Volunteer Monitoring Invasive Species Prevention Kit Use </w:t>
      </w:r>
      <w:proofErr w:type="gramStart"/>
      <w:r w:rsidRPr="00B25A40">
        <w:rPr>
          <w:rFonts w:ascii="Arial" w:eastAsia="Arial" w:hAnsi="Arial" w:cs="Arial"/>
          <w:color w:val="0070C0"/>
          <w:sz w:val="20"/>
          <w:szCs w:val="20"/>
        </w:rPr>
        <w:t>Guide</w:t>
      </w:r>
      <w:proofErr w:type="gramEnd"/>
      <w:r w:rsidRPr="00B25A40">
        <w:rPr>
          <w:rFonts w:ascii="Arial" w:eastAsia="Arial" w:hAnsi="Arial" w:cs="Arial"/>
          <w:color w:val="0070C0"/>
          <w:sz w:val="20"/>
          <w:szCs w:val="20"/>
        </w:rPr>
        <w:t xml:space="preserve"> which is located with monitoring supplies, or </w:t>
      </w:r>
      <w:hyperlink r:id="rId14" w:history="1">
        <w:r w:rsidR="00CF75E9" w:rsidRPr="00B25A40">
          <w:rPr>
            <w:rStyle w:val="Hyperlink"/>
            <w:rFonts w:ascii="Arial" w:eastAsia="Arial" w:hAnsi="Arial" w:cs="Arial"/>
            <w:sz w:val="20"/>
            <w:szCs w:val="20"/>
          </w:rPr>
          <w:t>https://www.hrwc.org/volunteer/decontaminate/</w:t>
        </w:r>
      </w:hyperlink>
      <w:r w:rsidRPr="00B25A40">
        <w:rPr>
          <w:rFonts w:ascii="Arial" w:eastAsia="Arial" w:hAnsi="Arial" w:cs="Arial"/>
          <w:color w:val="0070C0"/>
          <w:sz w:val="20"/>
          <w:szCs w:val="20"/>
        </w:rPr>
        <w:t>)</w:t>
      </w:r>
      <w:r w:rsidR="00B62921" w:rsidRPr="00B25A40">
        <w:rPr>
          <w:rFonts w:ascii="Arial" w:eastAsia="Arial" w:hAnsi="Arial" w:cs="Arial"/>
          <w:color w:val="0070C0"/>
          <w:sz w:val="20"/>
          <w:szCs w:val="20"/>
        </w:rPr>
        <w:t xml:space="preserve"> </w:t>
      </w:r>
    </w:p>
    <w:p w14:paraId="0C065BBE" w14:textId="77777777" w:rsidR="00CF75E9" w:rsidRPr="00B25A40" w:rsidRDefault="00CF75E9" w:rsidP="00CF75E9">
      <w:pPr>
        <w:pStyle w:val="ListParagraph"/>
        <w:spacing w:line="360" w:lineRule="auto"/>
        <w:ind w:left="720"/>
        <w:rPr>
          <w:rFonts w:ascii="Arial" w:eastAsia="Arial" w:hAnsi="Arial" w:cs="Arial"/>
          <w:color w:val="0070C0"/>
          <w:sz w:val="20"/>
          <w:szCs w:val="20"/>
        </w:rPr>
      </w:pPr>
    </w:p>
    <w:p w14:paraId="72595188" w14:textId="718089DF" w:rsidR="00777F6A" w:rsidRPr="00B25A40" w:rsidRDefault="00CF75E9" w:rsidP="00CF75E9">
      <w:pPr>
        <w:pStyle w:val="ListParagraph"/>
        <w:spacing w:line="360" w:lineRule="auto"/>
        <w:ind w:left="720"/>
        <w:rPr>
          <w:rFonts w:ascii="Arial" w:eastAsia="Arial" w:hAnsi="Arial" w:cs="Arial"/>
          <w:sz w:val="20"/>
          <w:szCs w:val="20"/>
        </w:rPr>
      </w:pPr>
      <w:r w:rsidRPr="00B25A40">
        <w:rPr>
          <w:rFonts w:ascii="Arial" w:eastAsia="Arial" w:hAnsi="Arial" w:cs="Arial"/>
          <w:sz w:val="20"/>
          <w:szCs w:val="20"/>
        </w:rPr>
        <w:t xml:space="preserve">Note: </w:t>
      </w:r>
      <w:r w:rsidR="00777F6A" w:rsidRPr="00B25A40">
        <w:rPr>
          <w:rFonts w:ascii="Arial" w:eastAsia="Arial" w:hAnsi="Arial" w:cs="Arial"/>
          <w:sz w:val="20"/>
          <w:szCs w:val="20"/>
        </w:rPr>
        <w:t xml:space="preserve">Formula </w:t>
      </w:r>
      <w:r w:rsidRPr="00B25A40">
        <w:rPr>
          <w:rFonts w:ascii="Arial" w:eastAsia="Arial" w:hAnsi="Arial" w:cs="Arial"/>
          <w:sz w:val="20"/>
          <w:szCs w:val="20"/>
        </w:rPr>
        <w:t xml:space="preserve">409 is particularly good </w:t>
      </w:r>
      <w:r w:rsidR="00BD4732" w:rsidRPr="00B25A40">
        <w:rPr>
          <w:rFonts w:ascii="Arial" w:eastAsia="Arial" w:hAnsi="Arial" w:cs="Arial"/>
          <w:sz w:val="20"/>
          <w:szCs w:val="20"/>
        </w:rPr>
        <w:t xml:space="preserve">against </w:t>
      </w:r>
      <w:r w:rsidRPr="00B25A40">
        <w:rPr>
          <w:rFonts w:ascii="Arial" w:eastAsia="Arial" w:hAnsi="Arial" w:cs="Arial"/>
          <w:sz w:val="20"/>
          <w:szCs w:val="20"/>
        </w:rPr>
        <w:t xml:space="preserve">New Zealand </w:t>
      </w:r>
      <w:proofErr w:type="spellStart"/>
      <w:r w:rsidRPr="00B25A40">
        <w:rPr>
          <w:rFonts w:ascii="Arial" w:eastAsia="Arial" w:hAnsi="Arial" w:cs="Arial"/>
          <w:sz w:val="20"/>
          <w:szCs w:val="20"/>
        </w:rPr>
        <w:t>mudsnails</w:t>
      </w:r>
      <w:proofErr w:type="spellEnd"/>
      <w:r w:rsidRPr="00B25A40">
        <w:rPr>
          <w:rFonts w:ascii="Arial" w:eastAsia="Arial" w:hAnsi="Arial" w:cs="Arial"/>
          <w:sz w:val="20"/>
          <w:szCs w:val="20"/>
        </w:rPr>
        <w:t>, while dilute bleach is a good all</w:t>
      </w:r>
      <w:r w:rsidR="001360F7">
        <w:rPr>
          <w:rFonts w:ascii="Arial" w:eastAsia="Arial" w:hAnsi="Arial" w:cs="Arial"/>
          <w:sz w:val="20"/>
          <w:szCs w:val="20"/>
        </w:rPr>
        <w:t>-</w:t>
      </w:r>
      <w:r w:rsidRPr="00B25A40">
        <w:rPr>
          <w:rFonts w:ascii="Arial" w:eastAsia="Arial" w:hAnsi="Arial" w:cs="Arial"/>
          <w:sz w:val="20"/>
          <w:szCs w:val="20"/>
        </w:rPr>
        <w:t xml:space="preserve">purpose disinfectant. Program Managers </w:t>
      </w:r>
      <w:r w:rsidR="00BD4732" w:rsidRPr="00B25A40">
        <w:rPr>
          <w:rFonts w:ascii="Arial" w:eastAsia="Arial" w:hAnsi="Arial" w:cs="Arial"/>
          <w:sz w:val="20"/>
          <w:szCs w:val="20"/>
        </w:rPr>
        <w:t xml:space="preserve">should use 409 if NZ </w:t>
      </w:r>
      <w:proofErr w:type="spellStart"/>
      <w:r w:rsidR="00BD4732" w:rsidRPr="00B25A40">
        <w:rPr>
          <w:rFonts w:ascii="Arial" w:eastAsia="Arial" w:hAnsi="Arial" w:cs="Arial"/>
          <w:sz w:val="20"/>
          <w:szCs w:val="20"/>
        </w:rPr>
        <w:t>mudsnails</w:t>
      </w:r>
      <w:proofErr w:type="spellEnd"/>
      <w:r w:rsidR="00BD4732" w:rsidRPr="00B25A40">
        <w:rPr>
          <w:rFonts w:ascii="Arial" w:eastAsia="Arial" w:hAnsi="Arial" w:cs="Arial"/>
          <w:sz w:val="20"/>
          <w:szCs w:val="20"/>
        </w:rPr>
        <w:t xml:space="preserve"> are known to be in their streams.</w:t>
      </w:r>
      <w:r w:rsidRPr="00B25A40">
        <w:rPr>
          <w:rFonts w:ascii="Arial" w:eastAsia="Arial" w:hAnsi="Arial" w:cs="Arial"/>
          <w:sz w:val="20"/>
          <w:szCs w:val="20"/>
        </w:rPr>
        <w:t xml:space="preserve"> </w:t>
      </w:r>
    </w:p>
    <w:p w14:paraId="51D312EF" w14:textId="77777777" w:rsidR="00B62921" w:rsidRPr="00B25A40" w:rsidRDefault="00B62921" w:rsidP="00CE67F7">
      <w:pPr>
        <w:pStyle w:val="ListParagraph"/>
        <w:ind w:left="0"/>
        <w:rPr>
          <w:rFonts w:ascii="Arial" w:eastAsia="Arial" w:hAnsi="Arial" w:cs="Arial"/>
          <w:color w:val="0070C0"/>
          <w:sz w:val="20"/>
          <w:szCs w:val="20"/>
        </w:rPr>
      </w:pPr>
    </w:p>
    <w:p w14:paraId="01F45E8C" w14:textId="77777777" w:rsidR="0038741D" w:rsidRPr="00B25A40" w:rsidRDefault="00EC3391" w:rsidP="00CE67F7">
      <w:pPr>
        <w:tabs>
          <w:tab w:val="left" w:pos="84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B3.</w:t>
      </w:r>
      <w:r w:rsidRPr="00B25A40">
        <w:rPr>
          <w:rFonts w:ascii="Arial" w:eastAsia="Arial" w:hAnsi="Arial" w:cs="Arial"/>
          <w:b/>
          <w:bCs/>
          <w:color w:val="0070C0"/>
          <w:sz w:val="28"/>
          <w:szCs w:val="28"/>
        </w:rPr>
        <w:tab/>
        <w:t>Inspection/Acceptance</w:t>
      </w:r>
      <w:r w:rsidRPr="00B25A40">
        <w:rPr>
          <w:rFonts w:ascii="Arial" w:eastAsia="Arial" w:hAnsi="Arial" w:cs="Arial"/>
          <w:b/>
          <w:bCs/>
          <w:color w:val="0070C0"/>
          <w:spacing w:val="-30"/>
          <w:sz w:val="28"/>
          <w:szCs w:val="28"/>
        </w:rPr>
        <w:t xml:space="preserve"> </w:t>
      </w:r>
      <w:r w:rsidRPr="00B25A40">
        <w:rPr>
          <w:rFonts w:ascii="Arial" w:eastAsia="Arial" w:hAnsi="Arial" w:cs="Arial"/>
          <w:b/>
          <w:bCs/>
          <w:color w:val="0070C0"/>
          <w:sz w:val="28"/>
          <w:szCs w:val="28"/>
        </w:rPr>
        <w:t>for</w:t>
      </w:r>
      <w:r w:rsidRPr="00B25A40">
        <w:rPr>
          <w:rFonts w:ascii="Arial" w:eastAsia="Arial" w:hAnsi="Arial" w:cs="Arial"/>
          <w:b/>
          <w:bCs/>
          <w:color w:val="0070C0"/>
          <w:spacing w:val="-4"/>
          <w:sz w:val="28"/>
          <w:szCs w:val="28"/>
        </w:rPr>
        <w:t xml:space="preserve"> </w:t>
      </w:r>
      <w:r w:rsidRPr="00B25A40">
        <w:rPr>
          <w:rFonts w:ascii="Arial" w:eastAsia="Arial" w:hAnsi="Arial" w:cs="Arial"/>
          <w:b/>
          <w:bCs/>
          <w:color w:val="0070C0"/>
          <w:sz w:val="28"/>
          <w:szCs w:val="28"/>
        </w:rPr>
        <w:t>Supplies</w:t>
      </w:r>
      <w:r w:rsidRPr="00B25A40">
        <w:rPr>
          <w:rFonts w:ascii="Arial" w:eastAsia="Arial" w:hAnsi="Arial" w:cs="Arial"/>
          <w:b/>
          <w:bCs/>
          <w:color w:val="0070C0"/>
          <w:spacing w:val="-12"/>
          <w:sz w:val="28"/>
          <w:szCs w:val="28"/>
        </w:rPr>
        <w:t xml:space="preserve"> </w:t>
      </w:r>
      <w:r w:rsidRPr="00B25A40">
        <w:rPr>
          <w:rFonts w:ascii="Arial" w:eastAsia="Arial" w:hAnsi="Arial" w:cs="Arial"/>
          <w:b/>
          <w:bCs/>
          <w:color w:val="0070C0"/>
          <w:sz w:val="28"/>
          <w:szCs w:val="28"/>
        </w:rPr>
        <w:t>and</w:t>
      </w:r>
      <w:r w:rsidRPr="00B25A40">
        <w:rPr>
          <w:rFonts w:ascii="Arial" w:eastAsia="Arial" w:hAnsi="Arial" w:cs="Arial"/>
          <w:b/>
          <w:bCs/>
          <w:color w:val="0070C0"/>
          <w:spacing w:val="-5"/>
          <w:sz w:val="28"/>
          <w:szCs w:val="28"/>
        </w:rPr>
        <w:t xml:space="preserve"> </w:t>
      </w:r>
      <w:r w:rsidRPr="00B25A40">
        <w:rPr>
          <w:rFonts w:ascii="Arial" w:eastAsia="Arial" w:hAnsi="Arial" w:cs="Arial"/>
          <w:b/>
          <w:bCs/>
          <w:color w:val="0070C0"/>
          <w:sz w:val="28"/>
          <w:szCs w:val="28"/>
        </w:rPr>
        <w:t>Consumables</w:t>
      </w:r>
    </w:p>
    <w:p w14:paraId="01F45E8D" w14:textId="49C7585F" w:rsidR="0038741D" w:rsidRPr="00B25A40" w:rsidRDefault="00EC3391" w:rsidP="00CE67F7">
      <w:pPr>
        <w:spacing w:before="1" w:after="0" w:line="360" w:lineRule="auto"/>
        <w:ind w:right="465"/>
        <w:rPr>
          <w:rFonts w:ascii="Arial" w:eastAsia="Arial" w:hAnsi="Arial" w:cs="Arial"/>
          <w:sz w:val="20"/>
          <w:szCs w:val="20"/>
        </w:rPr>
      </w:pPr>
      <w:r w:rsidRPr="00B25A40">
        <w:rPr>
          <w:rFonts w:ascii="Arial" w:eastAsia="Arial" w:hAnsi="Arial" w:cs="Arial"/>
          <w:sz w:val="20"/>
          <w:szCs w:val="20"/>
        </w:rPr>
        <w:t>Prep</w:t>
      </w:r>
      <w:r w:rsidRPr="00B25A40">
        <w:rPr>
          <w:rFonts w:ascii="Arial" w:eastAsia="Arial" w:hAnsi="Arial" w:cs="Arial"/>
          <w:spacing w:val="-1"/>
          <w:sz w:val="20"/>
          <w:szCs w:val="20"/>
        </w:rPr>
        <w:t>a</w:t>
      </w:r>
      <w:r w:rsidRPr="00B25A40">
        <w:rPr>
          <w:rFonts w:ascii="Arial" w:eastAsia="Arial" w:hAnsi="Arial" w:cs="Arial"/>
          <w:sz w:val="20"/>
          <w:szCs w:val="20"/>
        </w:rPr>
        <w:t>re a list</w:t>
      </w:r>
      <w:r w:rsidRPr="00B25A40">
        <w:rPr>
          <w:rFonts w:ascii="Arial" w:eastAsia="Arial" w:hAnsi="Arial" w:cs="Arial"/>
          <w:spacing w:val="-2"/>
          <w:sz w:val="20"/>
          <w:szCs w:val="20"/>
        </w:rPr>
        <w:t xml:space="preserve"> </w:t>
      </w:r>
      <w:r w:rsidRPr="00B25A40">
        <w:rPr>
          <w:rFonts w:ascii="Arial" w:eastAsia="Arial" w:hAnsi="Arial" w:cs="Arial"/>
          <w:sz w:val="20"/>
          <w:szCs w:val="20"/>
        </w:rPr>
        <w:t>of</w:t>
      </w:r>
      <w:r w:rsidR="00D0509C" w:rsidRPr="00B25A40">
        <w:rPr>
          <w:rFonts w:ascii="Arial" w:eastAsia="Arial" w:hAnsi="Arial" w:cs="Arial"/>
          <w:sz w:val="20"/>
          <w:szCs w:val="20"/>
        </w:rPr>
        <w:t xml:space="preserve"> consumable</w:t>
      </w:r>
      <w:r w:rsidRPr="00B25A40">
        <w:rPr>
          <w:rFonts w:ascii="Arial" w:eastAsia="Arial" w:hAnsi="Arial" w:cs="Arial"/>
          <w:sz w:val="20"/>
          <w:szCs w:val="20"/>
        </w:rPr>
        <w:t xml:space="preserve"> monitoring</w:t>
      </w:r>
      <w:r w:rsidRPr="00B25A40">
        <w:rPr>
          <w:rFonts w:ascii="Arial" w:eastAsia="Arial" w:hAnsi="Arial" w:cs="Arial"/>
          <w:spacing w:val="-1"/>
          <w:sz w:val="20"/>
          <w:szCs w:val="20"/>
        </w:rPr>
        <w:t xml:space="preserve"> </w:t>
      </w:r>
      <w:r w:rsidRPr="00B25A40">
        <w:rPr>
          <w:rFonts w:ascii="Arial" w:eastAsia="Arial" w:hAnsi="Arial" w:cs="Arial"/>
          <w:sz w:val="20"/>
          <w:szCs w:val="20"/>
        </w:rPr>
        <w:t>suppl</w:t>
      </w:r>
      <w:r w:rsidRPr="00B25A40">
        <w:rPr>
          <w:rFonts w:ascii="Arial" w:eastAsia="Arial" w:hAnsi="Arial" w:cs="Arial"/>
          <w:spacing w:val="-1"/>
          <w:sz w:val="20"/>
          <w:szCs w:val="20"/>
        </w:rPr>
        <w:t>i</w:t>
      </w:r>
      <w:r w:rsidRPr="00B25A40">
        <w:rPr>
          <w:rFonts w:ascii="Arial" w:eastAsia="Arial" w:hAnsi="Arial" w:cs="Arial"/>
          <w:sz w:val="20"/>
          <w:szCs w:val="20"/>
        </w:rPr>
        <w:t xml:space="preserve">es </w:t>
      </w:r>
      <w:r w:rsidR="00D84459" w:rsidRPr="00B25A40">
        <w:rPr>
          <w:rFonts w:ascii="Arial" w:eastAsia="Arial" w:hAnsi="Arial" w:cs="Arial"/>
          <w:sz w:val="20"/>
          <w:szCs w:val="20"/>
        </w:rPr>
        <w:t>(jars and ethanol, for example)</w:t>
      </w:r>
      <w:r w:rsidRPr="00B25A40">
        <w:rPr>
          <w:rFonts w:ascii="Arial" w:eastAsia="Arial" w:hAnsi="Arial" w:cs="Arial"/>
          <w:sz w:val="20"/>
          <w:szCs w:val="20"/>
        </w:rPr>
        <w:t>. R</w:t>
      </w:r>
      <w:r w:rsidRPr="00B25A40">
        <w:rPr>
          <w:rFonts w:ascii="Arial" w:eastAsia="Arial" w:hAnsi="Arial" w:cs="Arial"/>
          <w:spacing w:val="-1"/>
          <w:sz w:val="20"/>
          <w:szCs w:val="20"/>
        </w:rPr>
        <w:t>e</w:t>
      </w:r>
      <w:r w:rsidRPr="00B25A40">
        <w:rPr>
          <w:rFonts w:ascii="Arial" w:eastAsia="Arial" w:hAnsi="Arial" w:cs="Arial"/>
          <w:sz w:val="20"/>
          <w:szCs w:val="20"/>
        </w:rPr>
        <w:t>c</w:t>
      </w:r>
      <w:r w:rsidRPr="00B25A40">
        <w:rPr>
          <w:rFonts w:ascii="Arial" w:eastAsia="Arial" w:hAnsi="Arial" w:cs="Arial"/>
          <w:spacing w:val="-1"/>
          <w:sz w:val="20"/>
          <w:szCs w:val="20"/>
        </w:rPr>
        <w:t>o</w:t>
      </w:r>
      <w:r w:rsidRPr="00B25A40">
        <w:rPr>
          <w:rFonts w:ascii="Arial" w:eastAsia="Arial" w:hAnsi="Arial" w:cs="Arial"/>
          <w:sz w:val="20"/>
          <w:szCs w:val="20"/>
        </w:rPr>
        <w:t>rd w</w:t>
      </w:r>
      <w:r w:rsidRPr="00B25A40">
        <w:rPr>
          <w:rFonts w:ascii="Arial" w:eastAsia="Arial" w:hAnsi="Arial" w:cs="Arial"/>
          <w:spacing w:val="-1"/>
          <w:sz w:val="20"/>
          <w:szCs w:val="20"/>
        </w:rPr>
        <w:t>h</w:t>
      </w:r>
      <w:r w:rsidRPr="00B25A40">
        <w:rPr>
          <w:rFonts w:ascii="Arial" w:eastAsia="Arial" w:hAnsi="Arial" w:cs="Arial"/>
          <w:sz w:val="20"/>
          <w:szCs w:val="20"/>
        </w:rPr>
        <w:t>en they were purch</w:t>
      </w:r>
      <w:r w:rsidRPr="00B25A40">
        <w:rPr>
          <w:rFonts w:ascii="Arial" w:eastAsia="Arial" w:hAnsi="Arial" w:cs="Arial"/>
          <w:spacing w:val="-1"/>
          <w:sz w:val="20"/>
          <w:szCs w:val="20"/>
        </w:rPr>
        <w:t>a</w:t>
      </w:r>
      <w:r w:rsidRPr="00B25A40">
        <w:rPr>
          <w:rFonts w:ascii="Arial" w:eastAsia="Arial" w:hAnsi="Arial" w:cs="Arial"/>
          <w:spacing w:val="1"/>
          <w:sz w:val="20"/>
          <w:szCs w:val="20"/>
        </w:rPr>
        <w:t>s</w:t>
      </w:r>
      <w:r w:rsidRPr="00B25A40">
        <w:rPr>
          <w:rFonts w:ascii="Arial" w:eastAsia="Arial" w:hAnsi="Arial" w:cs="Arial"/>
          <w:spacing w:val="-1"/>
          <w:sz w:val="20"/>
          <w:szCs w:val="20"/>
        </w:rPr>
        <w:t>e</w:t>
      </w:r>
      <w:r w:rsidRPr="00B25A40">
        <w:rPr>
          <w:rFonts w:ascii="Arial" w:eastAsia="Arial" w:hAnsi="Arial" w:cs="Arial"/>
          <w:sz w:val="20"/>
          <w:szCs w:val="20"/>
        </w:rPr>
        <w:t>d a</w:t>
      </w:r>
      <w:r w:rsidRPr="00B25A40">
        <w:rPr>
          <w:rFonts w:ascii="Arial" w:eastAsia="Arial" w:hAnsi="Arial" w:cs="Arial"/>
          <w:spacing w:val="-1"/>
          <w:sz w:val="20"/>
          <w:szCs w:val="20"/>
        </w:rPr>
        <w:t>n</w:t>
      </w:r>
      <w:r w:rsidRPr="00B25A40">
        <w:rPr>
          <w:rFonts w:ascii="Arial" w:eastAsia="Arial" w:hAnsi="Arial" w:cs="Arial"/>
          <w:sz w:val="20"/>
          <w:szCs w:val="20"/>
        </w:rPr>
        <w:t>d dates wh</w:t>
      </w:r>
      <w:r w:rsidRPr="00B25A40">
        <w:rPr>
          <w:rFonts w:ascii="Arial" w:eastAsia="Arial" w:hAnsi="Arial" w:cs="Arial"/>
          <w:spacing w:val="-1"/>
          <w:sz w:val="20"/>
          <w:szCs w:val="20"/>
        </w:rPr>
        <w:t>e</w:t>
      </w:r>
      <w:r w:rsidRPr="00B25A40">
        <w:rPr>
          <w:rFonts w:ascii="Arial" w:eastAsia="Arial" w:hAnsi="Arial" w:cs="Arial"/>
          <w:sz w:val="20"/>
          <w:szCs w:val="20"/>
        </w:rPr>
        <w:t>n they s</w:t>
      </w:r>
      <w:r w:rsidRPr="00B25A40">
        <w:rPr>
          <w:rFonts w:ascii="Arial" w:eastAsia="Arial" w:hAnsi="Arial" w:cs="Arial"/>
          <w:spacing w:val="-1"/>
          <w:sz w:val="20"/>
          <w:szCs w:val="20"/>
        </w:rPr>
        <w:t>h</w:t>
      </w:r>
      <w:r w:rsidRPr="00B25A40">
        <w:rPr>
          <w:rFonts w:ascii="Arial" w:eastAsia="Arial" w:hAnsi="Arial" w:cs="Arial"/>
          <w:sz w:val="20"/>
          <w:szCs w:val="20"/>
        </w:rPr>
        <w:t>ould be repl</w:t>
      </w:r>
      <w:r w:rsidRPr="00B25A40">
        <w:rPr>
          <w:rFonts w:ascii="Arial" w:eastAsia="Arial" w:hAnsi="Arial" w:cs="Arial"/>
          <w:spacing w:val="-1"/>
          <w:sz w:val="20"/>
          <w:szCs w:val="20"/>
        </w:rPr>
        <w:t>a</w:t>
      </w:r>
      <w:r w:rsidRPr="00B25A40">
        <w:rPr>
          <w:rFonts w:ascii="Arial" w:eastAsia="Arial" w:hAnsi="Arial" w:cs="Arial"/>
          <w:spacing w:val="1"/>
          <w:sz w:val="20"/>
          <w:szCs w:val="20"/>
        </w:rPr>
        <w:t>c</w:t>
      </w:r>
      <w:r w:rsidRPr="00B25A40">
        <w:rPr>
          <w:rFonts w:ascii="Arial" w:eastAsia="Arial" w:hAnsi="Arial" w:cs="Arial"/>
          <w:sz w:val="20"/>
          <w:szCs w:val="20"/>
        </w:rPr>
        <w:t>ed.</w:t>
      </w:r>
      <w:r w:rsidRPr="00B25A40">
        <w:rPr>
          <w:rFonts w:ascii="Arial" w:eastAsia="Arial" w:hAnsi="Arial" w:cs="Arial"/>
          <w:spacing w:val="55"/>
          <w:sz w:val="20"/>
          <w:szCs w:val="20"/>
        </w:rPr>
        <w:t xml:space="preserve"> </w:t>
      </w:r>
      <w:r w:rsidRPr="00B25A40">
        <w:rPr>
          <w:rFonts w:ascii="Arial" w:eastAsia="Arial" w:hAnsi="Arial" w:cs="Arial"/>
          <w:sz w:val="20"/>
          <w:szCs w:val="20"/>
        </w:rPr>
        <w:t>Note</w:t>
      </w:r>
      <w:r w:rsidRPr="00B25A40">
        <w:rPr>
          <w:rFonts w:ascii="Arial" w:eastAsia="Arial" w:hAnsi="Arial" w:cs="Arial"/>
          <w:spacing w:val="-2"/>
          <w:sz w:val="20"/>
          <w:szCs w:val="20"/>
        </w:rPr>
        <w:t xml:space="preserve"> </w:t>
      </w:r>
      <w:proofErr w:type="gramStart"/>
      <w:r w:rsidRPr="00B25A40">
        <w:rPr>
          <w:rFonts w:ascii="Arial" w:eastAsia="Arial" w:hAnsi="Arial" w:cs="Arial"/>
          <w:sz w:val="20"/>
          <w:szCs w:val="20"/>
        </w:rPr>
        <w:t>cr</w:t>
      </w:r>
      <w:r w:rsidRPr="00B25A40">
        <w:rPr>
          <w:rFonts w:ascii="Arial" w:eastAsia="Arial" w:hAnsi="Arial" w:cs="Arial"/>
          <w:spacing w:val="-1"/>
          <w:sz w:val="20"/>
          <w:szCs w:val="20"/>
        </w:rPr>
        <w:t>i</w:t>
      </w:r>
      <w:r w:rsidRPr="00B25A40">
        <w:rPr>
          <w:rFonts w:ascii="Arial" w:eastAsia="Arial" w:hAnsi="Arial" w:cs="Arial"/>
          <w:sz w:val="20"/>
          <w:szCs w:val="20"/>
        </w:rPr>
        <w:t>teria for</w:t>
      </w:r>
      <w:r w:rsidRPr="00B25A40">
        <w:rPr>
          <w:rFonts w:ascii="Arial" w:eastAsia="Arial" w:hAnsi="Arial" w:cs="Arial"/>
          <w:spacing w:val="2"/>
          <w:sz w:val="20"/>
          <w:szCs w:val="20"/>
        </w:rPr>
        <w:t xml:space="preserve"> </w:t>
      </w:r>
      <w:r w:rsidRPr="00B25A40">
        <w:rPr>
          <w:rFonts w:ascii="Arial" w:eastAsia="Arial" w:hAnsi="Arial" w:cs="Arial"/>
          <w:spacing w:val="-1"/>
          <w:sz w:val="20"/>
          <w:szCs w:val="20"/>
        </w:rPr>
        <w:t>a</w:t>
      </w:r>
      <w:r w:rsidRPr="00B25A40">
        <w:rPr>
          <w:rFonts w:ascii="Arial" w:eastAsia="Arial" w:hAnsi="Arial" w:cs="Arial"/>
          <w:spacing w:val="1"/>
          <w:sz w:val="20"/>
          <w:szCs w:val="20"/>
        </w:rPr>
        <w:t>c</w:t>
      </w:r>
      <w:r w:rsidRPr="00B25A40">
        <w:rPr>
          <w:rFonts w:ascii="Arial" w:eastAsia="Arial" w:hAnsi="Arial" w:cs="Arial"/>
          <w:sz w:val="20"/>
          <w:szCs w:val="20"/>
        </w:rPr>
        <w:t>c</w:t>
      </w:r>
      <w:r w:rsidRPr="00B25A40">
        <w:rPr>
          <w:rFonts w:ascii="Arial" w:eastAsia="Arial" w:hAnsi="Arial" w:cs="Arial"/>
          <w:spacing w:val="-1"/>
          <w:sz w:val="20"/>
          <w:szCs w:val="20"/>
        </w:rPr>
        <w:t>e</w:t>
      </w:r>
      <w:r w:rsidRPr="00B25A40">
        <w:rPr>
          <w:rFonts w:ascii="Arial" w:eastAsia="Arial" w:hAnsi="Arial" w:cs="Arial"/>
          <w:sz w:val="20"/>
          <w:szCs w:val="20"/>
        </w:rPr>
        <w:t>ptance</w:t>
      </w:r>
      <w:proofErr w:type="gramEnd"/>
      <w:r w:rsidRPr="00B25A40">
        <w:rPr>
          <w:rFonts w:ascii="Arial" w:eastAsia="Arial" w:hAnsi="Arial" w:cs="Arial"/>
          <w:sz w:val="20"/>
          <w:szCs w:val="20"/>
        </w:rPr>
        <w:t xml:space="preserve"> for use in the pro</w:t>
      </w:r>
      <w:r w:rsidRPr="00B25A40">
        <w:rPr>
          <w:rFonts w:ascii="Arial" w:eastAsia="Arial" w:hAnsi="Arial" w:cs="Arial"/>
          <w:spacing w:val="-1"/>
          <w:sz w:val="20"/>
          <w:szCs w:val="20"/>
        </w:rPr>
        <w:t>g</w:t>
      </w:r>
      <w:r w:rsidRPr="00B25A40">
        <w:rPr>
          <w:rFonts w:ascii="Arial" w:eastAsia="Arial" w:hAnsi="Arial" w:cs="Arial"/>
          <w:sz w:val="20"/>
          <w:szCs w:val="20"/>
        </w:rPr>
        <w:t>ram, along wi</w:t>
      </w:r>
      <w:r w:rsidRPr="00B25A40">
        <w:rPr>
          <w:rFonts w:ascii="Arial" w:eastAsia="Arial" w:hAnsi="Arial" w:cs="Arial"/>
          <w:spacing w:val="-2"/>
          <w:sz w:val="20"/>
          <w:szCs w:val="20"/>
        </w:rPr>
        <w:t>t</w:t>
      </w:r>
      <w:r w:rsidRPr="00B25A40">
        <w:rPr>
          <w:rFonts w:ascii="Arial" w:eastAsia="Arial" w:hAnsi="Arial" w:cs="Arial"/>
          <w:sz w:val="20"/>
          <w:szCs w:val="20"/>
        </w:rPr>
        <w:t>h any</w:t>
      </w:r>
      <w:r w:rsidR="00522338" w:rsidRPr="00B25A40">
        <w:rPr>
          <w:rFonts w:ascii="Arial" w:eastAsia="Arial" w:hAnsi="Arial" w:cs="Arial"/>
          <w:sz w:val="20"/>
          <w:szCs w:val="20"/>
        </w:rPr>
        <w:t xml:space="preserve"> </w:t>
      </w:r>
      <w:r w:rsidRPr="00B25A40">
        <w:rPr>
          <w:rFonts w:ascii="Arial" w:eastAsia="Arial" w:hAnsi="Arial" w:cs="Arial"/>
          <w:sz w:val="20"/>
          <w:szCs w:val="20"/>
        </w:rPr>
        <w:t>pr</w:t>
      </w:r>
      <w:r w:rsidRPr="00B25A40">
        <w:rPr>
          <w:rFonts w:ascii="Arial" w:eastAsia="Arial" w:hAnsi="Arial" w:cs="Arial"/>
          <w:spacing w:val="-1"/>
          <w:sz w:val="20"/>
          <w:szCs w:val="20"/>
        </w:rPr>
        <w:t>o</w:t>
      </w:r>
      <w:r w:rsidRPr="00B25A40">
        <w:rPr>
          <w:rFonts w:ascii="Arial" w:eastAsia="Arial" w:hAnsi="Arial" w:cs="Arial"/>
          <w:spacing w:val="1"/>
          <w:sz w:val="20"/>
          <w:szCs w:val="20"/>
        </w:rPr>
        <w:t>c</w:t>
      </w:r>
      <w:r w:rsidRPr="00B25A40">
        <w:rPr>
          <w:rFonts w:ascii="Arial" w:eastAsia="Arial" w:hAnsi="Arial" w:cs="Arial"/>
          <w:sz w:val="20"/>
          <w:szCs w:val="20"/>
        </w:rPr>
        <w:t>e</w:t>
      </w:r>
      <w:r w:rsidRPr="00B25A40">
        <w:rPr>
          <w:rFonts w:ascii="Arial" w:eastAsia="Arial" w:hAnsi="Arial" w:cs="Arial"/>
          <w:spacing w:val="-1"/>
          <w:sz w:val="20"/>
          <w:szCs w:val="20"/>
        </w:rPr>
        <w:t>d</w:t>
      </w:r>
      <w:r w:rsidRPr="00B25A40">
        <w:rPr>
          <w:rFonts w:ascii="Arial" w:eastAsia="Arial" w:hAnsi="Arial" w:cs="Arial"/>
          <w:sz w:val="20"/>
          <w:szCs w:val="20"/>
        </w:rPr>
        <w:t>ures f</w:t>
      </w:r>
      <w:r w:rsidRPr="00B25A40">
        <w:rPr>
          <w:rFonts w:ascii="Arial" w:eastAsia="Arial" w:hAnsi="Arial" w:cs="Arial"/>
          <w:spacing w:val="-1"/>
          <w:sz w:val="20"/>
          <w:szCs w:val="20"/>
        </w:rPr>
        <w:t>o</w:t>
      </w:r>
      <w:r w:rsidRPr="00B25A40">
        <w:rPr>
          <w:rFonts w:ascii="Arial" w:eastAsia="Arial" w:hAnsi="Arial" w:cs="Arial"/>
          <w:sz w:val="20"/>
          <w:szCs w:val="20"/>
        </w:rPr>
        <w:t xml:space="preserve">r storage </w:t>
      </w:r>
      <w:r w:rsidRPr="00B25A40">
        <w:rPr>
          <w:rFonts w:ascii="Arial" w:eastAsia="Arial" w:hAnsi="Arial" w:cs="Arial"/>
          <w:spacing w:val="-1"/>
          <w:sz w:val="20"/>
          <w:szCs w:val="20"/>
        </w:rPr>
        <w:t>a</w:t>
      </w:r>
      <w:r w:rsidRPr="00B25A40">
        <w:rPr>
          <w:rFonts w:ascii="Arial" w:eastAsia="Arial" w:hAnsi="Arial" w:cs="Arial"/>
          <w:sz w:val="20"/>
          <w:szCs w:val="20"/>
        </w:rPr>
        <w:t>nd</w:t>
      </w:r>
      <w:r w:rsidRPr="00B25A40">
        <w:rPr>
          <w:rFonts w:ascii="Arial" w:eastAsia="Arial" w:hAnsi="Arial" w:cs="Arial"/>
          <w:spacing w:val="-1"/>
          <w:sz w:val="20"/>
          <w:szCs w:val="20"/>
        </w:rPr>
        <w:t xml:space="preserve"> </w:t>
      </w:r>
      <w:r w:rsidRPr="00B25A40">
        <w:rPr>
          <w:rFonts w:ascii="Arial" w:eastAsia="Arial" w:hAnsi="Arial" w:cs="Arial"/>
          <w:sz w:val="20"/>
          <w:szCs w:val="20"/>
        </w:rPr>
        <w:t>retrieval a</w:t>
      </w:r>
      <w:r w:rsidRPr="00B25A40">
        <w:rPr>
          <w:rFonts w:ascii="Arial" w:eastAsia="Arial" w:hAnsi="Arial" w:cs="Arial"/>
          <w:spacing w:val="-1"/>
          <w:sz w:val="20"/>
          <w:szCs w:val="20"/>
        </w:rPr>
        <w:t>n</w:t>
      </w:r>
      <w:r w:rsidRPr="00B25A40">
        <w:rPr>
          <w:rFonts w:ascii="Arial" w:eastAsia="Arial" w:hAnsi="Arial" w:cs="Arial"/>
          <w:sz w:val="20"/>
          <w:szCs w:val="20"/>
        </w:rPr>
        <w:t xml:space="preserve">d who </w:t>
      </w:r>
      <w:r w:rsidRPr="00B25A40">
        <w:rPr>
          <w:rFonts w:ascii="Arial" w:eastAsia="Arial" w:hAnsi="Arial" w:cs="Arial"/>
          <w:spacing w:val="-1"/>
          <w:sz w:val="20"/>
          <w:szCs w:val="20"/>
        </w:rPr>
        <w:t>i</w:t>
      </w:r>
      <w:r w:rsidRPr="00B25A40">
        <w:rPr>
          <w:rFonts w:ascii="Arial" w:eastAsia="Arial" w:hAnsi="Arial" w:cs="Arial"/>
          <w:sz w:val="20"/>
          <w:szCs w:val="20"/>
        </w:rPr>
        <w:t>s r</w:t>
      </w:r>
      <w:r w:rsidRPr="00B25A40">
        <w:rPr>
          <w:rFonts w:ascii="Arial" w:eastAsia="Arial" w:hAnsi="Arial" w:cs="Arial"/>
          <w:spacing w:val="-1"/>
          <w:sz w:val="20"/>
          <w:szCs w:val="20"/>
        </w:rPr>
        <w:t>e</w:t>
      </w:r>
      <w:r w:rsidRPr="00B25A40">
        <w:rPr>
          <w:rFonts w:ascii="Arial" w:eastAsia="Arial" w:hAnsi="Arial" w:cs="Arial"/>
          <w:sz w:val="20"/>
          <w:szCs w:val="20"/>
        </w:rPr>
        <w:t>sp</w:t>
      </w:r>
      <w:r w:rsidRPr="00B25A40">
        <w:rPr>
          <w:rFonts w:ascii="Arial" w:eastAsia="Arial" w:hAnsi="Arial" w:cs="Arial"/>
          <w:spacing w:val="-1"/>
          <w:sz w:val="20"/>
          <w:szCs w:val="20"/>
        </w:rPr>
        <w:t>o</w:t>
      </w:r>
      <w:r w:rsidRPr="00B25A40">
        <w:rPr>
          <w:rFonts w:ascii="Arial" w:eastAsia="Arial" w:hAnsi="Arial" w:cs="Arial"/>
          <w:sz w:val="20"/>
          <w:szCs w:val="20"/>
        </w:rPr>
        <w:t>nsib</w:t>
      </w:r>
      <w:r w:rsidRPr="00B25A40">
        <w:rPr>
          <w:rFonts w:ascii="Arial" w:eastAsia="Arial" w:hAnsi="Arial" w:cs="Arial"/>
          <w:spacing w:val="-1"/>
          <w:sz w:val="20"/>
          <w:szCs w:val="20"/>
        </w:rPr>
        <w:t>l</w:t>
      </w:r>
      <w:r w:rsidRPr="00B25A40">
        <w:rPr>
          <w:rFonts w:ascii="Arial" w:eastAsia="Arial" w:hAnsi="Arial" w:cs="Arial"/>
          <w:sz w:val="20"/>
          <w:szCs w:val="20"/>
        </w:rPr>
        <w:t>e for this activity.</w:t>
      </w:r>
    </w:p>
    <w:p w14:paraId="01F45E8E" w14:textId="77777777" w:rsidR="0038741D" w:rsidRPr="00B25A40" w:rsidRDefault="0038741D" w:rsidP="00CE67F7">
      <w:pPr>
        <w:spacing w:before="13" w:after="0" w:line="360" w:lineRule="auto"/>
        <w:rPr>
          <w:rFonts w:ascii="Arial" w:hAnsi="Arial" w:cs="Arial"/>
        </w:rPr>
      </w:pPr>
    </w:p>
    <w:p w14:paraId="01F45E8F" w14:textId="77777777" w:rsidR="0038741D" w:rsidRPr="00B25A40" w:rsidRDefault="00EC3391" w:rsidP="00CE67F7">
      <w:pPr>
        <w:tabs>
          <w:tab w:val="left" w:pos="84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B4.</w:t>
      </w:r>
      <w:r w:rsidRPr="00B25A40">
        <w:rPr>
          <w:rFonts w:ascii="Arial" w:eastAsia="Arial" w:hAnsi="Arial" w:cs="Arial"/>
          <w:b/>
          <w:bCs/>
          <w:color w:val="0070C0"/>
          <w:sz w:val="28"/>
          <w:szCs w:val="28"/>
        </w:rPr>
        <w:tab/>
        <w:t>Non-direct</w:t>
      </w:r>
      <w:r w:rsidRPr="00B25A40">
        <w:rPr>
          <w:rFonts w:ascii="Arial" w:eastAsia="Arial" w:hAnsi="Arial" w:cs="Arial"/>
          <w:b/>
          <w:bCs/>
          <w:color w:val="0070C0"/>
          <w:spacing w:val="-14"/>
          <w:sz w:val="28"/>
          <w:szCs w:val="28"/>
        </w:rPr>
        <w:t xml:space="preserve"> </w:t>
      </w:r>
      <w:r w:rsidRPr="00B25A40">
        <w:rPr>
          <w:rFonts w:ascii="Arial" w:eastAsia="Arial" w:hAnsi="Arial" w:cs="Arial"/>
          <w:b/>
          <w:bCs/>
          <w:color w:val="0070C0"/>
          <w:sz w:val="28"/>
          <w:szCs w:val="28"/>
        </w:rPr>
        <w:t>Meas</w:t>
      </w:r>
      <w:r w:rsidRPr="00B25A40">
        <w:rPr>
          <w:rFonts w:ascii="Arial" w:eastAsia="Arial" w:hAnsi="Arial" w:cs="Arial"/>
          <w:b/>
          <w:bCs/>
          <w:color w:val="0070C0"/>
          <w:spacing w:val="-2"/>
          <w:sz w:val="28"/>
          <w:szCs w:val="28"/>
        </w:rPr>
        <w:t>u</w:t>
      </w:r>
      <w:r w:rsidRPr="00B25A40">
        <w:rPr>
          <w:rFonts w:ascii="Arial" w:eastAsia="Arial" w:hAnsi="Arial" w:cs="Arial"/>
          <w:b/>
          <w:bCs/>
          <w:color w:val="0070C0"/>
          <w:sz w:val="28"/>
          <w:szCs w:val="28"/>
        </w:rPr>
        <w:t>rements</w:t>
      </w:r>
    </w:p>
    <w:p w14:paraId="01F45E90" w14:textId="3A5B83F8" w:rsidR="0038741D" w:rsidRPr="00B25A40" w:rsidRDefault="00EC3391" w:rsidP="00CE67F7">
      <w:pPr>
        <w:spacing w:before="1" w:after="0" w:line="360" w:lineRule="auto"/>
        <w:ind w:right="200"/>
        <w:rPr>
          <w:rFonts w:ascii="Arial" w:eastAsia="Arial" w:hAnsi="Arial" w:cs="Arial"/>
          <w:sz w:val="20"/>
          <w:szCs w:val="20"/>
        </w:rPr>
      </w:pPr>
      <w:r w:rsidRPr="00B25A40">
        <w:rPr>
          <w:rFonts w:ascii="Arial" w:eastAsia="Arial" w:hAnsi="Arial" w:cs="Arial"/>
          <w:b/>
          <w:bCs/>
          <w:sz w:val="20"/>
          <w:szCs w:val="20"/>
        </w:rPr>
        <w:t>This se</w:t>
      </w:r>
      <w:r w:rsidRPr="00B25A40">
        <w:rPr>
          <w:rFonts w:ascii="Arial" w:eastAsia="Arial" w:hAnsi="Arial" w:cs="Arial"/>
          <w:b/>
          <w:bCs/>
          <w:spacing w:val="-1"/>
          <w:sz w:val="20"/>
          <w:szCs w:val="20"/>
        </w:rPr>
        <w:t>c</w:t>
      </w:r>
      <w:r w:rsidRPr="00B25A40">
        <w:rPr>
          <w:rFonts w:ascii="Arial" w:eastAsia="Arial" w:hAnsi="Arial" w:cs="Arial"/>
          <w:b/>
          <w:bCs/>
          <w:sz w:val="20"/>
          <w:szCs w:val="20"/>
        </w:rPr>
        <w:t>tion is not nec</w:t>
      </w:r>
      <w:r w:rsidRPr="00B25A40">
        <w:rPr>
          <w:rFonts w:ascii="Arial" w:eastAsia="Arial" w:hAnsi="Arial" w:cs="Arial"/>
          <w:b/>
          <w:bCs/>
          <w:spacing w:val="-1"/>
          <w:sz w:val="20"/>
          <w:szCs w:val="20"/>
        </w:rPr>
        <w:t>es</w:t>
      </w:r>
      <w:r w:rsidRPr="00B25A40">
        <w:rPr>
          <w:rFonts w:ascii="Arial" w:eastAsia="Arial" w:hAnsi="Arial" w:cs="Arial"/>
          <w:b/>
          <w:bCs/>
          <w:sz w:val="20"/>
          <w:szCs w:val="20"/>
        </w:rPr>
        <w:t>sa</w:t>
      </w:r>
      <w:r w:rsidRPr="00B25A40">
        <w:rPr>
          <w:rFonts w:ascii="Arial" w:eastAsia="Arial" w:hAnsi="Arial" w:cs="Arial"/>
          <w:b/>
          <w:bCs/>
          <w:spacing w:val="1"/>
          <w:sz w:val="20"/>
          <w:szCs w:val="20"/>
        </w:rPr>
        <w:t>r</w:t>
      </w:r>
      <w:r w:rsidRPr="00B25A40">
        <w:rPr>
          <w:rFonts w:ascii="Arial" w:eastAsia="Arial" w:hAnsi="Arial" w:cs="Arial"/>
          <w:b/>
          <w:bCs/>
          <w:sz w:val="20"/>
          <w:szCs w:val="20"/>
        </w:rPr>
        <w:t>y</w:t>
      </w:r>
      <w:r w:rsidRPr="00B25A40">
        <w:rPr>
          <w:rFonts w:ascii="Arial" w:eastAsia="Arial" w:hAnsi="Arial" w:cs="Arial"/>
          <w:b/>
          <w:bCs/>
          <w:spacing w:val="-4"/>
          <w:sz w:val="20"/>
          <w:szCs w:val="20"/>
        </w:rPr>
        <w:t xml:space="preserve"> </w:t>
      </w:r>
      <w:r w:rsidRPr="00B25A40">
        <w:rPr>
          <w:rFonts w:ascii="Arial" w:eastAsia="Arial" w:hAnsi="Arial" w:cs="Arial"/>
          <w:b/>
          <w:bCs/>
          <w:sz w:val="20"/>
          <w:szCs w:val="20"/>
        </w:rPr>
        <w:t>for most progra</w:t>
      </w:r>
      <w:r w:rsidRPr="00B25A40">
        <w:rPr>
          <w:rFonts w:ascii="Arial" w:eastAsia="Arial" w:hAnsi="Arial" w:cs="Arial"/>
          <w:b/>
          <w:bCs/>
          <w:spacing w:val="-2"/>
          <w:sz w:val="20"/>
          <w:szCs w:val="20"/>
        </w:rPr>
        <w:t>m</w:t>
      </w:r>
      <w:r w:rsidRPr="00B25A40">
        <w:rPr>
          <w:rFonts w:ascii="Arial" w:eastAsia="Arial" w:hAnsi="Arial" w:cs="Arial"/>
          <w:b/>
          <w:bCs/>
          <w:sz w:val="20"/>
          <w:szCs w:val="20"/>
        </w:rPr>
        <w:t>s</w:t>
      </w:r>
      <w:r w:rsidR="00DA0205" w:rsidRPr="00B25A40">
        <w:rPr>
          <w:rFonts w:ascii="Arial" w:eastAsia="Arial" w:hAnsi="Arial" w:cs="Arial"/>
          <w:b/>
          <w:bCs/>
          <w:sz w:val="20"/>
          <w:szCs w:val="20"/>
        </w:rPr>
        <w:t xml:space="preserve"> and will not affect QAPP approval</w:t>
      </w:r>
      <w:r w:rsidRPr="00B25A40">
        <w:rPr>
          <w:rFonts w:ascii="Arial" w:eastAsia="Arial" w:hAnsi="Arial" w:cs="Arial"/>
          <w:b/>
          <w:bCs/>
          <w:sz w:val="20"/>
          <w:szCs w:val="20"/>
        </w:rPr>
        <w:t>.</w:t>
      </w:r>
      <w:r w:rsidRPr="00B25A40">
        <w:rPr>
          <w:rFonts w:ascii="Arial" w:eastAsia="Arial" w:hAnsi="Arial" w:cs="Arial"/>
          <w:b/>
          <w:bCs/>
          <w:spacing w:val="55"/>
          <w:sz w:val="20"/>
          <w:szCs w:val="20"/>
        </w:rPr>
        <w:t xml:space="preserve"> </w:t>
      </w:r>
      <w:r w:rsidRPr="00B25A40">
        <w:rPr>
          <w:rFonts w:ascii="Arial" w:eastAsia="Arial" w:hAnsi="Arial" w:cs="Arial"/>
          <w:sz w:val="20"/>
          <w:szCs w:val="20"/>
        </w:rPr>
        <w:t>Summar</w:t>
      </w:r>
      <w:r w:rsidRPr="00B25A40">
        <w:rPr>
          <w:rFonts w:ascii="Arial" w:eastAsia="Arial" w:hAnsi="Arial" w:cs="Arial"/>
          <w:spacing w:val="-1"/>
          <w:sz w:val="20"/>
          <w:szCs w:val="20"/>
        </w:rPr>
        <w:t>i</w:t>
      </w:r>
      <w:r w:rsidRPr="00B25A40">
        <w:rPr>
          <w:rFonts w:ascii="Arial" w:eastAsia="Arial" w:hAnsi="Arial" w:cs="Arial"/>
          <w:sz w:val="20"/>
          <w:szCs w:val="20"/>
        </w:rPr>
        <w:t xml:space="preserve">ze </w:t>
      </w:r>
      <w:r w:rsidRPr="00B25A40">
        <w:rPr>
          <w:rFonts w:ascii="Arial" w:eastAsia="Arial" w:hAnsi="Arial" w:cs="Arial"/>
          <w:spacing w:val="-1"/>
          <w:sz w:val="20"/>
          <w:szCs w:val="20"/>
        </w:rPr>
        <w:t>a</w:t>
      </w:r>
      <w:r w:rsidRPr="00B25A40">
        <w:rPr>
          <w:rFonts w:ascii="Arial" w:eastAsia="Arial" w:hAnsi="Arial" w:cs="Arial"/>
          <w:sz w:val="20"/>
          <w:szCs w:val="20"/>
        </w:rPr>
        <w:t>ny data or informati</w:t>
      </w:r>
      <w:r w:rsidRPr="00B25A40">
        <w:rPr>
          <w:rFonts w:ascii="Arial" w:eastAsia="Arial" w:hAnsi="Arial" w:cs="Arial"/>
          <w:spacing w:val="-1"/>
          <w:sz w:val="20"/>
          <w:szCs w:val="20"/>
        </w:rPr>
        <w:t>o</w:t>
      </w:r>
      <w:r w:rsidRPr="00B25A40">
        <w:rPr>
          <w:rFonts w:ascii="Arial" w:eastAsia="Arial" w:hAnsi="Arial" w:cs="Arial"/>
          <w:sz w:val="20"/>
          <w:szCs w:val="20"/>
        </w:rPr>
        <w:t>n that is used in con</w:t>
      </w:r>
      <w:r w:rsidRPr="00B25A40">
        <w:rPr>
          <w:rFonts w:ascii="Arial" w:eastAsia="Arial" w:hAnsi="Arial" w:cs="Arial"/>
          <w:spacing w:val="-1"/>
          <w:sz w:val="20"/>
          <w:szCs w:val="20"/>
        </w:rPr>
        <w:t>j</w:t>
      </w:r>
      <w:r w:rsidRPr="00B25A40">
        <w:rPr>
          <w:rFonts w:ascii="Arial" w:eastAsia="Arial" w:hAnsi="Arial" w:cs="Arial"/>
          <w:sz w:val="20"/>
          <w:szCs w:val="20"/>
        </w:rPr>
        <w:t>u</w:t>
      </w:r>
      <w:r w:rsidRPr="00B25A40">
        <w:rPr>
          <w:rFonts w:ascii="Arial" w:eastAsia="Arial" w:hAnsi="Arial" w:cs="Arial"/>
          <w:spacing w:val="-1"/>
          <w:sz w:val="20"/>
          <w:szCs w:val="20"/>
        </w:rPr>
        <w:t>n</w:t>
      </w:r>
      <w:r w:rsidRPr="00B25A40">
        <w:rPr>
          <w:rFonts w:ascii="Arial" w:eastAsia="Arial" w:hAnsi="Arial" w:cs="Arial"/>
          <w:sz w:val="20"/>
          <w:szCs w:val="20"/>
        </w:rPr>
        <w:t>ction with volunteer</w:t>
      </w:r>
      <w:r w:rsidRPr="00B25A40">
        <w:rPr>
          <w:rFonts w:ascii="Arial" w:eastAsia="Arial" w:hAnsi="Arial" w:cs="Arial"/>
          <w:spacing w:val="-2"/>
          <w:sz w:val="20"/>
          <w:szCs w:val="20"/>
        </w:rPr>
        <w:t xml:space="preserve"> </w:t>
      </w:r>
      <w:r w:rsidRPr="00B25A40">
        <w:rPr>
          <w:rFonts w:ascii="Arial" w:eastAsia="Arial" w:hAnsi="Arial" w:cs="Arial"/>
          <w:sz w:val="20"/>
          <w:szCs w:val="20"/>
        </w:rPr>
        <w:t>coll</w:t>
      </w:r>
      <w:r w:rsidRPr="00B25A40">
        <w:rPr>
          <w:rFonts w:ascii="Arial" w:eastAsia="Arial" w:hAnsi="Arial" w:cs="Arial"/>
          <w:spacing w:val="-1"/>
          <w:sz w:val="20"/>
          <w:szCs w:val="20"/>
        </w:rPr>
        <w:t>e</w:t>
      </w:r>
      <w:r w:rsidRPr="00B25A40">
        <w:rPr>
          <w:rFonts w:ascii="Arial" w:eastAsia="Arial" w:hAnsi="Arial" w:cs="Arial"/>
          <w:sz w:val="20"/>
          <w:szCs w:val="20"/>
        </w:rPr>
        <w:t xml:space="preserve">cted </w:t>
      </w:r>
      <w:proofErr w:type="gramStart"/>
      <w:r w:rsidRPr="00B25A40">
        <w:rPr>
          <w:rFonts w:ascii="Arial" w:eastAsia="Arial" w:hAnsi="Arial" w:cs="Arial"/>
          <w:spacing w:val="-1"/>
          <w:sz w:val="20"/>
          <w:szCs w:val="20"/>
        </w:rPr>
        <w:t>d</w:t>
      </w:r>
      <w:r w:rsidRPr="00B25A40">
        <w:rPr>
          <w:rFonts w:ascii="Arial" w:eastAsia="Arial" w:hAnsi="Arial" w:cs="Arial"/>
          <w:sz w:val="20"/>
          <w:szCs w:val="20"/>
        </w:rPr>
        <w:t>ata</w:t>
      </w:r>
      <w:proofErr w:type="gramEnd"/>
      <w:r w:rsidRPr="00B25A40">
        <w:rPr>
          <w:rFonts w:ascii="Arial" w:eastAsia="Arial" w:hAnsi="Arial" w:cs="Arial"/>
          <w:sz w:val="20"/>
          <w:szCs w:val="20"/>
        </w:rPr>
        <w:t xml:space="preserve"> but you did</w:t>
      </w:r>
      <w:r w:rsidRPr="00B25A40">
        <w:rPr>
          <w:rFonts w:ascii="Arial" w:eastAsia="Arial" w:hAnsi="Arial" w:cs="Arial"/>
          <w:spacing w:val="1"/>
          <w:sz w:val="20"/>
          <w:szCs w:val="20"/>
        </w:rPr>
        <w:t xml:space="preserve"> </w:t>
      </w:r>
      <w:r w:rsidRPr="00B25A40">
        <w:rPr>
          <w:rFonts w:ascii="Arial" w:eastAsia="Arial" w:hAnsi="Arial" w:cs="Arial"/>
          <w:sz w:val="20"/>
          <w:szCs w:val="20"/>
        </w:rPr>
        <w:t xml:space="preserve">not measure </w:t>
      </w:r>
      <w:r w:rsidRPr="00B25A40">
        <w:rPr>
          <w:rFonts w:ascii="Arial" w:eastAsia="Arial" w:hAnsi="Arial" w:cs="Arial"/>
          <w:sz w:val="20"/>
          <w:szCs w:val="20"/>
        </w:rPr>
        <w:lastRenderedPageBreak/>
        <w:t>dir</w:t>
      </w:r>
      <w:r w:rsidRPr="00B25A40">
        <w:rPr>
          <w:rFonts w:ascii="Arial" w:eastAsia="Arial" w:hAnsi="Arial" w:cs="Arial"/>
          <w:spacing w:val="-1"/>
          <w:sz w:val="20"/>
          <w:szCs w:val="20"/>
        </w:rPr>
        <w:t>e</w:t>
      </w:r>
      <w:r w:rsidRPr="00B25A40">
        <w:rPr>
          <w:rFonts w:ascii="Arial" w:eastAsia="Arial" w:hAnsi="Arial" w:cs="Arial"/>
          <w:sz w:val="20"/>
          <w:szCs w:val="20"/>
        </w:rPr>
        <w:t>ctly (e.g. model out</w:t>
      </w:r>
      <w:r w:rsidRPr="00B25A40">
        <w:rPr>
          <w:rFonts w:ascii="Arial" w:eastAsia="Arial" w:hAnsi="Arial" w:cs="Arial"/>
          <w:spacing w:val="-1"/>
          <w:sz w:val="20"/>
          <w:szCs w:val="20"/>
        </w:rPr>
        <w:t>p</w:t>
      </w:r>
      <w:r w:rsidRPr="00B25A40">
        <w:rPr>
          <w:rFonts w:ascii="Arial" w:eastAsia="Arial" w:hAnsi="Arial" w:cs="Arial"/>
          <w:sz w:val="20"/>
          <w:szCs w:val="20"/>
        </w:rPr>
        <w:t>uts, data from</w:t>
      </w:r>
      <w:r w:rsidR="00522338" w:rsidRPr="00B25A40">
        <w:rPr>
          <w:rFonts w:ascii="Arial" w:eastAsia="Arial" w:hAnsi="Arial" w:cs="Arial"/>
          <w:sz w:val="20"/>
          <w:szCs w:val="20"/>
        </w:rPr>
        <w:t xml:space="preserve"> </w:t>
      </w:r>
      <w:r w:rsidRPr="00B25A40">
        <w:rPr>
          <w:rFonts w:ascii="Arial" w:eastAsia="Arial" w:hAnsi="Arial" w:cs="Arial"/>
          <w:sz w:val="20"/>
          <w:szCs w:val="20"/>
        </w:rPr>
        <w:t>age</w:t>
      </w:r>
      <w:r w:rsidRPr="00B25A40">
        <w:rPr>
          <w:rFonts w:ascii="Arial" w:eastAsia="Arial" w:hAnsi="Arial" w:cs="Arial"/>
          <w:spacing w:val="-1"/>
          <w:sz w:val="20"/>
          <w:szCs w:val="20"/>
        </w:rPr>
        <w:t>n</w:t>
      </w:r>
      <w:r w:rsidRPr="00B25A40">
        <w:rPr>
          <w:rFonts w:ascii="Arial" w:eastAsia="Arial" w:hAnsi="Arial" w:cs="Arial"/>
          <w:sz w:val="20"/>
          <w:szCs w:val="20"/>
        </w:rPr>
        <w:t>cy data</w:t>
      </w:r>
      <w:r w:rsidRPr="00B25A40">
        <w:rPr>
          <w:rFonts w:ascii="Arial" w:eastAsia="Arial" w:hAnsi="Arial" w:cs="Arial"/>
          <w:spacing w:val="-1"/>
          <w:sz w:val="20"/>
          <w:szCs w:val="20"/>
        </w:rPr>
        <w:t>b</w:t>
      </w:r>
      <w:r w:rsidRPr="00B25A40">
        <w:rPr>
          <w:rFonts w:ascii="Arial" w:eastAsia="Arial" w:hAnsi="Arial" w:cs="Arial"/>
          <w:sz w:val="20"/>
          <w:szCs w:val="20"/>
        </w:rPr>
        <w:t>as</w:t>
      </w:r>
      <w:r w:rsidRPr="00B25A40">
        <w:rPr>
          <w:rFonts w:ascii="Arial" w:eastAsia="Arial" w:hAnsi="Arial" w:cs="Arial"/>
          <w:spacing w:val="-1"/>
          <w:sz w:val="20"/>
          <w:szCs w:val="20"/>
        </w:rPr>
        <w:t>e</w:t>
      </w:r>
      <w:r w:rsidRPr="00B25A40">
        <w:rPr>
          <w:rFonts w:ascii="Arial" w:eastAsia="Arial" w:hAnsi="Arial" w:cs="Arial"/>
          <w:spacing w:val="1"/>
          <w:sz w:val="20"/>
          <w:szCs w:val="20"/>
        </w:rPr>
        <w:t>s</w:t>
      </w:r>
      <w:r w:rsidRPr="00B25A40">
        <w:rPr>
          <w:rFonts w:ascii="Arial" w:eastAsia="Arial" w:hAnsi="Arial" w:cs="Arial"/>
          <w:sz w:val="20"/>
          <w:szCs w:val="20"/>
        </w:rPr>
        <w:t xml:space="preserve">, etc.). </w:t>
      </w:r>
      <w:r w:rsidRPr="00B25A40">
        <w:rPr>
          <w:rFonts w:ascii="Arial" w:eastAsia="Arial" w:hAnsi="Arial" w:cs="Arial"/>
          <w:spacing w:val="-1"/>
          <w:sz w:val="20"/>
          <w:szCs w:val="20"/>
        </w:rPr>
        <w:t>T</w:t>
      </w:r>
      <w:r w:rsidRPr="00B25A40">
        <w:rPr>
          <w:rFonts w:ascii="Arial" w:eastAsia="Arial" w:hAnsi="Arial" w:cs="Arial"/>
          <w:sz w:val="20"/>
          <w:szCs w:val="20"/>
        </w:rPr>
        <w:t>he s</w:t>
      </w:r>
      <w:r w:rsidRPr="00B25A40">
        <w:rPr>
          <w:rFonts w:ascii="Arial" w:eastAsia="Arial" w:hAnsi="Arial" w:cs="Arial"/>
          <w:spacing w:val="-1"/>
          <w:sz w:val="20"/>
          <w:szCs w:val="20"/>
        </w:rPr>
        <w:t>p</w:t>
      </w:r>
      <w:r w:rsidRPr="00B25A40">
        <w:rPr>
          <w:rFonts w:ascii="Arial" w:eastAsia="Arial" w:hAnsi="Arial" w:cs="Arial"/>
          <w:sz w:val="20"/>
          <w:szCs w:val="20"/>
        </w:rPr>
        <w:t>ecif</w:t>
      </w:r>
      <w:r w:rsidRPr="00B25A40">
        <w:rPr>
          <w:rFonts w:ascii="Arial" w:eastAsia="Arial" w:hAnsi="Arial" w:cs="Arial"/>
          <w:spacing w:val="-1"/>
          <w:sz w:val="20"/>
          <w:szCs w:val="20"/>
        </w:rPr>
        <w:t>i</w:t>
      </w:r>
      <w:r w:rsidRPr="00B25A40">
        <w:rPr>
          <w:rFonts w:ascii="Arial" w:eastAsia="Arial" w:hAnsi="Arial" w:cs="Arial"/>
          <w:sz w:val="20"/>
          <w:szCs w:val="20"/>
        </w:rPr>
        <w:t>c use sh</w:t>
      </w:r>
      <w:r w:rsidRPr="00B25A40">
        <w:rPr>
          <w:rFonts w:ascii="Arial" w:eastAsia="Arial" w:hAnsi="Arial" w:cs="Arial"/>
          <w:spacing w:val="-1"/>
          <w:sz w:val="20"/>
          <w:szCs w:val="20"/>
        </w:rPr>
        <w:t>o</w:t>
      </w:r>
      <w:r w:rsidRPr="00B25A40">
        <w:rPr>
          <w:rFonts w:ascii="Arial" w:eastAsia="Arial" w:hAnsi="Arial" w:cs="Arial"/>
          <w:sz w:val="20"/>
          <w:szCs w:val="20"/>
        </w:rPr>
        <w:t>uld</w:t>
      </w:r>
      <w:r w:rsidRPr="00B25A40">
        <w:rPr>
          <w:rFonts w:ascii="Arial" w:eastAsia="Arial" w:hAnsi="Arial" w:cs="Arial"/>
          <w:spacing w:val="1"/>
          <w:sz w:val="20"/>
          <w:szCs w:val="20"/>
        </w:rPr>
        <w:t xml:space="preserve"> </w:t>
      </w:r>
      <w:r w:rsidRPr="00B25A40">
        <w:rPr>
          <w:rFonts w:ascii="Arial" w:eastAsia="Arial" w:hAnsi="Arial" w:cs="Arial"/>
          <w:sz w:val="20"/>
          <w:szCs w:val="20"/>
        </w:rPr>
        <w:t xml:space="preserve">be </w:t>
      </w:r>
      <w:r w:rsidRPr="00B25A40">
        <w:rPr>
          <w:rFonts w:ascii="Arial" w:eastAsia="Arial" w:hAnsi="Arial" w:cs="Arial"/>
          <w:spacing w:val="-1"/>
          <w:sz w:val="20"/>
          <w:szCs w:val="20"/>
        </w:rPr>
        <w:t>d</w:t>
      </w:r>
      <w:r w:rsidRPr="00B25A40">
        <w:rPr>
          <w:rFonts w:ascii="Arial" w:eastAsia="Arial" w:hAnsi="Arial" w:cs="Arial"/>
          <w:sz w:val="20"/>
          <w:szCs w:val="20"/>
        </w:rPr>
        <w:t>escri</w:t>
      </w:r>
      <w:r w:rsidRPr="00B25A40">
        <w:rPr>
          <w:rFonts w:ascii="Arial" w:eastAsia="Arial" w:hAnsi="Arial" w:cs="Arial"/>
          <w:spacing w:val="-1"/>
          <w:sz w:val="20"/>
          <w:szCs w:val="20"/>
        </w:rPr>
        <w:t>b</w:t>
      </w:r>
      <w:r w:rsidRPr="00B25A40">
        <w:rPr>
          <w:rFonts w:ascii="Arial" w:eastAsia="Arial" w:hAnsi="Arial" w:cs="Arial"/>
          <w:sz w:val="20"/>
          <w:szCs w:val="20"/>
        </w:rPr>
        <w:t>ed al</w:t>
      </w:r>
      <w:r w:rsidRPr="00B25A40">
        <w:rPr>
          <w:rFonts w:ascii="Arial" w:eastAsia="Arial" w:hAnsi="Arial" w:cs="Arial"/>
          <w:spacing w:val="-1"/>
          <w:sz w:val="20"/>
          <w:szCs w:val="20"/>
        </w:rPr>
        <w:t>on</w:t>
      </w:r>
      <w:r w:rsidRPr="00B25A40">
        <w:rPr>
          <w:rFonts w:ascii="Arial" w:eastAsia="Arial" w:hAnsi="Arial" w:cs="Arial"/>
          <w:sz w:val="20"/>
          <w:szCs w:val="20"/>
        </w:rPr>
        <w:t>g with acc</w:t>
      </w:r>
      <w:r w:rsidRPr="00B25A40">
        <w:rPr>
          <w:rFonts w:ascii="Arial" w:eastAsia="Arial" w:hAnsi="Arial" w:cs="Arial"/>
          <w:spacing w:val="-1"/>
          <w:sz w:val="20"/>
          <w:szCs w:val="20"/>
        </w:rPr>
        <w:t>e</w:t>
      </w:r>
      <w:r w:rsidRPr="00B25A40">
        <w:rPr>
          <w:rFonts w:ascii="Arial" w:eastAsia="Arial" w:hAnsi="Arial" w:cs="Arial"/>
          <w:sz w:val="20"/>
          <w:szCs w:val="20"/>
        </w:rPr>
        <w:t>ptance crit</w:t>
      </w:r>
      <w:r w:rsidRPr="00B25A40">
        <w:rPr>
          <w:rFonts w:ascii="Arial" w:eastAsia="Arial" w:hAnsi="Arial" w:cs="Arial"/>
          <w:spacing w:val="-1"/>
          <w:sz w:val="20"/>
          <w:szCs w:val="20"/>
        </w:rPr>
        <w:t>e</w:t>
      </w:r>
      <w:r w:rsidRPr="00B25A40">
        <w:rPr>
          <w:rFonts w:ascii="Arial" w:eastAsia="Arial" w:hAnsi="Arial" w:cs="Arial"/>
          <w:sz w:val="20"/>
          <w:szCs w:val="20"/>
        </w:rPr>
        <w:t>ria</w:t>
      </w:r>
      <w:r w:rsidRPr="00B25A40">
        <w:rPr>
          <w:rFonts w:ascii="Arial" w:eastAsia="Arial" w:hAnsi="Arial" w:cs="Arial"/>
          <w:spacing w:val="-2"/>
          <w:sz w:val="20"/>
          <w:szCs w:val="20"/>
        </w:rPr>
        <w:t xml:space="preserve"> </w:t>
      </w:r>
      <w:r w:rsidRPr="00B25A40">
        <w:rPr>
          <w:rFonts w:ascii="Arial" w:eastAsia="Arial" w:hAnsi="Arial" w:cs="Arial"/>
          <w:sz w:val="20"/>
          <w:szCs w:val="20"/>
        </w:rPr>
        <w:t>and the</w:t>
      </w:r>
      <w:r w:rsidR="00522338" w:rsidRPr="00B25A40">
        <w:rPr>
          <w:rFonts w:ascii="Arial" w:eastAsia="Arial" w:hAnsi="Arial" w:cs="Arial"/>
          <w:sz w:val="20"/>
          <w:szCs w:val="20"/>
        </w:rPr>
        <w:t xml:space="preserve"> </w:t>
      </w:r>
      <w:r w:rsidRPr="00B25A40">
        <w:rPr>
          <w:rFonts w:ascii="Arial" w:eastAsia="Arial" w:hAnsi="Arial" w:cs="Arial"/>
          <w:sz w:val="20"/>
          <w:szCs w:val="20"/>
        </w:rPr>
        <w:t xml:space="preserve">nature of its </w:t>
      </w:r>
      <w:r w:rsidRPr="00B25A40">
        <w:rPr>
          <w:rFonts w:ascii="Arial" w:eastAsia="Arial" w:hAnsi="Arial" w:cs="Arial"/>
          <w:spacing w:val="-1"/>
          <w:sz w:val="20"/>
          <w:szCs w:val="20"/>
        </w:rPr>
        <w:t>u</w:t>
      </w:r>
      <w:r w:rsidRPr="00B25A40">
        <w:rPr>
          <w:rFonts w:ascii="Arial" w:eastAsia="Arial" w:hAnsi="Arial" w:cs="Arial"/>
          <w:sz w:val="20"/>
          <w:szCs w:val="20"/>
        </w:rPr>
        <w:t>nc</w:t>
      </w:r>
      <w:r w:rsidRPr="00B25A40">
        <w:rPr>
          <w:rFonts w:ascii="Arial" w:eastAsia="Arial" w:hAnsi="Arial" w:cs="Arial"/>
          <w:spacing w:val="-1"/>
          <w:sz w:val="20"/>
          <w:szCs w:val="20"/>
        </w:rPr>
        <w:t>e</w:t>
      </w:r>
      <w:r w:rsidRPr="00B25A40">
        <w:rPr>
          <w:rFonts w:ascii="Arial" w:eastAsia="Arial" w:hAnsi="Arial" w:cs="Arial"/>
          <w:sz w:val="20"/>
          <w:szCs w:val="20"/>
        </w:rPr>
        <w:t>rtainty.</w:t>
      </w:r>
    </w:p>
    <w:p w14:paraId="01F45E91" w14:textId="77777777" w:rsidR="0038741D" w:rsidRPr="00B25A40" w:rsidRDefault="0038741D" w:rsidP="00CE67F7">
      <w:pPr>
        <w:spacing w:before="11" w:after="0" w:line="360" w:lineRule="auto"/>
        <w:rPr>
          <w:rFonts w:ascii="Arial" w:hAnsi="Arial" w:cs="Arial"/>
        </w:rPr>
      </w:pPr>
    </w:p>
    <w:p w14:paraId="01F45E92" w14:textId="77777777" w:rsidR="0038741D" w:rsidRPr="00B25A40" w:rsidRDefault="00EC3391" w:rsidP="00CE67F7">
      <w:pPr>
        <w:tabs>
          <w:tab w:val="left" w:pos="840"/>
        </w:tabs>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B5.</w:t>
      </w:r>
      <w:r w:rsidRPr="00B25A40">
        <w:rPr>
          <w:rFonts w:ascii="Arial" w:eastAsia="Arial" w:hAnsi="Arial" w:cs="Arial"/>
          <w:b/>
          <w:bCs/>
          <w:color w:val="0070C0"/>
          <w:sz w:val="28"/>
          <w:szCs w:val="28"/>
        </w:rPr>
        <w:tab/>
        <w:t>Data</w:t>
      </w:r>
      <w:r w:rsidRPr="00B25A40">
        <w:rPr>
          <w:rFonts w:ascii="Arial" w:eastAsia="Arial" w:hAnsi="Arial" w:cs="Arial"/>
          <w:b/>
          <w:bCs/>
          <w:color w:val="0070C0"/>
          <w:spacing w:val="-6"/>
          <w:sz w:val="28"/>
          <w:szCs w:val="28"/>
        </w:rPr>
        <w:t xml:space="preserve"> </w:t>
      </w:r>
      <w:r w:rsidRPr="00B25A40">
        <w:rPr>
          <w:rFonts w:ascii="Arial" w:eastAsia="Arial" w:hAnsi="Arial" w:cs="Arial"/>
          <w:b/>
          <w:bCs/>
          <w:color w:val="0070C0"/>
          <w:sz w:val="28"/>
          <w:szCs w:val="28"/>
        </w:rPr>
        <w:t>Management</w:t>
      </w:r>
    </w:p>
    <w:p w14:paraId="70CB74E2" w14:textId="77777777" w:rsidR="00CC7F45" w:rsidRPr="00B25A40" w:rsidRDefault="00366DC5" w:rsidP="00CC7F45">
      <w:pPr>
        <w:rPr>
          <w:rFonts w:ascii="Arial" w:eastAsia="Arial" w:hAnsi="Arial" w:cs="Arial"/>
          <w:sz w:val="20"/>
          <w:szCs w:val="20"/>
        </w:rPr>
      </w:pPr>
      <w:r w:rsidRPr="00B25A40">
        <w:rPr>
          <w:rFonts w:ascii="Arial" w:eastAsia="Arial" w:hAnsi="Arial" w:cs="Arial"/>
          <w:sz w:val="20"/>
          <w:szCs w:val="20"/>
        </w:rPr>
        <w:t xml:space="preserve">The following items are required for this section. It is appropriate to reference other parts of the QAPP if the </w:t>
      </w:r>
      <w:r w:rsidR="00CC7F45" w:rsidRPr="00B25A40">
        <w:rPr>
          <w:rFonts w:ascii="Arial" w:eastAsia="Arial" w:hAnsi="Arial" w:cs="Arial"/>
          <w:sz w:val="20"/>
          <w:szCs w:val="20"/>
        </w:rPr>
        <w:t xml:space="preserve">information is described in more detail elsewhere, including the Appendices. </w:t>
      </w:r>
    </w:p>
    <w:p w14:paraId="272FBA97" w14:textId="77777777" w:rsidR="00CC7F45" w:rsidRPr="00B25A40" w:rsidRDefault="00CC7F45" w:rsidP="00CE67F7">
      <w:pPr>
        <w:pStyle w:val="ListParagraph"/>
        <w:numPr>
          <w:ilvl w:val="0"/>
          <w:numId w:val="34"/>
        </w:numPr>
        <w:rPr>
          <w:rFonts w:ascii="Arial" w:eastAsia="Arial" w:hAnsi="Arial" w:cs="Arial"/>
          <w:sz w:val="20"/>
          <w:szCs w:val="20"/>
        </w:rPr>
      </w:pPr>
      <w:r w:rsidRPr="00B25A40">
        <w:rPr>
          <w:rFonts w:ascii="Arial" w:eastAsia="Arial" w:hAnsi="Arial" w:cs="Arial"/>
          <w:sz w:val="20"/>
          <w:szCs w:val="20"/>
        </w:rPr>
        <w:t>Indicate how data and records will be maintained and reported.</w:t>
      </w:r>
    </w:p>
    <w:p w14:paraId="7722E097" w14:textId="77777777" w:rsidR="00CC7F45" w:rsidRPr="00B25A40" w:rsidRDefault="00CC7F45" w:rsidP="00CE67F7">
      <w:pPr>
        <w:pStyle w:val="ListParagraph"/>
        <w:numPr>
          <w:ilvl w:val="0"/>
          <w:numId w:val="34"/>
        </w:numPr>
        <w:rPr>
          <w:rFonts w:ascii="Arial" w:eastAsia="Arial" w:hAnsi="Arial" w:cs="Arial"/>
          <w:sz w:val="20"/>
          <w:szCs w:val="20"/>
        </w:rPr>
      </w:pPr>
      <w:r w:rsidRPr="00B25A40">
        <w:rPr>
          <w:rFonts w:ascii="Arial" w:eastAsia="Arial" w:hAnsi="Arial" w:cs="Arial"/>
          <w:sz w:val="20"/>
          <w:szCs w:val="20"/>
        </w:rPr>
        <w:t xml:space="preserve">Include the method of data storage and back up and who (list title) will be responsible for maintaining records. </w:t>
      </w:r>
    </w:p>
    <w:p w14:paraId="341E005B" w14:textId="4C897CDA" w:rsidR="00CC7F45" w:rsidRPr="00B25A40" w:rsidRDefault="00CC7F45" w:rsidP="00CE67F7">
      <w:pPr>
        <w:pStyle w:val="ListParagraph"/>
        <w:numPr>
          <w:ilvl w:val="0"/>
          <w:numId w:val="34"/>
        </w:numPr>
        <w:rPr>
          <w:rFonts w:ascii="Arial" w:eastAsia="Arial" w:hAnsi="Arial" w:cs="Arial"/>
          <w:sz w:val="20"/>
          <w:szCs w:val="20"/>
        </w:rPr>
      </w:pPr>
      <w:r w:rsidRPr="00B25A40">
        <w:rPr>
          <w:rFonts w:ascii="Arial" w:eastAsia="Arial" w:hAnsi="Arial" w:cs="Arial"/>
          <w:sz w:val="20"/>
          <w:szCs w:val="20"/>
        </w:rPr>
        <w:t>Identify how long and where records will be maintained.</w:t>
      </w:r>
      <w:r w:rsidR="00942921" w:rsidRPr="00B25A40">
        <w:rPr>
          <w:rFonts w:ascii="Arial" w:eastAsia="Arial" w:hAnsi="Arial" w:cs="Arial"/>
          <w:sz w:val="20"/>
          <w:szCs w:val="20"/>
        </w:rPr>
        <w:t xml:space="preserve"> </w:t>
      </w:r>
    </w:p>
    <w:p w14:paraId="66C22BAA" w14:textId="77777777" w:rsidR="00CC7F45" w:rsidRPr="00B25A40" w:rsidRDefault="00CC7F45" w:rsidP="00CE67F7">
      <w:pPr>
        <w:pStyle w:val="ListParagraph"/>
        <w:numPr>
          <w:ilvl w:val="0"/>
          <w:numId w:val="34"/>
        </w:numPr>
        <w:rPr>
          <w:rFonts w:ascii="Arial" w:eastAsia="Arial" w:hAnsi="Arial" w:cs="Arial"/>
          <w:sz w:val="20"/>
          <w:szCs w:val="20"/>
        </w:rPr>
      </w:pPr>
      <w:r w:rsidRPr="00B25A40">
        <w:rPr>
          <w:rFonts w:ascii="Arial" w:eastAsia="Arial" w:hAnsi="Arial" w:cs="Arial"/>
          <w:sz w:val="20"/>
          <w:szCs w:val="20"/>
        </w:rPr>
        <w:t xml:space="preserve">Describe the system that you will use to store and manage the monitoring data from field collection to analysis. </w:t>
      </w:r>
    </w:p>
    <w:p w14:paraId="41239F52" w14:textId="77777777" w:rsidR="00D96D2D" w:rsidRPr="00B25A40" w:rsidRDefault="00CC7F45" w:rsidP="00D96D2D">
      <w:pPr>
        <w:pStyle w:val="ListParagraph"/>
        <w:numPr>
          <w:ilvl w:val="0"/>
          <w:numId w:val="34"/>
        </w:numPr>
        <w:rPr>
          <w:rFonts w:ascii="Arial" w:eastAsia="Arial" w:hAnsi="Arial" w:cs="Arial"/>
          <w:sz w:val="20"/>
          <w:szCs w:val="20"/>
        </w:rPr>
      </w:pPr>
      <w:r w:rsidRPr="00B25A40">
        <w:rPr>
          <w:rFonts w:ascii="Arial" w:eastAsia="Arial" w:hAnsi="Arial" w:cs="Arial"/>
          <w:sz w:val="20"/>
          <w:szCs w:val="20"/>
        </w:rPr>
        <w:t xml:space="preserve">Include locations of storage, details about how the data is handled at each step and the individuals responsible for each step. </w:t>
      </w:r>
    </w:p>
    <w:p w14:paraId="71B1FED3" w14:textId="77777777" w:rsidR="00D96D2D" w:rsidRPr="00B25A40" w:rsidRDefault="00CC7F45" w:rsidP="00D96D2D">
      <w:pPr>
        <w:pStyle w:val="ListParagraph"/>
        <w:numPr>
          <w:ilvl w:val="0"/>
          <w:numId w:val="34"/>
        </w:numPr>
        <w:rPr>
          <w:rFonts w:ascii="Arial" w:eastAsia="Arial" w:hAnsi="Arial" w:cs="Arial"/>
          <w:sz w:val="20"/>
          <w:szCs w:val="20"/>
        </w:rPr>
      </w:pPr>
      <w:r w:rsidRPr="00B25A40">
        <w:rPr>
          <w:rFonts w:ascii="Arial" w:eastAsia="Arial" w:hAnsi="Arial" w:cs="Arial"/>
          <w:sz w:val="20"/>
          <w:szCs w:val="20"/>
        </w:rPr>
        <w:t>Also include the name or description of the database management software (e.g. Excel, etc.) that will be used to store and analyze the study data.</w:t>
      </w:r>
    </w:p>
    <w:p w14:paraId="64F82343" w14:textId="77777777" w:rsidR="00D96D2D" w:rsidRPr="00B25A40" w:rsidRDefault="00CC7F45" w:rsidP="00D96D2D">
      <w:pPr>
        <w:pStyle w:val="ListParagraph"/>
        <w:numPr>
          <w:ilvl w:val="0"/>
          <w:numId w:val="34"/>
        </w:numPr>
        <w:rPr>
          <w:rFonts w:ascii="Arial" w:eastAsia="Arial" w:hAnsi="Arial" w:cs="Arial"/>
          <w:sz w:val="20"/>
          <w:szCs w:val="20"/>
        </w:rPr>
      </w:pPr>
      <w:r w:rsidRPr="00B25A40">
        <w:rPr>
          <w:rFonts w:ascii="Arial" w:eastAsia="Arial" w:hAnsi="Arial" w:cs="Arial"/>
          <w:sz w:val="20"/>
          <w:szCs w:val="20"/>
        </w:rPr>
        <w:t>Describe (or reference) any metrics, indicators or other measures that will be calculated from the raw field or lab data and include methods of computation. Include units of measure if applicable.</w:t>
      </w:r>
    </w:p>
    <w:p w14:paraId="6B0294AB" w14:textId="59E20BC9" w:rsidR="00D96D2D" w:rsidRPr="00B25A40" w:rsidRDefault="00D96D2D" w:rsidP="00CE67F7">
      <w:pPr>
        <w:pStyle w:val="ListParagraph"/>
        <w:numPr>
          <w:ilvl w:val="0"/>
          <w:numId w:val="34"/>
        </w:numPr>
        <w:rPr>
          <w:rFonts w:ascii="Arial" w:eastAsia="Arial" w:hAnsi="Arial" w:cs="Arial"/>
          <w:sz w:val="20"/>
          <w:szCs w:val="20"/>
        </w:rPr>
      </w:pPr>
      <w:r w:rsidRPr="00B25A40">
        <w:rPr>
          <w:rFonts w:ascii="Arial" w:eastAsia="Arial" w:hAnsi="Arial" w:cs="Arial"/>
          <w:sz w:val="20"/>
          <w:szCs w:val="20"/>
        </w:rPr>
        <w:t>Describe statistical analyses used to analyze the aquatic community data.</w:t>
      </w:r>
      <w:r w:rsidR="00942921" w:rsidRPr="00B25A40">
        <w:rPr>
          <w:rFonts w:ascii="Arial" w:eastAsia="Arial" w:hAnsi="Arial" w:cs="Arial"/>
          <w:sz w:val="20"/>
          <w:szCs w:val="20"/>
        </w:rPr>
        <w:t xml:space="preserve"> </w:t>
      </w:r>
    </w:p>
    <w:p w14:paraId="78165B46" w14:textId="05519350" w:rsidR="00CC7F45" w:rsidRPr="00B25A40" w:rsidRDefault="00CC7F45">
      <w:pPr>
        <w:tabs>
          <w:tab w:val="left" w:pos="480"/>
        </w:tabs>
        <w:spacing w:after="0" w:line="360" w:lineRule="auto"/>
        <w:ind w:right="96"/>
        <w:rPr>
          <w:rFonts w:ascii="Arial" w:eastAsia="Arial" w:hAnsi="Arial" w:cs="Arial"/>
          <w:sz w:val="20"/>
          <w:szCs w:val="20"/>
        </w:rPr>
      </w:pPr>
    </w:p>
    <w:p w14:paraId="5D83617A" w14:textId="1D444F19" w:rsidR="000611DA" w:rsidRPr="00B25A40" w:rsidRDefault="009E473B" w:rsidP="00CE67F7">
      <w:pPr>
        <w:spacing w:after="0" w:line="360" w:lineRule="auto"/>
        <w:ind w:right="-20"/>
        <w:rPr>
          <w:rFonts w:ascii="Arial" w:eastAsia="Arial" w:hAnsi="Arial" w:cs="Arial"/>
          <w:iCs/>
          <w:sz w:val="20"/>
          <w:szCs w:val="20"/>
        </w:rPr>
      </w:pPr>
      <w:r w:rsidRPr="00B25A40">
        <w:rPr>
          <w:rFonts w:ascii="Arial" w:eastAsia="Arial" w:hAnsi="Arial" w:cs="Arial"/>
          <w:iCs/>
          <w:sz w:val="20"/>
          <w:szCs w:val="20"/>
        </w:rPr>
        <w:t xml:space="preserve">The following explanation </w:t>
      </w:r>
      <w:r w:rsidR="00BA1037" w:rsidRPr="00B25A40">
        <w:rPr>
          <w:rFonts w:ascii="Arial" w:eastAsia="Arial" w:hAnsi="Arial" w:cs="Arial"/>
          <w:iCs/>
          <w:sz w:val="20"/>
          <w:szCs w:val="20"/>
        </w:rPr>
        <w:t xml:space="preserve">addresses </w:t>
      </w:r>
      <w:r w:rsidRPr="00B25A40">
        <w:rPr>
          <w:rFonts w:ascii="Arial" w:eastAsia="Arial" w:hAnsi="Arial" w:cs="Arial"/>
          <w:iCs/>
          <w:sz w:val="20"/>
          <w:szCs w:val="20"/>
        </w:rPr>
        <w:t xml:space="preserve">each of these </w:t>
      </w:r>
      <w:r w:rsidR="00BA1037" w:rsidRPr="00B25A40">
        <w:rPr>
          <w:rFonts w:ascii="Arial" w:eastAsia="Arial" w:hAnsi="Arial" w:cs="Arial"/>
          <w:iCs/>
          <w:sz w:val="20"/>
          <w:szCs w:val="20"/>
        </w:rPr>
        <w:t xml:space="preserve">required </w:t>
      </w:r>
      <w:r w:rsidRPr="00B25A40">
        <w:rPr>
          <w:rFonts w:ascii="Arial" w:eastAsia="Arial" w:hAnsi="Arial" w:cs="Arial"/>
          <w:iCs/>
          <w:sz w:val="20"/>
          <w:szCs w:val="20"/>
        </w:rPr>
        <w:t>points</w:t>
      </w:r>
      <w:r w:rsidR="00BA1037" w:rsidRPr="00B25A40">
        <w:rPr>
          <w:rFonts w:ascii="Arial" w:eastAsia="Arial" w:hAnsi="Arial" w:cs="Arial"/>
          <w:iCs/>
          <w:sz w:val="20"/>
          <w:szCs w:val="20"/>
        </w:rPr>
        <w:t>.</w:t>
      </w:r>
    </w:p>
    <w:p w14:paraId="08506659" w14:textId="77777777" w:rsidR="009E473B" w:rsidRPr="00B25A40" w:rsidRDefault="009E473B" w:rsidP="00CE67F7">
      <w:pPr>
        <w:spacing w:after="0" w:line="360" w:lineRule="auto"/>
        <w:ind w:right="-20"/>
        <w:rPr>
          <w:rFonts w:ascii="Arial" w:eastAsia="Arial" w:hAnsi="Arial" w:cs="Arial"/>
          <w:iCs/>
          <w:sz w:val="20"/>
          <w:szCs w:val="20"/>
        </w:rPr>
      </w:pPr>
    </w:p>
    <w:p w14:paraId="771BFC94" w14:textId="03928BD7" w:rsidR="000611DA" w:rsidRPr="00B25A40" w:rsidRDefault="003000C2" w:rsidP="00CE67F7">
      <w:pPr>
        <w:pStyle w:val="ListParagraph"/>
        <w:spacing w:line="360" w:lineRule="auto"/>
        <w:ind w:left="0" w:right="-20"/>
        <w:rPr>
          <w:rFonts w:ascii="Arial" w:eastAsia="Arial" w:hAnsi="Arial" w:cs="Arial"/>
          <w:iCs/>
          <w:color w:val="0070C0"/>
          <w:sz w:val="20"/>
          <w:szCs w:val="20"/>
        </w:rPr>
      </w:pPr>
      <w:r w:rsidRPr="00B25A40">
        <w:rPr>
          <w:rFonts w:ascii="Arial" w:eastAsia="Arial" w:hAnsi="Arial" w:cs="Arial"/>
          <w:iCs/>
          <w:color w:val="0070C0"/>
          <w:sz w:val="20"/>
          <w:szCs w:val="20"/>
        </w:rPr>
        <w:t xml:space="preserve">After every </w:t>
      </w:r>
      <w:r w:rsidR="00F20B9D" w:rsidRPr="00B25A40">
        <w:rPr>
          <w:rFonts w:ascii="Arial" w:eastAsia="Arial" w:hAnsi="Arial" w:cs="Arial"/>
          <w:iCs/>
          <w:color w:val="0070C0"/>
          <w:sz w:val="20"/>
          <w:szCs w:val="20"/>
        </w:rPr>
        <w:t>collection event and subsequent ID session, the program manager or a sing</w:t>
      </w:r>
      <w:r w:rsidRPr="00B25A40">
        <w:rPr>
          <w:rFonts w:ascii="Arial" w:eastAsia="Arial" w:hAnsi="Arial" w:cs="Arial"/>
          <w:iCs/>
          <w:color w:val="0070C0"/>
          <w:sz w:val="20"/>
          <w:szCs w:val="20"/>
        </w:rPr>
        <w:t>le, trained volunteer</w:t>
      </w:r>
      <w:r w:rsidR="001912E6" w:rsidRPr="00B25A40">
        <w:rPr>
          <w:rFonts w:ascii="Arial" w:eastAsia="Arial" w:hAnsi="Arial" w:cs="Arial"/>
          <w:iCs/>
          <w:color w:val="0070C0"/>
          <w:sz w:val="20"/>
          <w:szCs w:val="20"/>
        </w:rPr>
        <w:t xml:space="preserve"> </w:t>
      </w:r>
      <w:r w:rsidR="00F20B9D" w:rsidRPr="00B25A40">
        <w:rPr>
          <w:rFonts w:ascii="Arial" w:eastAsia="Arial" w:hAnsi="Arial" w:cs="Arial"/>
          <w:iCs/>
          <w:color w:val="0070C0"/>
          <w:sz w:val="20"/>
          <w:szCs w:val="20"/>
        </w:rPr>
        <w:t>will enter the result</w:t>
      </w:r>
      <w:r w:rsidR="007D2470" w:rsidRPr="00B25A40">
        <w:rPr>
          <w:rFonts w:ascii="Arial" w:eastAsia="Arial" w:hAnsi="Arial" w:cs="Arial"/>
          <w:iCs/>
          <w:color w:val="0070C0"/>
          <w:sz w:val="20"/>
          <w:szCs w:val="20"/>
        </w:rPr>
        <w:t xml:space="preserve">s </w:t>
      </w:r>
      <w:r w:rsidR="001912E6" w:rsidRPr="00B25A40">
        <w:rPr>
          <w:rFonts w:ascii="Arial" w:eastAsia="Arial" w:hAnsi="Arial" w:cs="Arial"/>
          <w:iCs/>
          <w:color w:val="0070C0"/>
          <w:sz w:val="20"/>
          <w:szCs w:val="20"/>
        </w:rPr>
        <w:t>from data sheet</w:t>
      </w:r>
      <w:r w:rsidR="00407A59" w:rsidRPr="00B25A40">
        <w:rPr>
          <w:rFonts w:ascii="Arial" w:eastAsia="Arial" w:hAnsi="Arial" w:cs="Arial"/>
          <w:iCs/>
          <w:color w:val="0070C0"/>
          <w:sz w:val="20"/>
          <w:szCs w:val="20"/>
        </w:rPr>
        <w:t>s</w:t>
      </w:r>
      <w:r w:rsidR="001912E6" w:rsidRPr="00B25A40">
        <w:rPr>
          <w:rFonts w:ascii="Arial" w:eastAsia="Arial" w:hAnsi="Arial" w:cs="Arial"/>
          <w:iCs/>
          <w:color w:val="0070C0"/>
          <w:sz w:val="20"/>
          <w:szCs w:val="20"/>
        </w:rPr>
        <w:t xml:space="preserve"> </w:t>
      </w:r>
      <w:r w:rsidR="00781F0A" w:rsidRPr="00B25A40">
        <w:rPr>
          <w:rFonts w:ascii="Arial" w:eastAsia="Arial" w:hAnsi="Arial" w:cs="Arial"/>
          <w:iCs/>
          <w:color w:val="0070C0"/>
          <w:sz w:val="20"/>
          <w:szCs w:val="20"/>
        </w:rPr>
        <w:t>into the Excel</w:t>
      </w:r>
      <w:r w:rsidR="00432737" w:rsidRPr="00B25A40">
        <w:rPr>
          <w:rFonts w:ascii="Arial" w:eastAsia="Arial" w:hAnsi="Arial" w:cs="Arial"/>
          <w:iCs/>
          <w:color w:val="0070C0"/>
          <w:sz w:val="20"/>
          <w:szCs w:val="20"/>
        </w:rPr>
        <w:t xml:space="preserve"> sheet provided by </w:t>
      </w:r>
      <w:proofErr w:type="spellStart"/>
      <w:r w:rsidR="00432737" w:rsidRPr="00B25A40">
        <w:rPr>
          <w:rFonts w:ascii="Arial" w:eastAsia="Arial" w:hAnsi="Arial" w:cs="Arial"/>
          <w:iCs/>
          <w:color w:val="0070C0"/>
          <w:sz w:val="20"/>
          <w:szCs w:val="20"/>
        </w:rPr>
        <w:t>MiCorps</w:t>
      </w:r>
      <w:proofErr w:type="spellEnd"/>
      <w:r w:rsidR="007D2470" w:rsidRPr="00B25A40">
        <w:rPr>
          <w:rFonts w:ascii="Arial" w:eastAsia="Arial" w:hAnsi="Arial" w:cs="Arial"/>
          <w:iCs/>
          <w:color w:val="0070C0"/>
          <w:sz w:val="20"/>
          <w:szCs w:val="20"/>
        </w:rPr>
        <w:t>.</w:t>
      </w:r>
      <w:r w:rsidR="00942921" w:rsidRPr="00B25A40">
        <w:rPr>
          <w:rFonts w:ascii="Arial" w:eastAsia="Arial" w:hAnsi="Arial" w:cs="Arial"/>
          <w:iCs/>
          <w:color w:val="0070C0"/>
          <w:sz w:val="20"/>
          <w:szCs w:val="20"/>
        </w:rPr>
        <w:t xml:space="preserve"> </w:t>
      </w:r>
      <w:r w:rsidR="007D2470" w:rsidRPr="00B25A40">
        <w:rPr>
          <w:rFonts w:ascii="Arial" w:eastAsia="Arial" w:hAnsi="Arial" w:cs="Arial"/>
          <w:iCs/>
          <w:color w:val="0070C0"/>
          <w:sz w:val="20"/>
          <w:szCs w:val="20"/>
        </w:rPr>
        <w:t>This Excel sheet is used for</w:t>
      </w:r>
      <w:r w:rsidR="00781F0A" w:rsidRPr="00B25A40">
        <w:rPr>
          <w:rFonts w:ascii="Arial" w:eastAsia="Arial" w:hAnsi="Arial" w:cs="Arial"/>
          <w:iCs/>
          <w:color w:val="0070C0"/>
          <w:sz w:val="20"/>
          <w:szCs w:val="20"/>
        </w:rPr>
        <w:t xml:space="preserve"> lo</w:t>
      </w:r>
      <w:r w:rsidR="00781F0A" w:rsidRPr="00B25A40">
        <w:rPr>
          <w:rFonts w:ascii="Arial" w:eastAsia="Arial" w:hAnsi="Arial" w:cs="Arial"/>
          <w:iCs/>
          <w:color w:val="0070C0"/>
          <w:spacing w:val="-1"/>
          <w:sz w:val="20"/>
          <w:szCs w:val="20"/>
        </w:rPr>
        <w:t>n</w:t>
      </w:r>
      <w:r w:rsidR="00781F0A" w:rsidRPr="00B25A40">
        <w:rPr>
          <w:rFonts w:ascii="Arial" w:eastAsia="Arial" w:hAnsi="Arial" w:cs="Arial"/>
          <w:iCs/>
          <w:color w:val="0070C0"/>
          <w:sz w:val="20"/>
          <w:szCs w:val="20"/>
        </w:rPr>
        <w:t>g-term</w:t>
      </w:r>
      <w:r w:rsidR="00781F0A" w:rsidRPr="00B25A40">
        <w:rPr>
          <w:rFonts w:ascii="Arial" w:eastAsia="Arial" w:hAnsi="Arial" w:cs="Arial"/>
          <w:iCs/>
          <w:color w:val="0070C0"/>
          <w:spacing w:val="-2"/>
          <w:sz w:val="20"/>
          <w:szCs w:val="20"/>
        </w:rPr>
        <w:t xml:space="preserve"> </w:t>
      </w:r>
      <w:r w:rsidR="00781F0A" w:rsidRPr="00B25A40">
        <w:rPr>
          <w:rFonts w:ascii="Arial" w:eastAsia="Arial" w:hAnsi="Arial" w:cs="Arial"/>
          <w:iCs/>
          <w:color w:val="0070C0"/>
          <w:sz w:val="20"/>
          <w:szCs w:val="20"/>
        </w:rPr>
        <w:t>storage and analysis</w:t>
      </w:r>
      <w:r w:rsidR="007D2470" w:rsidRPr="00B25A40">
        <w:rPr>
          <w:rFonts w:ascii="Arial" w:eastAsia="Arial" w:hAnsi="Arial" w:cs="Arial"/>
          <w:iCs/>
          <w:color w:val="0070C0"/>
          <w:sz w:val="20"/>
          <w:szCs w:val="20"/>
        </w:rPr>
        <w:t xml:space="preserve"> and is saved in </w:t>
      </w:r>
      <w:r w:rsidR="007D2470" w:rsidRPr="00B25A40">
        <w:rPr>
          <w:rFonts w:ascii="Arial" w:eastAsia="Arial" w:hAnsi="Arial" w:cs="Arial"/>
          <w:iCs/>
          <w:sz w:val="20"/>
          <w:szCs w:val="20"/>
        </w:rPr>
        <w:t>[Organization</w:t>
      </w:r>
      <w:r w:rsidR="000F7E19" w:rsidRPr="00B25A40">
        <w:rPr>
          <w:rFonts w:ascii="Arial" w:eastAsia="Arial" w:hAnsi="Arial" w:cs="Arial"/>
          <w:iCs/>
          <w:sz w:val="20"/>
          <w:szCs w:val="20"/>
        </w:rPr>
        <w:t xml:space="preserve">’s] </w:t>
      </w:r>
      <w:r w:rsidR="000F7E19" w:rsidRPr="00B25A40">
        <w:rPr>
          <w:rFonts w:ascii="Arial" w:eastAsia="Arial" w:hAnsi="Arial" w:cs="Arial"/>
          <w:iCs/>
          <w:color w:val="0070C0"/>
          <w:sz w:val="20"/>
          <w:szCs w:val="20"/>
        </w:rPr>
        <w:t xml:space="preserve">computer files, which </w:t>
      </w:r>
      <w:proofErr w:type="gramStart"/>
      <w:r w:rsidR="000F7E19" w:rsidRPr="00B25A40">
        <w:rPr>
          <w:rFonts w:ascii="Arial" w:eastAsia="Arial" w:hAnsi="Arial" w:cs="Arial"/>
          <w:iCs/>
          <w:color w:val="0070C0"/>
          <w:sz w:val="20"/>
          <w:szCs w:val="20"/>
        </w:rPr>
        <w:t>is</w:t>
      </w:r>
      <w:proofErr w:type="gramEnd"/>
      <w:r w:rsidR="000F7E19" w:rsidRPr="00B25A40">
        <w:rPr>
          <w:rFonts w:ascii="Arial" w:eastAsia="Arial" w:hAnsi="Arial" w:cs="Arial"/>
          <w:iCs/>
          <w:color w:val="0070C0"/>
          <w:sz w:val="20"/>
          <w:szCs w:val="20"/>
        </w:rPr>
        <w:t xml:space="preserve"> backed up in the cloud. After data entry, the d</w:t>
      </w:r>
      <w:r w:rsidR="00EC3391" w:rsidRPr="00B25A40">
        <w:rPr>
          <w:rFonts w:ascii="Arial" w:eastAsia="Arial" w:hAnsi="Arial" w:cs="Arial"/>
          <w:iCs/>
          <w:color w:val="0070C0"/>
          <w:sz w:val="20"/>
          <w:szCs w:val="20"/>
        </w:rPr>
        <w:t>ata sheets</w:t>
      </w:r>
      <w:r w:rsidR="00EC3391" w:rsidRPr="00B25A40">
        <w:rPr>
          <w:rFonts w:ascii="Arial" w:eastAsia="Arial" w:hAnsi="Arial" w:cs="Arial"/>
          <w:iCs/>
          <w:color w:val="0070C0"/>
          <w:spacing w:val="-2"/>
          <w:sz w:val="20"/>
          <w:szCs w:val="20"/>
        </w:rPr>
        <w:t xml:space="preserve"> </w:t>
      </w:r>
      <w:r w:rsidR="00EC3391" w:rsidRPr="00B25A40">
        <w:rPr>
          <w:rFonts w:ascii="Arial" w:eastAsia="Arial" w:hAnsi="Arial" w:cs="Arial"/>
          <w:iCs/>
          <w:color w:val="0070C0"/>
          <w:sz w:val="20"/>
          <w:szCs w:val="20"/>
        </w:rPr>
        <w:t>will be</w:t>
      </w:r>
      <w:r w:rsidR="00F84902" w:rsidRPr="00B25A40">
        <w:rPr>
          <w:rFonts w:ascii="Arial" w:eastAsia="Arial" w:hAnsi="Arial" w:cs="Arial"/>
          <w:iCs/>
          <w:color w:val="0070C0"/>
          <w:sz w:val="20"/>
          <w:szCs w:val="20"/>
        </w:rPr>
        <w:t xml:space="preserve"> scanned or photograph</w:t>
      </w:r>
      <w:r w:rsidR="00D062A4" w:rsidRPr="00B25A40">
        <w:rPr>
          <w:rFonts w:ascii="Arial" w:eastAsia="Arial" w:hAnsi="Arial" w:cs="Arial"/>
          <w:iCs/>
          <w:color w:val="0070C0"/>
          <w:sz w:val="20"/>
          <w:szCs w:val="20"/>
        </w:rPr>
        <w:t>ed</w:t>
      </w:r>
      <w:r w:rsidR="00F84902" w:rsidRPr="00B25A40">
        <w:rPr>
          <w:rFonts w:ascii="Arial" w:eastAsia="Arial" w:hAnsi="Arial" w:cs="Arial"/>
          <w:iCs/>
          <w:color w:val="0070C0"/>
          <w:sz w:val="20"/>
          <w:szCs w:val="20"/>
        </w:rPr>
        <w:t xml:space="preserve"> and </w:t>
      </w:r>
      <w:r w:rsidR="000F7E19" w:rsidRPr="00B25A40">
        <w:rPr>
          <w:rFonts w:ascii="Arial" w:eastAsia="Arial" w:hAnsi="Arial" w:cs="Arial"/>
          <w:iCs/>
          <w:color w:val="0070C0"/>
          <w:sz w:val="20"/>
          <w:szCs w:val="20"/>
        </w:rPr>
        <w:t>stored</w:t>
      </w:r>
      <w:r w:rsidR="00D062A4" w:rsidRPr="00B25A40">
        <w:rPr>
          <w:rFonts w:ascii="Arial" w:eastAsia="Arial" w:hAnsi="Arial" w:cs="Arial"/>
          <w:iCs/>
          <w:color w:val="0070C0"/>
          <w:sz w:val="20"/>
          <w:szCs w:val="20"/>
        </w:rPr>
        <w:t xml:space="preserve"> into the computer</w:t>
      </w:r>
      <w:r w:rsidR="00F84902" w:rsidRPr="00B25A40">
        <w:rPr>
          <w:rFonts w:ascii="Arial" w:eastAsia="Arial" w:hAnsi="Arial" w:cs="Arial"/>
          <w:iCs/>
          <w:color w:val="0070C0"/>
          <w:sz w:val="20"/>
          <w:szCs w:val="20"/>
        </w:rPr>
        <w:t xml:space="preserve"> file</w:t>
      </w:r>
      <w:r w:rsidR="00D062A4" w:rsidRPr="00B25A40">
        <w:rPr>
          <w:rFonts w:ascii="Arial" w:eastAsia="Arial" w:hAnsi="Arial" w:cs="Arial"/>
          <w:iCs/>
          <w:color w:val="0070C0"/>
          <w:sz w:val="20"/>
          <w:szCs w:val="20"/>
        </w:rPr>
        <w:t>s</w:t>
      </w:r>
      <w:r w:rsidR="00EC3391" w:rsidRPr="00B25A40">
        <w:rPr>
          <w:rFonts w:ascii="Arial" w:eastAsia="Arial" w:hAnsi="Arial" w:cs="Arial"/>
          <w:iCs/>
          <w:color w:val="0070C0"/>
          <w:spacing w:val="-2"/>
          <w:sz w:val="20"/>
          <w:szCs w:val="20"/>
        </w:rPr>
        <w:t xml:space="preserve"> </w:t>
      </w:r>
      <w:r w:rsidR="00EC3391" w:rsidRPr="00B25A40">
        <w:rPr>
          <w:rFonts w:ascii="Arial" w:eastAsia="Arial" w:hAnsi="Arial" w:cs="Arial"/>
          <w:iCs/>
          <w:color w:val="0070C0"/>
          <w:sz w:val="20"/>
          <w:szCs w:val="20"/>
        </w:rPr>
        <w:t>for a per</w:t>
      </w:r>
      <w:r w:rsidR="00EC3391" w:rsidRPr="00B25A40">
        <w:rPr>
          <w:rFonts w:ascii="Arial" w:eastAsia="Arial" w:hAnsi="Arial" w:cs="Arial"/>
          <w:iCs/>
          <w:color w:val="0070C0"/>
          <w:spacing w:val="-1"/>
          <w:sz w:val="20"/>
          <w:szCs w:val="20"/>
        </w:rPr>
        <w:t>i</w:t>
      </w:r>
      <w:r w:rsidR="00EC3391" w:rsidRPr="00B25A40">
        <w:rPr>
          <w:rFonts w:ascii="Arial" w:eastAsia="Arial" w:hAnsi="Arial" w:cs="Arial"/>
          <w:iCs/>
          <w:color w:val="0070C0"/>
          <w:sz w:val="20"/>
          <w:szCs w:val="20"/>
        </w:rPr>
        <w:t xml:space="preserve">od </w:t>
      </w:r>
      <w:r w:rsidR="00EC3391" w:rsidRPr="00B25A40">
        <w:rPr>
          <w:rFonts w:ascii="Arial" w:eastAsia="Arial" w:hAnsi="Arial" w:cs="Arial"/>
          <w:iCs/>
          <w:color w:val="0070C0"/>
          <w:spacing w:val="-1"/>
          <w:sz w:val="20"/>
          <w:szCs w:val="20"/>
        </w:rPr>
        <w:t>o</w:t>
      </w:r>
      <w:r w:rsidR="00EC3391" w:rsidRPr="00B25A40">
        <w:rPr>
          <w:rFonts w:ascii="Arial" w:eastAsia="Arial" w:hAnsi="Arial" w:cs="Arial"/>
          <w:iCs/>
          <w:color w:val="0070C0"/>
          <w:sz w:val="20"/>
          <w:szCs w:val="20"/>
        </w:rPr>
        <w:t>f</w:t>
      </w:r>
      <w:r w:rsidR="00EC3391" w:rsidRPr="00B25A40">
        <w:rPr>
          <w:rFonts w:ascii="Arial" w:eastAsia="Arial" w:hAnsi="Arial" w:cs="Arial"/>
          <w:iCs/>
          <w:color w:val="0070C0"/>
          <w:spacing w:val="-1"/>
          <w:sz w:val="20"/>
          <w:szCs w:val="20"/>
        </w:rPr>
        <w:t xml:space="preserve"> </w:t>
      </w:r>
      <w:r w:rsidR="00EC3391" w:rsidRPr="00B25A40">
        <w:rPr>
          <w:rFonts w:ascii="Arial" w:eastAsia="Arial" w:hAnsi="Arial" w:cs="Arial"/>
          <w:iCs/>
          <w:color w:val="0070C0"/>
          <w:sz w:val="20"/>
          <w:szCs w:val="20"/>
        </w:rPr>
        <w:t>at least five ye</w:t>
      </w:r>
      <w:r w:rsidR="00EC3391" w:rsidRPr="00B25A40">
        <w:rPr>
          <w:rFonts w:ascii="Arial" w:eastAsia="Arial" w:hAnsi="Arial" w:cs="Arial"/>
          <w:iCs/>
          <w:color w:val="0070C0"/>
          <w:spacing w:val="-1"/>
          <w:sz w:val="20"/>
          <w:szCs w:val="20"/>
        </w:rPr>
        <w:t>a</w:t>
      </w:r>
      <w:r w:rsidR="00EC3391" w:rsidRPr="00B25A40">
        <w:rPr>
          <w:rFonts w:ascii="Arial" w:eastAsia="Arial" w:hAnsi="Arial" w:cs="Arial"/>
          <w:iCs/>
          <w:color w:val="0070C0"/>
          <w:sz w:val="20"/>
          <w:szCs w:val="20"/>
        </w:rPr>
        <w:t>rs.</w:t>
      </w:r>
      <w:r w:rsidR="00F84902" w:rsidRPr="00B25A40">
        <w:rPr>
          <w:rFonts w:ascii="Arial" w:eastAsia="Arial" w:hAnsi="Arial" w:cs="Arial"/>
          <w:iCs/>
          <w:color w:val="0070C0"/>
          <w:sz w:val="20"/>
          <w:szCs w:val="20"/>
        </w:rPr>
        <w:t xml:space="preserve"> The paper sheets will be recycled/thrown out.</w:t>
      </w:r>
    </w:p>
    <w:p w14:paraId="4873C0A5" w14:textId="77777777" w:rsidR="00252DEF" w:rsidRPr="00B25A40" w:rsidRDefault="00252DEF" w:rsidP="00CE67F7">
      <w:pPr>
        <w:pStyle w:val="ListParagraph"/>
        <w:spacing w:line="360" w:lineRule="auto"/>
        <w:ind w:left="0" w:right="-20"/>
        <w:rPr>
          <w:rFonts w:ascii="Arial" w:eastAsia="Arial" w:hAnsi="Arial" w:cs="Arial"/>
          <w:iCs/>
          <w:color w:val="0070C0"/>
          <w:sz w:val="20"/>
          <w:szCs w:val="20"/>
        </w:rPr>
      </w:pPr>
    </w:p>
    <w:p w14:paraId="405F4061" w14:textId="5D1E0E1D" w:rsidR="00252DEF" w:rsidRPr="00B25A40" w:rsidRDefault="00252DEF" w:rsidP="00252DEF">
      <w:pPr>
        <w:pStyle w:val="ListParagraph"/>
        <w:spacing w:line="360" w:lineRule="auto"/>
        <w:ind w:left="0" w:right="-20"/>
        <w:rPr>
          <w:rFonts w:ascii="Arial" w:eastAsia="Arial" w:hAnsi="Arial" w:cs="Arial"/>
          <w:iCs/>
          <w:color w:val="0070C0"/>
          <w:sz w:val="20"/>
          <w:szCs w:val="20"/>
        </w:rPr>
      </w:pPr>
      <w:r w:rsidRPr="00B25A40">
        <w:rPr>
          <w:rFonts w:ascii="Arial" w:eastAsia="Arial" w:hAnsi="Arial" w:cs="Arial"/>
          <w:iCs/>
          <w:color w:val="0070C0"/>
          <w:sz w:val="20"/>
          <w:szCs w:val="20"/>
        </w:rPr>
        <w:t xml:space="preserve">In the Excel sheet, metrics will be calculated from the raw data and checked with </w:t>
      </w:r>
      <w:proofErr w:type="spellStart"/>
      <w:r w:rsidRPr="00B25A40">
        <w:rPr>
          <w:rFonts w:ascii="Arial" w:eastAsia="Arial" w:hAnsi="Arial" w:cs="Arial"/>
          <w:iCs/>
          <w:color w:val="0070C0"/>
          <w:sz w:val="20"/>
          <w:szCs w:val="20"/>
        </w:rPr>
        <w:t>MiCorps</w:t>
      </w:r>
      <w:proofErr w:type="spellEnd"/>
      <w:r w:rsidRPr="00B25A40">
        <w:rPr>
          <w:rFonts w:ascii="Arial" w:eastAsia="Arial" w:hAnsi="Arial" w:cs="Arial"/>
          <w:iCs/>
          <w:color w:val="0070C0"/>
          <w:sz w:val="20"/>
          <w:szCs w:val="20"/>
        </w:rPr>
        <w:t xml:space="preserve"> 40% relative difference procedures. </w:t>
      </w:r>
      <w:r w:rsidR="00A86E19" w:rsidRPr="00B25A40">
        <w:rPr>
          <w:rFonts w:ascii="Arial" w:eastAsia="Arial" w:hAnsi="Arial" w:cs="Arial"/>
          <w:iCs/>
          <w:color w:val="0070C0"/>
          <w:sz w:val="20"/>
          <w:szCs w:val="20"/>
        </w:rPr>
        <w:t xml:space="preserve">Flagged data will require </w:t>
      </w:r>
      <w:proofErr w:type="spellStart"/>
      <w:proofErr w:type="gramStart"/>
      <w:r w:rsidR="00A86E19" w:rsidRPr="00B25A40">
        <w:rPr>
          <w:rFonts w:ascii="Arial" w:eastAsia="Arial" w:hAnsi="Arial" w:cs="Arial"/>
          <w:iCs/>
          <w:color w:val="0070C0"/>
          <w:sz w:val="20"/>
          <w:szCs w:val="20"/>
        </w:rPr>
        <w:t>followup</w:t>
      </w:r>
      <w:proofErr w:type="spellEnd"/>
      <w:proofErr w:type="gramEnd"/>
      <w:r w:rsidR="00A86E19" w:rsidRPr="00B25A40">
        <w:rPr>
          <w:rFonts w:ascii="Arial" w:eastAsia="Arial" w:hAnsi="Arial" w:cs="Arial"/>
          <w:iCs/>
          <w:color w:val="0070C0"/>
          <w:sz w:val="20"/>
          <w:szCs w:val="20"/>
        </w:rPr>
        <w:t xml:space="preserve"> considerations. The metrics and analysis are </w:t>
      </w:r>
      <w:r w:rsidRPr="00B25A40">
        <w:rPr>
          <w:rFonts w:ascii="Arial" w:eastAsia="Arial" w:hAnsi="Arial" w:cs="Arial"/>
          <w:iCs/>
          <w:color w:val="0070C0"/>
          <w:sz w:val="20"/>
          <w:szCs w:val="20"/>
        </w:rPr>
        <w:t>explained fully in A7.</w:t>
      </w:r>
    </w:p>
    <w:p w14:paraId="2425273E" w14:textId="77777777" w:rsidR="00252DEF" w:rsidRPr="00B25A40" w:rsidRDefault="00252DEF" w:rsidP="00CE67F7">
      <w:pPr>
        <w:pStyle w:val="ListParagraph"/>
        <w:spacing w:line="360" w:lineRule="auto"/>
        <w:ind w:left="0" w:right="-20"/>
        <w:rPr>
          <w:rFonts w:ascii="Arial" w:eastAsia="Arial" w:hAnsi="Arial" w:cs="Arial"/>
          <w:iCs/>
          <w:color w:val="0070C0"/>
          <w:sz w:val="20"/>
          <w:szCs w:val="20"/>
        </w:rPr>
      </w:pPr>
    </w:p>
    <w:p w14:paraId="17997A64" w14:textId="77777777" w:rsidR="00432737" w:rsidRPr="00B25A40" w:rsidRDefault="00432737" w:rsidP="00432737">
      <w:pPr>
        <w:pStyle w:val="ListParagraph"/>
        <w:spacing w:line="360" w:lineRule="auto"/>
        <w:ind w:left="0" w:right="-20"/>
        <w:rPr>
          <w:rFonts w:ascii="Arial" w:hAnsi="Arial" w:cs="Arial"/>
          <w:color w:val="0070C0"/>
          <w:sz w:val="20"/>
          <w:szCs w:val="20"/>
        </w:rPr>
      </w:pPr>
    </w:p>
    <w:p w14:paraId="65599452" w14:textId="4EFE96DE" w:rsidR="0023374F" w:rsidRPr="00B25A40" w:rsidRDefault="0023374F" w:rsidP="00CE67F7">
      <w:pPr>
        <w:pStyle w:val="ListParagraph"/>
        <w:spacing w:line="360" w:lineRule="auto"/>
        <w:ind w:left="0" w:right="-20"/>
        <w:rPr>
          <w:rFonts w:ascii="Arial" w:hAnsi="Arial" w:cs="Arial"/>
          <w:sz w:val="20"/>
          <w:szCs w:val="20"/>
        </w:rPr>
      </w:pPr>
      <w:r w:rsidRPr="00B25A40">
        <w:rPr>
          <w:rFonts w:ascii="Arial" w:hAnsi="Arial" w:cs="Arial"/>
          <w:sz w:val="20"/>
          <w:szCs w:val="20"/>
        </w:rPr>
        <w:t>For manual entry:</w:t>
      </w:r>
    </w:p>
    <w:p w14:paraId="50C329F3" w14:textId="1DB5DFDB" w:rsidR="000611DA" w:rsidRPr="00B25A40" w:rsidRDefault="00B14E60" w:rsidP="00CE67F7">
      <w:pPr>
        <w:pStyle w:val="ListParagraph"/>
        <w:spacing w:line="360" w:lineRule="auto"/>
        <w:ind w:left="0" w:right="-20"/>
        <w:rPr>
          <w:rFonts w:ascii="Arial" w:eastAsia="Arial" w:hAnsi="Arial" w:cs="Arial"/>
          <w:iCs/>
          <w:color w:val="0070C0"/>
          <w:sz w:val="20"/>
          <w:szCs w:val="20"/>
        </w:rPr>
      </w:pPr>
      <w:r w:rsidRPr="00B25A40">
        <w:rPr>
          <w:rFonts w:ascii="Arial" w:hAnsi="Arial" w:cs="Arial"/>
          <w:color w:val="0070C0"/>
          <w:sz w:val="20"/>
          <w:szCs w:val="20"/>
        </w:rPr>
        <w:t xml:space="preserve">At least annually, data will be </w:t>
      </w:r>
      <w:r w:rsidR="00C32867" w:rsidRPr="00B25A40">
        <w:rPr>
          <w:rFonts w:ascii="Arial" w:hAnsi="Arial" w:cs="Arial"/>
          <w:color w:val="0070C0"/>
          <w:sz w:val="20"/>
          <w:szCs w:val="20"/>
        </w:rPr>
        <w:t>transferred from the</w:t>
      </w:r>
      <w:r w:rsidRPr="00B25A40">
        <w:rPr>
          <w:rFonts w:ascii="Arial" w:hAnsi="Arial" w:cs="Arial"/>
          <w:color w:val="0070C0"/>
          <w:spacing w:val="-2"/>
          <w:sz w:val="20"/>
          <w:szCs w:val="20"/>
        </w:rPr>
        <w:t xml:space="preserve"> </w:t>
      </w:r>
      <w:r w:rsidRPr="00B25A40">
        <w:rPr>
          <w:rFonts w:ascii="Arial" w:hAnsi="Arial" w:cs="Arial"/>
          <w:color w:val="0070C0"/>
          <w:sz w:val="20"/>
          <w:szCs w:val="20"/>
        </w:rPr>
        <w:t>Excel</w:t>
      </w:r>
      <w:r w:rsidR="00C32867" w:rsidRPr="00B25A40">
        <w:rPr>
          <w:rFonts w:ascii="Arial" w:hAnsi="Arial" w:cs="Arial"/>
          <w:color w:val="0070C0"/>
          <w:sz w:val="20"/>
          <w:szCs w:val="20"/>
        </w:rPr>
        <w:t xml:space="preserve"> sheet</w:t>
      </w:r>
      <w:r w:rsidRPr="00B25A40">
        <w:rPr>
          <w:rFonts w:ascii="Arial" w:hAnsi="Arial" w:cs="Arial"/>
          <w:color w:val="0070C0"/>
          <w:sz w:val="20"/>
          <w:szCs w:val="20"/>
        </w:rPr>
        <w:t xml:space="preserve"> into the</w:t>
      </w:r>
      <w:r w:rsidRPr="00B25A40">
        <w:rPr>
          <w:rFonts w:ascii="Arial" w:hAnsi="Arial" w:cs="Arial"/>
          <w:color w:val="0070C0"/>
          <w:spacing w:val="-2"/>
          <w:sz w:val="20"/>
          <w:szCs w:val="20"/>
        </w:rPr>
        <w:t xml:space="preserve"> </w:t>
      </w:r>
      <w:r w:rsidRPr="00B25A40">
        <w:rPr>
          <w:rFonts w:ascii="Arial" w:hAnsi="Arial" w:cs="Arial"/>
          <w:color w:val="0070C0"/>
          <w:sz w:val="20"/>
          <w:szCs w:val="20"/>
        </w:rPr>
        <w:t xml:space="preserve">online </w:t>
      </w:r>
      <w:proofErr w:type="spellStart"/>
      <w:r w:rsidRPr="00B25A40">
        <w:rPr>
          <w:rFonts w:ascii="Arial" w:hAnsi="Arial" w:cs="Arial"/>
          <w:color w:val="0070C0"/>
          <w:sz w:val="20"/>
          <w:szCs w:val="20"/>
        </w:rPr>
        <w:t>M</w:t>
      </w:r>
      <w:r w:rsidRPr="00B25A40">
        <w:rPr>
          <w:rFonts w:ascii="Arial" w:hAnsi="Arial" w:cs="Arial"/>
          <w:color w:val="0070C0"/>
          <w:spacing w:val="-1"/>
          <w:sz w:val="20"/>
          <w:szCs w:val="20"/>
        </w:rPr>
        <w:t>i</w:t>
      </w:r>
      <w:r w:rsidRPr="00B25A40">
        <w:rPr>
          <w:rFonts w:ascii="Arial" w:hAnsi="Arial" w:cs="Arial"/>
          <w:color w:val="0070C0"/>
          <w:sz w:val="20"/>
          <w:szCs w:val="20"/>
        </w:rPr>
        <w:t>Corps</w:t>
      </w:r>
      <w:proofErr w:type="spellEnd"/>
      <w:r w:rsidRPr="00B25A40">
        <w:rPr>
          <w:rFonts w:ascii="Arial" w:hAnsi="Arial" w:cs="Arial"/>
          <w:color w:val="0070C0"/>
          <w:sz w:val="20"/>
          <w:szCs w:val="20"/>
        </w:rPr>
        <w:t xml:space="preserve"> database</w:t>
      </w:r>
      <w:r w:rsidRPr="00B25A40">
        <w:rPr>
          <w:rFonts w:ascii="Arial" w:hAnsi="Arial" w:cs="Arial"/>
          <w:color w:val="0070C0"/>
          <w:spacing w:val="-2"/>
          <w:sz w:val="20"/>
          <w:szCs w:val="20"/>
        </w:rPr>
        <w:t xml:space="preserve"> </w:t>
      </w:r>
      <w:r w:rsidRPr="00B25A40">
        <w:rPr>
          <w:rFonts w:ascii="Arial" w:hAnsi="Arial" w:cs="Arial"/>
          <w:color w:val="0070C0"/>
          <w:sz w:val="20"/>
          <w:szCs w:val="20"/>
        </w:rPr>
        <w:t xml:space="preserve">by </w:t>
      </w:r>
      <w:r w:rsidR="00C32867" w:rsidRPr="00B25A40">
        <w:rPr>
          <w:rFonts w:ascii="Arial" w:hAnsi="Arial" w:cs="Arial"/>
          <w:color w:val="0070C0"/>
          <w:sz w:val="20"/>
          <w:szCs w:val="20"/>
        </w:rPr>
        <w:t xml:space="preserve">the program manager or </w:t>
      </w:r>
      <w:r w:rsidRPr="00B25A40">
        <w:rPr>
          <w:rFonts w:ascii="Arial" w:hAnsi="Arial" w:cs="Arial"/>
          <w:color w:val="0070C0"/>
          <w:sz w:val="20"/>
          <w:szCs w:val="20"/>
        </w:rPr>
        <w:t>a s</w:t>
      </w:r>
      <w:r w:rsidRPr="00B25A40">
        <w:rPr>
          <w:rFonts w:ascii="Arial" w:hAnsi="Arial" w:cs="Arial"/>
          <w:color w:val="0070C0"/>
          <w:spacing w:val="-1"/>
          <w:sz w:val="20"/>
          <w:szCs w:val="20"/>
        </w:rPr>
        <w:t>i</w:t>
      </w:r>
      <w:r w:rsidRPr="00B25A40">
        <w:rPr>
          <w:rFonts w:ascii="Arial" w:hAnsi="Arial" w:cs="Arial"/>
          <w:color w:val="0070C0"/>
          <w:sz w:val="20"/>
          <w:szCs w:val="20"/>
        </w:rPr>
        <w:t>ngle, trained</w:t>
      </w:r>
      <w:r w:rsidRPr="00B25A40">
        <w:rPr>
          <w:rFonts w:ascii="Arial" w:hAnsi="Arial" w:cs="Arial"/>
          <w:color w:val="0070C0"/>
          <w:spacing w:val="-2"/>
          <w:sz w:val="20"/>
          <w:szCs w:val="20"/>
        </w:rPr>
        <w:t xml:space="preserve"> </w:t>
      </w:r>
      <w:r w:rsidRPr="00B25A40">
        <w:rPr>
          <w:rFonts w:ascii="Arial" w:hAnsi="Arial" w:cs="Arial"/>
          <w:color w:val="0070C0"/>
          <w:sz w:val="20"/>
          <w:szCs w:val="20"/>
        </w:rPr>
        <w:t>vol</w:t>
      </w:r>
      <w:r w:rsidRPr="00B25A40">
        <w:rPr>
          <w:rFonts w:ascii="Arial" w:hAnsi="Arial" w:cs="Arial"/>
          <w:color w:val="0070C0"/>
          <w:spacing w:val="-1"/>
          <w:sz w:val="20"/>
          <w:szCs w:val="20"/>
        </w:rPr>
        <w:t>u</w:t>
      </w:r>
      <w:r w:rsidRPr="00B25A40">
        <w:rPr>
          <w:rFonts w:ascii="Arial" w:hAnsi="Arial" w:cs="Arial"/>
          <w:color w:val="0070C0"/>
          <w:sz w:val="20"/>
          <w:szCs w:val="20"/>
        </w:rPr>
        <w:t>nteer</w:t>
      </w:r>
      <w:r w:rsidR="00C32867" w:rsidRPr="00B25A40">
        <w:rPr>
          <w:rFonts w:ascii="Arial" w:hAnsi="Arial" w:cs="Arial"/>
          <w:color w:val="0070C0"/>
          <w:sz w:val="20"/>
          <w:szCs w:val="20"/>
        </w:rPr>
        <w:t xml:space="preserve">. </w:t>
      </w:r>
      <w:r w:rsidR="00A033D2" w:rsidRPr="00B25A40">
        <w:rPr>
          <w:rFonts w:ascii="Arial" w:eastAsia="Times New Roman" w:hAnsi="Arial" w:cs="Arial"/>
          <w:color w:val="0070C0"/>
          <w:sz w:val="20"/>
          <w:szCs w:val="20"/>
        </w:rPr>
        <w:t>After</w:t>
      </w:r>
      <w:r w:rsidRPr="00B25A40">
        <w:rPr>
          <w:rFonts w:ascii="Arial" w:eastAsia="Times New Roman" w:hAnsi="Arial" w:cs="Arial"/>
          <w:color w:val="0070C0"/>
          <w:sz w:val="20"/>
          <w:szCs w:val="20"/>
        </w:rPr>
        <w:t xml:space="preserve"> </w:t>
      </w:r>
      <w:proofErr w:type="spellStart"/>
      <w:r w:rsidRPr="00B25A40">
        <w:rPr>
          <w:rFonts w:ascii="Arial" w:eastAsia="Times New Roman" w:hAnsi="Arial" w:cs="Arial"/>
          <w:color w:val="0070C0"/>
          <w:sz w:val="20"/>
          <w:szCs w:val="20"/>
        </w:rPr>
        <w:t>MiCorps</w:t>
      </w:r>
      <w:proofErr w:type="spellEnd"/>
      <w:r w:rsidRPr="00B25A40">
        <w:rPr>
          <w:rFonts w:ascii="Arial" w:eastAsia="Times New Roman" w:hAnsi="Arial" w:cs="Arial"/>
          <w:color w:val="0070C0"/>
          <w:sz w:val="20"/>
          <w:szCs w:val="20"/>
        </w:rPr>
        <w:t xml:space="preserve"> database entry, </w:t>
      </w:r>
      <w:r w:rsidR="00252DEF" w:rsidRPr="00B25A40">
        <w:rPr>
          <w:rFonts w:ascii="Arial" w:eastAsia="Times New Roman" w:hAnsi="Arial" w:cs="Arial"/>
          <w:color w:val="0070C0"/>
          <w:sz w:val="20"/>
          <w:szCs w:val="20"/>
        </w:rPr>
        <w:t xml:space="preserve">the </w:t>
      </w:r>
      <w:r w:rsidR="00A033D2" w:rsidRPr="00B25A40">
        <w:rPr>
          <w:rFonts w:ascii="Arial" w:eastAsia="Arial" w:hAnsi="Arial" w:cs="Arial"/>
          <w:color w:val="0070C0"/>
          <w:spacing w:val="-1"/>
          <w:sz w:val="20"/>
          <w:szCs w:val="20"/>
        </w:rPr>
        <w:t>da</w:t>
      </w:r>
      <w:r w:rsidR="00A033D2" w:rsidRPr="00B25A40">
        <w:rPr>
          <w:rFonts w:ascii="Arial" w:eastAsia="Arial" w:hAnsi="Arial" w:cs="Arial"/>
          <w:color w:val="0070C0"/>
          <w:sz w:val="20"/>
          <w:szCs w:val="20"/>
        </w:rPr>
        <w:t xml:space="preserve">ta </w:t>
      </w:r>
      <w:r w:rsidR="00252DEF" w:rsidRPr="00B25A40">
        <w:rPr>
          <w:rFonts w:ascii="Arial" w:eastAsia="Arial" w:hAnsi="Arial" w:cs="Arial"/>
          <w:color w:val="0070C0"/>
          <w:sz w:val="20"/>
          <w:szCs w:val="20"/>
        </w:rPr>
        <w:t xml:space="preserve">entry </w:t>
      </w:r>
      <w:r w:rsidR="00A033D2" w:rsidRPr="00B25A40">
        <w:rPr>
          <w:rFonts w:ascii="Arial" w:eastAsia="Arial" w:hAnsi="Arial" w:cs="Arial"/>
          <w:color w:val="0070C0"/>
          <w:sz w:val="20"/>
          <w:szCs w:val="20"/>
        </w:rPr>
        <w:t>shou</w:t>
      </w:r>
      <w:r w:rsidR="00A033D2" w:rsidRPr="00B25A40">
        <w:rPr>
          <w:rFonts w:ascii="Arial" w:eastAsia="Arial" w:hAnsi="Arial" w:cs="Arial"/>
          <w:color w:val="0070C0"/>
          <w:spacing w:val="-1"/>
          <w:sz w:val="20"/>
          <w:szCs w:val="20"/>
        </w:rPr>
        <w:t>l</w:t>
      </w:r>
      <w:r w:rsidR="00A033D2" w:rsidRPr="00B25A40">
        <w:rPr>
          <w:rFonts w:ascii="Arial" w:eastAsia="Arial" w:hAnsi="Arial" w:cs="Arial"/>
          <w:color w:val="0070C0"/>
          <w:sz w:val="20"/>
          <w:szCs w:val="20"/>
        </w:rPr>
        <w:t>d be review</w:t>
      </w:r>
      <w:r w:rsidR="00A033D2" w:rsidRPr="00B25A40">
        <w:rPr>
          <w:rFonts w:ascii="Arial" w:eastAsia="Arial" w:hAnsi="Arial" w:cs="Arial"/>
          <w:color w:val="0070C0"/>
          <w:spacing w:val="-1"/>
          <w:sz w:val="20"/>
          <w:szCs w:val="20"/>
        </w:rPr>
        <w:t>e</w:t>
      </w:r>
      <w:r w:rsidR="00A033D2" w:rsidRPr="00B25A40">
        <w:rPr>
          <w:rFonts w:ascii="Arial" w:eastAsia="Arial" w:hAnsi="Arial" w:cs="Arial"/>
          <w:color w:val="0070C0"/>
          <w:sz w:val="20"/>
          <w:szCs w:val="20"/>
        </w:rPr>
        <w:t xml:space="preserve">d for </w:t>
      </w:r>
      <w:r w:rsidR="00A033D2" w:rsidRPr="00B25A40">
        <w:rPr>
          <w:rFonts w:ascii="Arial" w:eastAsia="Arial" w:hAnsi="Arial" w:cs="Arial"/>
          <w:color w:val="0070C0"/>
          <w:spacing w:val="-1"/>
          <w:sz w:val="20"/>
          <w:szCs w:val="20"/>
        </w:rPr>
        <w:t>e</w:t>
      </w:r>
      <w:r w:rsidR="00A033D2" w:rsidRPr="00B25A40">
        <w:rPr>
          <w:rFonts w:ascii="Arial" w:eastAsia="Arial" w:hAnsi="Arial" w:cs="Arial"/>
          <w:color w:val="0070C0"/>
          <w:sz w:val="20"/>
          <w:szCs w:val="20"/>
        </w:rPr>
        <w:t>rr</w:t>
      </w:r>
      <w:r w:rsidR="00A033D2" w:rsidRPr="00B25A40">
        <w:rPr>
          <w:rFonts w:ascii="Arial" w:eastAsia="Arial" w:hAnsi="Arial" w:cs="Arial"/>
          <w:color w:val="0070C0"/>
          <w:spacing w:val="-1"/>
          <w:sz w:val="20"/>
          <w:szCs w:val="20"/>
        </w:rPr>
        <w:t>o</w:t>
      </w:r>
      <w:r w:rsidR="00A033D2" w:rsidRPr="00B25A40">
        <w:rPr>
          <w:rFonts w:ascii="Arial" w:eastAsia="Arial" w:hAnsi="Arial" w:cs="Arial"/>
          <w:color w:val="0070C0"/>
          <w:sz w:val="20"/>
          <w:szCs w:val="20"/>
        </w:rPr>
        <w:t>rs by</w:t>
      </w:r>
      <w:r w:rsidR="00A033D2" w:rsidRPr="00B25A40">
        <w:rPr>
          <w:rFonts w:ascii="Arial" w:eastAsia="Arial" w:hAnsi="Arial" w:cs="Arial"/>
          <w:color w:val="0070C0"/>
          <w:spacing w:val="-2"/>
          <w:sz w:val="20"/>
          <w:szCs w:val="20"/>
        </w:rPr>
        <w:t xml:space="preserve"> </w:t>
      </w:r>
      <w:r w:rsidR="00A033D2" w:rsidRPr="00B25A40">
        <w:rPr>
          <w:rFonts w:ascii="Arial" w:eastAsia="Arial" w:hAnsi="Arial" w:cs="Arial"/>
          <w:color w:val="0070C0"/>
          <w:sz w:val="20"/>
          <w:szCs w:val="20"/>
        </w:rPr>
        <w:t>com</w:t>
      </w:r>
      <w:r w:rsidR="00A033D2" w:rsidRPr="00B25A40">
        <w:rPr>
          <w:rFonts w:ascii="Arial" w:eastAsia="Arial" w:hAnsi="Arial" w:cs="Arial"/>
          <w:color w:val="0070C0"/>
          <w:spacing w:val="-1"/>
          <w:sz w:val="20"/>
          <w:szCs w:val="20"/>
        </w:rPr>
        <w:t>p</w:t>
      </w:r>
      <w:r w:rsidR="00A033D2" w:rsidRPr="00B25A40">
        <w:rPr>
          <w:rFonts w:ascii="Arial" w:eastAsia="Arial" w:hAnsi="Arial" w:cs="Arial"/>
          <w:color w:val="0070C0"/>
          <w:sz w:val="20"/>
          <w:szCs w:val="20"/>
        </w:rPr>
        <w:t xml:space="preserve">aring </w:t>
      </w:r>
      <w:r w:rsidR="002C4C01" w:rsidRPr="00B25A40">
        <w:rPr>
          <w:rFonts w:ascii="Arial" w:eastAsia="Arial" w:hAnsi="Arial" w:cs="Arial"/>
          <w:color w:val="0070C0"/>
          <w:sz w:val="20"/>
          <w:szCs w:val="20"/>
        </w:rPr>
        <w:t xml:space="preserve">the database entry </w:t>
      </w:r>
      <w:r w:rsidR="00A033D2" w:rsidRPr="00B25A40">
        <w:rPr>
          <w:rFonts w:ascii="Arial" w:eastAsia="Arial" w:hAnsi="Arial" w:cs="Arial"/>
          <w:color w:val="0070C0"/>
          <w:sz w:val="20"/>
          <w:szCs w:val="20"/>
        </w:rPr>
        <w:t xml:space="preserve">to </w:t>
      </w:r>
      <w:r w:rsidR="00690A0E" w:rsidRPr="00B25A40">
        <w:rPr>
          <w:rFonts w:ascii="Arial" w:eastAsia="Arial" w:hAnsi="Arial" w:cs="Arial"/>
          <w:color w:val="0070C0"/>
          <w:sz w:val="20"/>
          <w:szCs w:val="20"/>
        </w:rPr>
        <w:t xml:space="preserve">the </w:t>
      </w:r>
      <w:r w:rsidR="00A033D2" w:rsidRPr="00B25A40">
        <w:rPr>
          <w:rFonts w:ascii="Arial" w:eastAsia="Arial" w:hAnsi="Arial" w:cs="Arial"/>
          <w:color w:val="0070C0"/>
          <w:sz w:val="20"/>
          <w:szCs w:val="20"/>
        </w:rPr>
        <w:t>field</w:t>
      </w:r>
      <w:r w:rsidR="00A033D2" w:rsidRPr="00B25A40">
        <w:rPr>
          <w:rFonts w:ascii="Arial" w:eastAsia="Arial" w:hAnsi="Arial" w:cs="Arial"/>
          <w:color w:val="0070C0"/>
          <w:spacing w:val="-2"/>
          <w:sz w:val="20"/>
          <w:szCs w:val="20"/>
        </w:rPr>
        <w:t xml:space="preserve"> </w:t>
      </w:r>
      <w:r w:rsidR="00A033D2" w:rsidRPr="00B25A40">
        <w:rPr>
          <w:rFonts w:ascii="Arial" w:eastAsia="Arial" w:hAnsi="Arial" w:cs="Arial"/>
          <w:color w:val="0070C0"/>
          <w:sz w:val="20"/>
          <w:szCs w:val="20"/>
        </w:rPr>
        <w:t>data sh</w:t>
      </w:r>
      <w:r w:rsidR="00A033D2" w:rsidRPr="00B25A40">
        <w:rPr>
          <w:rFonts w:ascii="Arial" w:eastAsia="Arial" w:hAnsi="Arial" w:cs="Arial"/>
          <w:color w:val="0070C0"/>
          <w:spacing w:val="-1"/>
          <w:sz w:val="20"/>
          <w:szCs w:val="20"/>
        </w:rPr>
        <w:t>e</w:t>
      </w:r>
      <w:r w:rsidR="00A033D2" w:rsidRPr="00B25A40">
        <w:rPr>
          <w:rFonts w:ascii="Arial" w:eastAsia="Arial" w:hAnsi="Arial" w:cs="Arial"/>
          <w:color w:val="0070C0"/>
          <w:sz w:val="20"/>
          <w:szCs w:val="20"/>
        </w:rPr>
        <w:t>ets</w:t>
      </w:r>
      <w:r w:rsidR="00AC1DF7" w:rsidRPr="00B25A40">
        <w:rPr>
          <w:rFonts w:ascii="Arial" w:eastAsia="Arial" w:hAnsi="Arial" w:cs="Arial"/>
          <w:color w:val="0070C0"/>
          <w:sz w:val="20"/>
          <w:szCs w:val="20"/>
        </w:rPr>
        <w:t>/Excel.</w:t>
      </w:r>
    </w:p>
    <w:p w14:paraId="051AB24C" w14:textId="77777777" w:rsidR="00432737" w:rsidRPr="00B25A40" w:rsidRDefault="00432737" w:rsidP="00432737">
      <w:pPr>
        <w:pStyle w:val="ListParagraph"/>
        <w:spacing w:line="360" w:lineRule="auto"/>
        <w:ind w:left="0" w:right="-20"/>
        <w:rPr>
          <w:rFonts w:ascii="Arial" w:eastAsia="Arial" w:hAnsi="Arial" w:cs="Arial"/>
          <w:color w:val="0070C0"/>
          <w:sz w:val="20"/>
          <w:szCs w:val="20"/>
        </w:rPr>
      </w:pPr>
    </w:p>
    <w:p w14:paraId="379D1D18" w14:textId="6252C863" w:rsidR="0023374F" w:rsidRPr="00B25A40" w:rsidRDefault="0023374F" w:rsidP="0023374F">
      <w:pPr>
        <w:pStyle w:val="ListParagraph"/>
        <w:spacing w:line="360" w:lineRule="auto"/>
        <w:ind w:left="0" w:right="-20"/>
        <w:rPr>
          <w:rFonts w:ascii="Arial" w:hAnsi="Arial" w:cs="Arial"/>
          <w:sz w:val="20"/>
          <w:szCs w:val="20"/>
        </w:rPr>
      </w:pPr>
      <w:r w:rsidRPr="00B25A40">
        <w:rPr>
          <w:rFonts w:ascii="Arial" w:hAnsi="Arial" w:cs="Arial"/>
          <w:sz w:val="20"/>
          <w:szCs w:val="20"/>
        </w:rPr>
        <w:t>For automatic entr</w:t>
      </w:r>
      <w:r w:rsidR="00EA5C96" w:rsidRPr="00B25A40">
        <w:rPr>
          <w:rFonts w:ascii="Arial" w:hAnsi="Arial" w:cs="Arial"/>
          <w:sz w:val="20"/>
          <w:szCs w:val="20"/>
        </w:rPr>
        <w:t xml:space="preserve">y, after </w:t>
      </w:r>
      <w:proofErr w:type="spellStart"/>
      <w:r w:rsidR="00EA5C96" w:rsidRPr="00B25A40">
        <w:rPr>
          <w:rFonts w:ascii="Arial" w:hAnsi="Arial" w:cs="Arial"/>
          <w:sz w:val="20"/>
          <w:szCs w:val="20"/>
        </w:rPr>
        <w:t>MiCorps</w:t>
      </w:r>
      <w:proofErr w:type="spellEnd"/>
      <w:r w:rsidR="00EA5C96" w:rsidRPr="00B25A40">
        <w:rPr>
          <w:rFonts w:ascii="Arial" w:hAnsi="Arial" w:cs="Arial"/>
          <w:sz w:val="20"/>
          <w:szCs w:val="20"/>
        </w:rPr>
        <w:t xml:space="preserve"> builds the system (as of June 2026, this system is not yet available):</w:t>
      </w:r>
    </w:p>
    <w:p w14:paraId="274E3C22" w14:textId="28755841" w:rsidR="00EA5C96" w:rsidRPr="00B25A40" w:rsidRDefault="00EA5C96" w:rsidP="00EA5C96">
      <w:pPr>
        <w:pStyle w:val="ListParagraph"/>
        <w:spacing w:line="360" w:lineRule="auto"/>
        <w:ind w:left="0" w:right="-20"/>
        <w:rPr>
          <w:rFonts w:ascii="Arial" w:eastAsia="Arial" w:hAnsi="Arial" w:cs="Arial"/>
          <w:iCs/>
          <w:color w:val="0070C0"/>
          <w:sz w:val="20"/>
          <w:szCs w:val="20"/>
        </w:rPr>
      </w:pPr>
      <w:r w:rsidRPr="00B25A40">
        <w:rPr>
          <w:rFonts w:ascii="Arial" w:hAnsi="Arial" w:cs="Arial"/>
          <w:color w:val="0070C0"/>
          <w:sz w:val="20"/>
          <w:szCs w:val="20"/>
        </w:rPr>
        <w:t xml:space="preserve">At least annually, the program will make a copy of the </w:t>
      </w:r>
      <w:r w:rsidR="00D47986" w:rsidRPr="00B25A40">
        <w:rPr>
          <w:rFonts w:ascii="Arial" w:hAnsi="Arial" w:cs="Arial"/>
          <w:color w:val="0070C0"/>
          <w:sz w:val="20"/>
          <w:szCs w:val="20"/>
        </w:rPr>
        <w:t xml:space="preserve">Excel sheet, delete out all data that has previously been submitted to the </w:t>
      </w:r>
      <w:proofErr w:type="spellStart"/>
      <w:r w:rsidR="00D47986" w:rsidRPr="00B25A40">
        <w:rPr>
          <w:rFonts w:ascii="Arial" w:hAnsi="Arial" w:cs="Arial"/>
          <w:color w:val="0070C0"/>
          <w:sz w:val="20"/>
          <w:szCs w:val="20"/>
        </w:rPr>
        <w:t>MiCorps</w:t>
      </w:r>
      <w:proofErr w:type="spellEnd"/>
      <w:r w:rsidR="00D47986" w:rsidRPr="00B25A40">
        <w:rPr>
          <w:rFonts w:ascii="Arial" w:hAnsi="Arial" w:cs="Arial"/>
          <w:color w:val="0070C0"/>
          <w:sz w:val="20"/>
          <w:szCs w:val="20"/>
        </w:rPr>
        <w:t xml:space="preserve"> database, and keep the data which has not yet been submitted. </w:t>
      </w:r>
      <w:r w:rsidR="000D3875" w:rsidRPr="00B25A40">
        <w:rPr>
          <w:rFonts w:ascii="Arial" w:hAnsi="Arial" w:cs="Arial"/>
          <w:color w:val="0070C0"/>
          <w:sz w:val="20"/>
          <w:szCs w:val="20"/>
        </w:rPr>
        <w:t xml:space="preserve">The sheet will be saved as a .csv </w:t>
      </w:r>
      <w:r w:rsidR="00B90F00" w:rsidRPr="00B25A40">
        <w:rPr>
          <w:rFonts w:ascii="Arial" w:hAnsi="Arial" w:cs="Arial"/>
          <w:color w:val="0070C0"/>
          <w:sz w:val="20"/>
          <w:szCs w:val="20"/>
        </w:rPr>
        <w:t xml:space="preserve">and emailed to Dr. Steen, </w:t>
      </w:r>
      <w:proofErr w:type="spellStart"/>
      <w:r w:rsidR="00B90F00" w:rsidRPr="00B25A40">
        <w:rPr>
          <w:rFonts w:ascii="Arial" w:hAnsi="Arial" w:cs="Arial"/>
          <w:color w:val="0070C0"/>
          <w:sz w:val="20"/>
          <w:szCs w:val="20"/>
        </w:rPr>
        <w:t>MiCorps</w:t>
      </w:r>
      <w:proofErr w:type="spellEnd"/>
      <w:r w:rsidR="00B90F00" w:rsidRPr="00B25A40">
        <w:rPr>
          <w:rFonts w:ascii="Arial" w:hAnsi="Arial" w:cs="Arial"/>
          <w:color w:val="0070C0"/>
          <w:sz w:val="20"/>
          <w:szCs w:val="20"/>
        </w:rPr>
        <w:t xml:space="preserve"> Stream Program Manager, who will do a bulk upload of the data into the </w:t>
      </w:r>
      <w:proofErr w:type="spellStart"/>
      <w:r w:rsidR="00B90F00" w:rsidRPr="00B25A40">
        <w:rPr>
          <w:rFonts w:ascii="Arial" w:hAnsi="Arial" w:cs="Arial"/>
          <w:color w:val="0070C0"/>
          <w:sz w:val="20"/>
          <w:szCs w:val="20"/>
        </w:rPr>
        <w:t>MiCorps</w:t>
      </w:r>
      <w:proofErr w:type="spellEnd"/>
      <w:r w:rsidR="00B90F00" w:rsidRPr="00B25A40">
        <w:rPr>
          <w:rFonts w:ascii="Arial" w:hAnsi="Arial" w:cs="Arial"/>
          <w:color w:val="0070C0"/>
          <w:sz w:val="20"/>
          <w:szCs w:val="20"/>
        </w:rPr>
        <w:t xml:space="preserve"> database.</w:t>
      </w:r>
    </w:p>
    <w:p w14:paraId="1CAC9F8A" w14:textId="77777777" w:rsidR="00EA5C96" w:rsidRPr="00B25A40" w:rsidRDefault="00EA5C96" w:rsidP="0023374F">
      <w:pPr>
        <w:pStyle w:val="ListParagraph"/>
        <w:spacing w:line="360" w:lineRule="auto"/>
        <w:ind w:left="0" w:right="-20"/>
        <w:rPr>
          <w:rFonts w:ascii="Arial" w:hAnsi="Arial" w:cs="Arial"/>
          <w:sz w:val="20"/>
          <w:szCs w:val="20"/>
        </w:rPr>
      </w:pPr>
    </w:p>
    <w:p w14:paraId="069891FB" w14:textId="77777777" w:rsidR="00EA5C96" w:rsidRPr="00B25A40" w:rsidRDefault="00EA5C96" w:rsidP="0023374F">
      <w:pPr>
        <w:pStyle w:val="ListParagraph"/>
        <w:spacing w:line="360" w:lineRule="auto"/>
        <w:ind w:left="0" w:right="-20"/>
        <w:rPr>
          <w:rFonts w:ascii="Arial" w:hAnsi="Arial" w:cs="Arial"/>
          <w:sz w:val="20"/>
          <w:szCs w:val="20"/>
        </w:rPr>
      </w:pPr>
    </w:p>
    <w:p w14:paraId="01F45EAA" w14:textId="77777777" w:rsidR="0038741D" w:rsidRPr="00B25A40" w:rsidRDefault="0038741D" w:rsidP="00CE67F7">
      <w:pPr>
        <w:spacing w:before="1" w:after="0" w:line="360" w:lineRule="auto"/>
        <w:rPr>
          <w:rFonts w:ascii="Arial" w:hAnsi="Arial" w:cs="Arial"/>
          <w:color w:val="0070C0"/>
          <w:sz w:val="26"/>
          <w:szCs w:val="26"/>
        </w:rPr>
      </w:pPr>
    </w:p>
    <w:p w14:paraId="01F45EAB" w14:textId="77777777" w:rsidR="0038741D" w:rsidRPr="00B25A40" w:rsidRDefault="00EC3391" w:rsidP="00CE67F7">
      <w:pPr>
        <w:spacing w:after="0" w:line="360" w:lineRule="auto"/>
        <w:ind w:right="-20"/>
        <w:rPr>
          <w:rFonts w:ascii="Arial" w:eastAsia="Arial" w:hAnsi="Arial" w:cs="Arial"/>
          <w:color w:val="0070C0"/>
          <w:sz w:val="28"/>
          <w:szCs w:val="28"/>
        </w:rPr>
      </w:pPr>
      <w:r w:rsidRPr="00B25A40">
        <w:rPr>
          <w:rFonts w:ascii="Arial" w:eastAsia="Arial" w:hAnsi="Arial" w:cs="Arial"/>
          <w:b/>
          <w:bCs/>
          <w:color w:val="0070C0"/>
          <w:sz w:val="28"/>
          <w:szCs w:val="28"/>
        </w:rPr>
        <w:t>SECTION</w:t>
      </w:r>
      <w:r w:rsidRPr="00B25A40">
        <w:rPr>
          <w:rFonts w:ascii="Arial" w:eastAsia="Arial" w:hAnsi="Arial" w:cs="Arial"/>
          <w:b/>
          <w:bCs/>
          <w:color w:val="0070C0"/>
          <w:spacing w:val="-12"/>
          <w:sz w:val="28"/>
          <w:szCs w:val="28"/>
        </w:rPr>
        <w:t xml:space="preserve"> </w:t>
      </w:r>
      <w:r w:rsidRPr="00B25A40">
        <w:rPr>
          <w:rFonts w:ascii="Arial" w:eastAsia="Arial" w:hAnsi="Arial" w:cs="Arial"/>
          <w:b/>
          <w:bCs/>
          <w:color w:val="0070C0"/>
          <w:sz w:val="28"/>
          <w:szCs w:val="28"/>
        </w:rPr>
        <w:t>C:</w:t>
      </w:r>
      <w:r w:rsidRPr="00B25A40">
        <w:rPr>
          <w:rFonts w:ascii="Arial" w:eastAsia="Arial" w:hAnsi="Arial" w:cs="Arial"/>
          <w:b/>
          <w:bCs/>
          <w:color w:val="0070C0"/>
          <w:spacing w:val="-3"/>
          <w:sz w:val="28"/>
          <w:szCs w:val="28"/>
        </w:rPr>
        <w:t xml:space="preserve"> </w:t>
      </w:r>
      <w:r w:rsidRPr="00B25A40">
        <w:rPr>
          <w:rFonts w:ascii="Arial" w:eastAsia="Arial" w:hAnsi="Arial" w:cs="Arial"/>
          <w:b/>
          <w:bCs/>
          <w:color w:val="0070C0"/>
          <w:sz w:val="28"/>
          <w:szCs w:val="28"/>
        </w:rPr>
        <w:t>S</w:t>
      </w:r>
      <w:r w:rsidRPr="00B25A40">
        <w:rPr>
          <w:rFonts w:ascii="Arial" w:eastAsia="Arial" w:hAnsi="Arial" w:cs="Arial"/>
          <w:b/>
          <w:bCs/>
          <w:color w:val="0070C0"/>
          <w:spacing w:val="-2"/>
          <w:sz w:val="28"/>
          <w:szCs w:val="28"/>
        </w:rPr>
        <w:t>y</w:t>
      </w:r>
      <w:r w:rsidRPr="00B25A40">
        <w:rPr>
          <w:rFonts w:ascii="Arial" w:eastAsia="Arial" w:hAnsi="Arial" w:cs="Arial"/>
          <w:b/>
          <w:bCs/>
          <w:color w:val="0070C0"/>
          <w:sz w:val="28"/>
          <w:szCs w:val="28"/>
        </w:rPr>
        <w:t>stem</w:t>
      </w:r>
      <w:r w:rsidRPr="00B25A40">
        <w:rPr>
          <w:rFonts w:ascii="Arial" w:eastAsia="Arial" w:hAnsi="Arial" w:cs="Arial"/>
          <w:b/>
          <w:bCs/>
          <w:color w:val="0070C0"/>
          <w:spacing w:val="-10"/>
          <w:sz w:val="28"/>
          <w:szCs w:val="28"/>
        </w:rPr>
        <w:t xml:space="preserve"> </w:t>
      </w:r>
      <w:r w:rsidRPr="00B25A40">
        <w:rPr>
          <w:rFonts w:ascii="Arial" w:eastAsia="Arial" w:hAnsi="Arial" w:cs="Arial"/>
          <w:b/>
          <w:bCs/>
          <w:color w:val="0070C0"/>
          <w:sz w:val="28"/>
          <w:szCs w:val="28"/>
        </w:rPr>
        <w:t>Assessment,</w:t>
      </w:r>
      <w:r w:rsidRPr="00B25A40">
        <w:rPr>
          <w:rFonts w:ascii="Arial" w:eastAsia="Arial" w:hAnsi="Arial" w:cs="Arial"/>
          <w:b/>
          <w:bCs/>
          <w:color w:val="0070C0"/>
          <w:spacing w:val="-17"/>
          <w:sz w:val="28"/>
          <w:szCs w:val="28"/>
        </w:rPr>
        <w:t xml:space="preserve"> </w:t>
      </w:r>
      <w:r w:rsidRPr="00B25A40">
        <w:rPr>
          <w:rFonts w:ascii="Arial" w:eastAsia="Arial" w:hAnsi="Arial" w:cs="Arial"/>
          <w:b/>
          <w:bCs/>
          <w:color w:val="0070C0"/>
          <w:sz w:val="28"/>
          <w:szCs w:val="28"/>
        </w:rPr>
        <w:t>Correction</w:t>
      </w:r>
      <w:r w:rsidRPr="00B25A40">
        <w:rPr>
          <w:rFonts w:ascii="Arial" w:eastAsia="Arial" w:hAnsi="Arial" w:cs="Arial"/>
          <w:b/>
          <w:bCs/>
          <w:color w:val="0070C0"/>
          <w:spacing w:val="-14"/>
          <w:sz w:val="28"/>
          <w:szCs w:val="28"/>
        </w:rPr>
        <w:t xml:space="preserve"> </w:t>
      </w:r>
      <w:r w:rsidRPr="00B25A40">
        <w:rPr>
          <w:rFonts w:ascii="Arial" w:eastAsia="Arial" w:hAnsi="Arial" w:cs="Arial"/>
          <w:b/>
          <w:bCs/>
          <w:color w:val="0070C0"/>
          <w:sz w:val="28"/>
          <w:szCs w:val="28"/>
        </w:rPr>
        <w:t>and</w:t>
      </w:r>
      <w:r w:rsidRPr="00B25A40">
        <w:rPr>
          <w:rFonts w:ascii="Arial" w:eastAsia="Arial" w:hAnsi="Arial" w:cs="Arial"/>
          <w:b/>
          <w:bCs/>
          <w:color w:val="0070C0"/>
          <w:spacing w:val="-5"/>
          <w:sz w:val="28"/>
          <w:szCs w:val="28"/>
        </w:rPr>
        <w:t xml:space="preserve"> </w:t>
      </w:r>
      <w:r w:rsidRPr="00B25A40">
        <w:rPr>
          <w:rFonts w:ascii="Arial" w:eastAsia="Arial" w:hAnsi="Arial" w:cs="Arial"/>
          <w:b/>
          <w:bCs/>
          <w:color w:val="0070C0"/>
          <w:sz w:val="28"/>
          <w:szCs w:val="28"/>
        </w:rPr>
        <w:t>Reporting</w:t>
      </w:r>
    </w:p>
    <w:p w14:paraId="01F45EAC" w14:textId="583F8025" w:rsidR="00A16EBB" w:rsidRPr="00B25A40" w:rsidRDefault="00EC3391" w:rsidP="00CE67F7">
      <w:pPr>
        <w:spacing w:before="2" w:after="0" w:line="360" w:lineRule="auto"/>
        <w:ind w:right="134"/>
        <w:rPr>
          <w:rFonts w:ascii="Arial" w:eastAsia="Arial" w:hAnsi="Arial" w:cs="Arial"/>
          <w:sz w:val="20"/>
          <w:szCs w:val="20"/>
        </w:rPr>
      </w:pPr>
      <w:r w:rsidRPr="00B25A40">
        <w:rPr>
          <w:rFonts w:ascii="Arial" w:eastAsia="Arial" w:hAnsi="Arial" w:cs="Arial"/>
          <w:sz w:val="20"/>
          <w:szCs w:val="20"/>
        </w:rPr>
        <w:t>This</w:t>
      </w:r>
      <w:r w:rsidRPr="00B25A40">
        <w:rPr>
          <w:rFonts w:ascii="Arial" w:eastAsia="Arial" w:hAnsi="Arial" w:cs="Arial"/>
          <w:spacing w:val="-2"/>
          <w:sz w:val="20"/>
          <w:szCs w:val="20"/>
        </w:rPr>
        <w:t xml:space="preserve"> </w:t>
      </w:r>
      <w:r w:rsidRPr="00B25A40">
        <w:rPr>
          <w:rFonts w:ascii="Arial" w:eastAsia="Arial" w:hAnsi="Arial" w:cs="Arial"/>
          <w:sz w:val="20"/>
          <w:szCs w:val="20"/>
        </w:rPr>
        <w:t>section of the QAPP</w:t>
      </w:r>
      <w:r w:rsidRPr="00B25A40">
        <w:rPr>
          <w:rFonts w:ascii="Arial" w:eastAsia="Arial" w:hAnsi="Arial" w:cs="Arial"/>
          <w:spacing w:val="1"/>
          <w:sz w:val="20"/>
          <w:szCs w:val="20"/>
        </w:rPr>
        <w:t xml:space="preserve"> </w:t>
      </w:r>
      <w:r w:rsidRPr="00B25A40">
        <w:rPr>
          <w:rFonts w:ascii="Arial" w:eastAsia="Arial" w:hAnsi="Arial" w:cs="Arial"/>
          <w:sz w:val="20"/>
          <w:szCs w:val="20"/>
        </w:rPr>
        <w:t>descr</w:t>
      </w:r>
      <w:r w:rsidRPr="00B25A40">
        <w:rPr>
          <w:rFonts w:ascii="Arial" w:eastAsia="Arial" w:hAnsi="Arial" w:cs="Arial"/>
          <w:spacing w:val="-1"/>
          <w:sz w:val="20"/>
          <w:szCs w:val="20"/>
        </w:rPr>
        <w:t>i</w:t>
      </w:r>
      <w:r w:rsidRPr="00B25A40">
        <w:rPr>
          <w:rFonts w:ascii="Arial" w:eastAsia="Arial" w:hAnsi="Arial" w:cs="Arial"/>
          <w:sz w:val="20"/>
          <w:szCs w:val="20"/>
        </w:rPr>
        <w:t>bes</w:t>
      </w:r>
      <w:r w:rsidRPr="00B25A40">
        <w:rPr>
          <w:rFonts w:ascii="Arial" w:eastAsia="Arial" w:hAnsi="Arial" w:cs="Arial"/>
          <w:spacing w:val="1"/>
          <w:sz w:val="20"/>
          <w:szCs w:val="20"/>
        </w:rPr>
        <w:t xml:space="preserve"> </w:t>
      </w:r>
      <w:r w:rsidRPr="00B25A40">
        <w:rPr>
          <w:rFonts w:ascii="Arial" w:eastAsia="Arial" w:hAnsi="Arial" w:cs="Arial"/>
          <w:sz w:val="20"/>
          <w:szCs w:val="20"/>
        </w:rPr>
        <w:t xml:space="preserve">the performance and audits </w:t>
      </w:r>
      <w:r w:rsidRPr="00B25A40">
        <w:rPr>
          <w:rFonts w:ascii="Arial" w:eastAsia="Arial" w:hAnsi="Arial" w:cs="Arial"/>
          <w:spacing w:val="2"/>
          <w:sz w:val="20"/>
          <w:szCs w:val="20"/>
        </w:rPr>
        <w:t>t</w:t>
      </w:r>
      <w:r w:rsidRPr="00B25A40">
        <w:rPr>
          <w:rFonts w:ascii="Arial" w:eastAsia="Arial" w:hAnsi="Arial" w:cs="Arial"/>
          <w:sz w:val="20"/>
          <w:szCs w:val="20"/>
        </w:rPr>
        <w:t>hat wi</w:t>
      </w:r>
      <w:r w:rsidRPr="00B25A40">
        <w:rPr>
          <w:rFonts w:ascii="Arial" w:eastAsia="Arial" w:hAnsi="Arial" w:cs="Arial"/>
          <w:spacing w:val="-1"/>
          <w:sz w:val="20"/>
          <w:szCs w:val="20"/>
        </w:rPr>
        <w:t>l</w:t>
      </w:r>
      <w:r w:rsidRPr="00B25A40">
        <w:rPr>
          <w:rFonts w:ascii="Arial" w:eastAsia="Arial" w:hAnsi="Arial" w:cs="Arial"/>
          <w:sz w:val="20"/>
          <w:szCs w:val="20"/>
        </w:rPr>
        <w:t>l be used to assess the ca</w:t>
      </w:r>
      <w:r w:rsidRPr="00B25A40">
        <w:rPr>
          <w:rFonts w:ascii="Arial" w:eastAsia="Arial" w:hAnsi="Arial" w:cs="Arial"/>
          <w:spacing w:val="-1"/>
          <w:sz w:val="20"/>
          <w:szCs w:val="20"/>
        </w:rPr>
        <w:t>p</w:t>
      </w:r>
      <w:r w:rsidRPr="00B25A40">
        <w:rPr>
          <w:rFonts w:ascii="Arial" w:eastAsia="Arial" w:hAnsi="Arial" w:cs="Arial"/>
          <w:sz w:val="20"/>
          <w:szCs w:val="20"/>
        </w:rPr>
        <w:t>ability and</w:t>
      </w:r>
      <w:r w:rsidRPr="00B25A40">
        <w:rPr>
          <w:rFonts w:ascii="Arial" w:eastAsia="Arial" w:hAnsi="Arial" w:cs="Arial"/>
          <w:spacing w:val="-1"/>
          <w:sz w:val="20"/>
          <w:szCs w:val="20"/>
        </w:rPr>
        <w:t xml:space="preserve"> </w:t>
      </w:r>
      <w:r w:rsidRPr="00B25A40">
        <w:rPr>
          <w:rFonts w:ascii="Arial" w:eastAsia="Arial" w:hAnsi="Arial" w:cs="Arial"/>
          <w:sz w:val="20"/>
          <w:szCs w:val="20"/>
        </w:rPr>
        <w:t>performa</w:t>
      </w:r>
      <w:r w:rsidRPr="00B25A40">
        <w:rPr>
          <w:rFonts w:ascii="Arial" w:eastAsia="Arial" w:hAnsi="Arial" w:cs="Arial"/>
          <w:spacing w:val="-1"/>
          <w:sz w:val="20"/>
          <w:szCs w:val="20"/>
        </w:rPr>
        <w:t>n</w:t>
      </w:r>
      <w:r w:rsidRPr="00B25A40">
        <w:rPr>
          <w:rFonts w:ascii="Arial" w:eastAsia="Arial" w:hAnsi="Arial" w:cs="Arial"/>
          <w:sz w:val="20"/>
          <w:szCs w:val="20"/>
        </w:rPr>
        <w:t>ce</w:t>
      </w:r>
      <w:r w:rsidRPr="00B25A40">
        <w:rPr>
          <w:rFonts w:ascii="Arial" w:eastAsia="Arial" w:hAnsi="Arial" w:cs="Arial"/>
          <w:spacing w:val="-1"/>
          <w:sz w:val="20"/>
          <w:szCs w:val="20"/>
        </w:rPr>
        <w:t xml:space="preserve"> </w:t>
      </w:r>
      <w:r w:rsidRPr="00B25A40">
        <w:rPr>
          <w:rFonts w:ascii="Arial" w:eastAsia="Arial" w:hAnsi="Arial" w:cs="Arial"/>
          <w:sz w:val="20"/>
          <w:szCs w:val="20"/>
        </w:rPr>
        <w:t>of your pro</w:t>
      </w:r>
      <w:r w:rsidRPr="00B25A40">
        <w:rPr>
          <w:rFonts w:ascii="Arial" w:eastAsia="Arial" w:hAnsi="Arial" w:cs="Arial"/>
          <w:spacing w:val="-1"/>
          <w:sz w:val="20"/>
          <w:szCs w:val="20"/>
        </w:rPr>
        <w:t>g</w:t>
      </w:r>
      <w:r w:rsidRPr="00B25A40">
        <w:rPr>
          <w:rFonts w:ascii="Arial" w:eastAsia="Arial" w:hAnsi="Arial" w:cs="Arial"/>
          <w:sz w:val="20"/>
          <w:szCs w:val="20"/>
        </w:rPr>
        <w:t xml:space="preserve">ram. </w:t>
      </w:r>
      <w:r w:rsidR="00A16EBB" w:rsidRPr="00B25A40">
        <w:rPr>
          <w:rFonts w:ascii="Arial" w:eastAsia="Arial" w:hAnsi="Arial" w:cs="Arial"/>
          <w:sz w:val="20"/>
          <w:szCs w:val="20"/>
        </w:rPr>
        <w:t xml:space="preserve">Groups are welcome to follow the cookie cutter wording </w:t>
      </w:r>
      <w:r w:rsidR="005D4DED" w:rsidRPr="00B25A40">
        <w:rPr>
          <w:rFonts w:ascii="Arial" w:eastAsia="Arial" w:hAnsi="Arial" w:cs="Arial"/>
          <w:sz w:val="20"/>
          <w:szCs w:val="20"/>
        </w:rPr>
        <w:t>below but</w:t>
      </w:r>
      <w:r w:rsidR="00A16EBB" w:rsidRPr="00B25A40">
        <w:rPr>
          <w:rFonts w:ascii="Arial" w:eastAsia="Arial" w:hAnsi="Arial" w:cs="Arial"/>
          <w:sz w:val="20"/>
          <w:szCs w:val="20"/>
        </w:rPr>
        <w:t xml:space="preserve"> are welcome to change wording to meet their programmatic needs. </w:t>
      </w:r>
      <w:r w:rsidR="00140108" w:rsidRPr="00B25A40">
        <w:rPr>
          <w:rFonts w:ascii="Arial" w:eastAsia="Arial" w:hAnsi="Arial" w:cs="Arial"/>
          <w:sz w:val="20"/>
          <w:szCs w:val="20"/>
        </w:rPr>
        <w:t>It is appropriate to reference other parts of the QAPP if the information is described in more detail elsewhere, including the Appendices.</w:t>
      </w:r>
    </w:p>
    <w:p w14:paraId="7FCE1410" w14:textId="77777777" w:rsidR="00733177" w:rsidRPr="00B25A40" w:rsidRDefault="00733177" w:rsidP="00C35455">
      <w:pPr>
        <w:spacing w:after="0" w:line="360" w:lineRule="auto"/>
        <w:rPr>
          <w:rFonts w:ascii="Arial" w:hAnsi="Arial" w:cs="Arial"/>
          <w:color w:val="0070C0"/>
          <w:sz w:val="20"/>
          <w:szCs w:val="20"/>
        </w:rPr>
      </w:pPr>
    </w:p>
    <w:p w14:paraId="45DBF6B2" w14:textId="77777777" w:rsidR="00733177" w:rsidRPr="00B25A40" w:rsidRDefault="00733177" w:rsidP="00733177">
      <w:pPr>
        <w:spacing w:after="0" w:line="360" w:lineRule="auto"/>
        <w:rPr>
          <w:rFonts w:ascii="Arial" w:hAnsi="Arial" w:cs="Arial"/>
          <w:color w:val="0070C0"/>
          <w:sz w:val="20"/>
          <w:szCs w:val="20"/>
        </w:rPr>
      </w:pPr>
      <w:r w:rsidRPr="00B25A40">
        <w:rPr>
          <w:rFonts w:ascii="Arial" w:hAnsi="Arial" w:cs="Arial"/>
          <w:color w:val="0070C0"/>
          <w:sz w:val="20"/>
          <w:szCs w:val="20"/>
        </w:rPr>
        <w:t>C1. Audits and Response Actions</w:t>
      </w:r>
    </w:p>
    <w:p w14:paraId="2293D1B3" w14:textId="590A678A" w:rsidR="00733177" w:rsidRPr="00B25A40" w:rsidRDefault="00733177" w:rsidP="00733177">
      <w:pPr>
        <w:spacing w:after="0" w:line="360" w:lineRule="auto"/>
        <w:rPr>
          <w:rFonts w:ascii="Arial" w:hAnsi="Arial" w:cs="Arial"/>
          <w:color w:val="0070C0"/>
          <w:sz w:val="20"/>
          <w:szCs w:val="20"/>
        </w:rPr>
      </w:pPr>
      <w:r w:rsidRPr="00B25A40">
        <w:rPr>
          <w:rFonts w:ascii="Arial" w:hAnsi="Arial" w:cs="Arial"/>
          <w:color w:val="0070C0"/>
          <w:sz w:val="20"/>
          <w:szCs w:val="20"/>
        </w:rPr>
        <w:t>Volunteer team leaders (</w:t>
      </w:r>
      <w:r w:rsidR="009703F3" w:rsidRPr="00B25A40">
        <w:rPr>
          <w:rFonts w:ascii="Arial" w:hAnsi="Arial" w:cs="Arial"/>
          <w:color w:val="0070C0"/>
          <w:sz w:val="20"/>
          <w:szCs w:val="20"/>
        </w:rPr>
        <w:t xml:space="preserve">such as </w:t>
      </w:r>
      <w:r w:rsidRPr="00B25A40">
        <w:rPr>
          <w:rFonts w:ascii="Arial" w:hAnsi="Arial" w:cs="Arial"/>
          <w:color w:val="0070C0"/>
          <w:sz w:val="20"/>
          <w:szCs w:val="20"/>
        </w:rPr>
        <w:t xml:space="preserve">Collectors, Streamside Leaders) trained by the Program Manager ensure that quality assurance protocols </w:t>
      </w:r>
      <w:r w:rsidR="009703F3" w:rsidRPr="00B25A40">
        <w:rPr>
          <w:rFonts w:ascii="Arial" w:hAnsi="Arial" w:cs="Arial"/>
          <w:color w:val="0070C0"/>
          <w:sz w:val="20"/>
          <w:szCs w:val="20"/>
        </w:rPr>
        <w:t xml:space="preserve">during the sampling events </w:t>
      </w:r>
      <w:r w:rsidRPr="00B25A40">
        <w:rPr>
          <w:rFonts w:ascii="Arial" w:hAnsi="Arial" w:cs="Arial"/>
          <w:color w:val="0070C0"/>
          <w:sz w:val="20"/>
          <w:szCs w:val="20"/>
        </w:rPr>
        <w:t xml:space="preserve">are followed and </w:t>
      </w:r>
      <w:r w:rsidR="009703F3" w:rsidRPr="00B25A40">
        <w:rPr>
          <w:rFonts w:ascii="Arial" w:hAnsi="Arial" w:cs="Arial"/>
          <w:color w:val="0070C0"/>
          <w:sz w:val="20"/>
          <w:szCs w:val="20"/>
        </w:rPr>
        <w:t xml:space="preserve">they </w:t>
      </w:r>
      <w:r w:rsidRPr="00B25A40">
        <w:rPr>
          <w:rFonts w:ascii="Arial" w:hAnsi="Arial" w:cs="Arial"/>
          <w:color w:val="0070C0"/>
          <w:sz w:val="20"/>
          <w:szCs w:val="20"/>
        </w:rPr>
        <w:t xml:space="preserve">report any issues possibly affecting data quality. When significant issues are reported, the Program Manager may accompany groups in </w:t>
      </w:r>
      <w:r w:rsidR="00F51268" w:rsidRPr="00B25A40">
        <w:rPr>
          <w:rFonts w:ascii="Arial" w:hAnsi="Arial" w:cs="Arial"/>
          <w:color w:val="0070C0"/>
          <w:sz w:val="20"/>
          <w:szCs w:val="20"/>
        </w:rPr>
        <w:t xml:space="preserve">future monitoring events </w:t>
      </w:r>
      <w:r w:rsidRPr="00B25A40">
        <w:rPr>
          <w:rFonts w:ascii="Arial" w:hAnsi="Arial" w:cs="Arial"/>
          <w:color w:val="0070C0"/>
          <w:sz w:val="20"/>
          <w:szCs w:val="20"/>
        </w:rPr>
        <w:t>to perform verify the quality of work by the volunteer team and may conduct their own independent sampling.</w:t>
      </w:r>
      <w:r w:rsidR="00942921" w:rsidRPr="00B25A40">
        <w:rPr>
          <w:rFonts w:ascii="Arial" w:hAnsi="Arial" w:cs="Arial"/>
          <w:color w:val="0070C0"/>
          <w:sz w:val="20"/>
          <w:szCs w:val="20"/>
        </w:rPr>
        <w:t xml:space="preserve"> </w:t>
      </w:r>
    </w:p>
    <w:p w14:paraId="33FD3D2E" w14:textId="77777777" w:rsidR="00F51268" w:rsidRPr="00B25A40" w:rsidRDefault="00F51268" w:rsidP="00733177">
      <w:pPr>
        <w:spacing w:after="0" w:line="360" w:lineRule="auto"/>
        <w:rPr>
          <w:rFonts w:ascii="Arial" w:hAnsi="Arial" w:cs="Arial"/>
          <w:color w:val="0070C0"/>
          <w:sz w:val="20"/>
          <w:szCs w:val="20"/>
        </w:rPr>
      </w:pPr>
    </w:p>
    <w:p w14:paraId="1BE07B00" w14:textId="77777777" w:rsidR="00733177" w:rsidRPr="00B25A40" w:rsidRDefault="00733177" w:rsidP="00733177">
      <w:pPr>
        <w:spacing w:after="0" w:line="360" w:lineRule="auto"/>
        <w:rPr>
          <w:rFonts w:ascii="Arial" w:hAnsi="Arial" w:cs="Arial"/>
          <w:color w:val="0070C0"/>
          <w:sz w:val="20"/>
          <w:szCs w:val="20"/>
        </w:rPr>
      </w:pPr>
      <w:r w:rsidRPr="00B25A40">
        <w:rPr>
          <w:rFonts w:ascii="Arial" w:hAnsi="Arial" w:cs="Arial"/>
          <w:color w:val="0070C0"/>
          <w:sz w:val="20"/>
          <w:szCs w:val="20"/>
        </w:rPr>
        <w:t xml:space="preserve">If deviation from the QAPP is noted at any point in the sampling or data management process, the affected samples will be flagged and brought to the attention of the Program Manager and the team that collected the sample. Re-sampling is conducted </w:t>
      </w:r>
      <w:proofErr w:type="gramStart"/>
      <w:r w:rsidRPr="00B25A40">
        <w:rPr>
          <w:rFonts w:ascii="Arial" w:hAnsi="Arial" w:cs="Arial"/>
          <w:color w:val="0070C0"/>
          <w:sz w:val="20"/>
          <w:szCs w:val="20"/>
        </w:rPr>
        <w:t>as long as</w:t>
      </w:r>
      <w:proofErr w:type="gramEnd"/>
      <w:r w:rsidRPr="00B25A40">
        <w:rPr>
          <w:rFonts w:ascii="Arial" w:hAnsi="Arial" w:cs="Arial"/>
          <w:color w:val="0070C0"/>
          <w:sz w:val="20"/>
          <w:szCs w:val="20"/>
        </w:rPr>
        <w:t xml:space="preserve"> the deviation is noted soon after occurrence and volunteers are available (</w:t>
      </w:r>
      <w:proofErr w:type="gramStart"/>
      <w:r w:rsidRPr="00B25A40">
        <w:rPr>
          <w:rFonts w:ascii="Arial" w:hAnsi="Arial" w:cs="Arial"/>
          <w:color w:val="0070C0"/>
          <w:sz w:val="20"/>
          <w:szCs w:val="20"/>
        </w:rPr>
        <w:t>two week</w:t>
      </w:r>
      <w:proofErr w:type="gramEnd"/>
      <w:r w:rsidRPr="00B25A40">
        <w:rPr>
          <w:rFonts w:ascii="Arial" w:hAnsi="Arial" w:cs="Arial"/>
          <w:color w:val="0070C0"/>
          <w:sz w:val="20"/>
          <w:szCs w:val="20"/>
        </w:rPr>
        <w:t xml:space="preserve"> window). Otherwise, a gap must be left in the monitoring record and the cause noted. </w:t>
      </w:r>
    </w:p>
    <w:p w14:paraId="53933ABC" w14:textId="77777777" w:rsidR="00733177" w:rsidRPr="00B25A40" w:rsidRDefault="00733177" w:rsidP="00733177">
      <w:pPr>
        <w:spacing w:after="0" w:line="360" w:lineRule="auto"/>
        <w:rPr>
          <w:rFonts w:ascii="Arial" w:hAnsi="Arial" w:cs="Arial"/>
          <w:color w:val="0070C0"/>
          <w:sz w:val="20"/>
          <w:szCs w:val="20"/>
        </w:rPr>
      </w:pPr>
    </w:p>
    <w:p w14:paraId="0DDB609B" w14:textId="7F5AA5B0" w:rsidR="00733177" w:rsidRPr="00B25A40" w:rsidRDefault="00733177" w:rsidP="00733177">
      <w:pPr>
        <w:spacing w:after="0" w:line="360" w:lineRule="auto"/>
        <w:rPr>
          <w:rFonts w:ascii="Arial" w:hAnsi="Arial" w:cs="Arial"/>
          <w:color w:val="0070C0"/>
          <w:sz w:val="20"/>
          <w:szCs w:val="20"/>
        </w:rPr>
      </w:pPr>
      <w:r w:rsidRPr="00B25A40">
        <w:rPr>
          <w:rFonts w:ascii="Arial" w:hAnsi="Arial" w:cs="Arial"/>
          <w:color w:val="0070C0"/>
          <w:sz w:val="20"/>
          <w:szCs w:val="20"/>
        </w:rPr>
        <w:t>Details of the process for assessing data quality are outlined in section A7. Response to quality control problems is also included in section A7.</w:t>
      </w:r>
    </w:p>
    <w:p w14:paraId="5C98B4D4" w14:textId="77777777" w:rsidR="00733177" w:rsidRPr="00B25A40" w:rsidRDefault="00733177" w:rsidP="00733177">
      <w:pPr>
        <w:spacing w:after="0" w:line="360" w:lineRule="auto"/>
        <w:rPr>
          <w:rFonts w:ascii="Arial" w:hAnsi="Arial" w:cs="Arial"/>
          <w:color w:val="0070C0"/>
          <w:sz w:val="20"/>
          <w:szCs w:val="20"/>
        </w:rPr>
      </w:pPr>
    </w:p>
    <w:p w14:paraId="3415D73A" w14:textId="275C304C" w:rsidR="00733177" w:rsidRPr="00B25A40" w:rsidRDefault="00733177" w:rsidP="00733177">
      <w:pPr>
        <w:spacing w:after="0" w:line="360" w:lineRule="auto"/>
        <w:rPr>
          <w:rFonts w:ascii="Arial" w:hAnsi="Arial" w:cs="Arial"/>
          <w:color w:val="0070C0"/>
          <w:sz w:val="20"/>
          <w:szCs w:val="20"/>
        </w:rPr>
      </w:pPr>
      <w:r w:rsidRPr="00B25A40">
        <w:rPr>
          <w:rFonts w:ascii="Arial" w:hAnsi="Arial" w:cs="Arial"/>
          <w:color w:val="0070C0"/>
          <w:sz w:val="20"/>
          <w:szCs w:val="20"/>
        </w:rPr>
        <w:t xml:space="preserve">A program audit is conducted at least annually to evaluate the process of the project. The program audit consists of the Program Manager, any other </w:t>
      </w:r>
      <w:r w:rsidR="005D4DED" w:rsidRPr="00B25A40">
        <w:rPr>
          <w:rFonts w:ascii="Arial" w:hAnsi="Arial" w:cs="Arial"/>
          <w:color w:val="0070C0"/>
          <w:sz w:val="20"/>
          <w:szCs w:val="20"/>
        </w:rPr>
        <w:t>participating staff</w:t>
      </w:r>
      <w:r w:rsidRPr="00B25A40">
        <w:rPr>
          <w:rFonts w:ascii="Arial" w:hAnsi="Arial" w:cs="Arial"/>
          <w:color w:val="0070C0"/>
          <w:sz w:val="20"/>
          <w:szCs w:val="20"/>
        </w:rPr>
        <w:t xml:space="preserve">, and optionally one or two active volunteers, and is a </w:t>
      </w:r>
      <w:proofErr w:type="gramStart"/>
      <w:r w:rsidRPr="00B25A40">
        <w:rPr>
          <w:rFonts w:ascii="Arial" w:hAnsi="Arial" w:cs="Arial"/>
          <w:color w:val="0070C0"/>
          <w:sz w:val="20"/>
          <w:szCs w:val="20"/>
        </w:rPr>
        <w:t>start to end</w:t>
      </w:r>
      <w:proofErr w:type="gramEnd"/>
      <w:r w:rsidRPr="00B25A40">
        <w:rPr>
          <w:rFonts w:ascii="Arial" w:hAnsi="Arial" w:cs="Arial"/>
          <w:color w:val="0070C0"/>
          <w:sz w:val="20"/>
          <w:szCs w:val="20"/>
        </w:rPr>
        <w:t xml:space="preserve"> review of the monitoring process and how things could be improved for the next year.</w:t>
      </w:r>
    </w:p>
    <w:p w14:paraId="4DA10C3B" w14:textId="77777777" w:rsidR="00733177" w:rsidRPr="00B25A40" w:rsidRDefault="00733177" w:rsidP="00733177">
      <w:pPr>
        <w:spacing w:after="0" w:line="360" w:lineRule="auto"/>
        <w:rPr>
          <w:rFonts w:ascii="Arial" w:hAnsi="Arial" w:cs="Arial"/>
          <w:color w:val="0070C0"/>
          <w:sz w:val="20"/>
          <w:szCs w:val="20"/>
        </w:rPr>
      </w:pPr>
    </w:p>
    <w:p w14:paraId="44EE9965" w14:textId="69C88B9E" w:rsidR="00733177" w:rsidRPr="00B25A40" w:rsidRDefault="00733177" w:rsidP="00733177">
      <w:pPr>
        <w:spacing w:after="0" w:line="360" w:lineRule="auto"/>
        <w:rPr>
          <w:rFonts w:ascii="Arial" w:hAnsi="Arial" w:cs="Arial"/>
          <w:color w:val="0070C0"/>
          <w:sz w:val="20"/>
          <w:szCs w:val="20"/>
        </w:rPr>
      </w:pPr>
      <w:r w:rsidRPr="00B25A40">
        <w:rPr>
          <w:rFonts w:ascii="Arial" w:hAnsi="Arial" w:cs="Arial"/>
          <w:color w:val="0070C0"/>
          <w:sz w:val="20"/>
          <w:szCs w:val="20"/>
        </w:rPr>
        <w:t>C2. Data Review, Verification, and Validation</w:t>
      </w:r>
    </w:p>
    <w:p w14:paraId="107FA2EB" w14:textId="49801672" w:rsidR="00733177" w:rsidRPr="00B25A40" w:rsidRDefault="00733177" w:rsidP="00733177">
      <w:pPr>
        <w:spacing w:after="0" w:line="360" w:lineRule="auto"/>
        <w:rPr>
          <w:rFonts w:ascii="Arial" w:hAnsi="Arial" w:cs="Arial"/>
          <w:color w:val="0070C0"/>
          <w:sz w:val="20"/>
          <w:szCs w:val="20"/>
        </w:rPr>
      </w:pPr>
      <w:r w:rsidRPr="00B25A40">
        <w:rPr>
          <w:rFonts w:ascii="Arial" w:hAnsi="Arial" w:cs="Arial"/>
          <w:color w:val="0070C0"/>
          <w:sz w:val="20"/>
          <w:szCs w:val="20"/>
        </w:rPr>
        <w:t xml:space="preserve">This program uses the standard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data collection forms as shown in </w:t>
      </w:r>
      <w:r w:rsidRPr="00B25A40">
        <w:rPr>
          <w:rFonts w:ascii="Arial" w:hAnsi="Arial" w:cs="Arial"/>
          <w:sz w:val="20"/>
          <w:szCs w:val="20"/>
        </w:rPr>
        <w:t>Appendix XX and XX</w:t>
      </w:r>
      <w:r w:rsidRPr="00B25A40">
        <w:rPr>
          <w:rFonts w:ascii="Arial" w:hAnsi="Arial" w:cs="Arial"/>
          <w:color w:val="0070C0"/>
          <w:sz w:val="20"/>
          <w:szCs w:val="20"/>
        </w:rPr>
        <w:t xml:space="preserve">. Program staff or a trained volunteer use spot-checking to ensure that forms are completely and correctly filled out. After data has been compiled and </w:t>
      </w:r>
      <w:proofErr w:type="gramStart"/>
      <w:r w:rsidRPr="00B25A40">
        <w:rPr>
          <w:rFonts w:ascii="Arial" w:hAnsi="Arial" w:cs="Arial"/>
          <w:color w:val="0070C0"/>
          <w:sz w:val="20"/>
          <w:szCs w:val="20"/>
        </w:rPr>
        <w:t>entered into</w:t>
      </w:r>
      <w:proofErr w:type="gramEnd"/>
      <w:r w:rsidRPr="00B25A40">
        <w:rPr>
          <w:rFonts w:ascii="Arial" w:hAnsi="Arial" w:cs="Arial"/>
          <w:color w:val="0070C0"/>
          <w:sz w:val="20"/>
          <w:szCs w:val="20"/>
        </w:rPr>
        <w:t xml:space="preserve"> a computer file</w:t>
      </w:r>
      <w:r w:rsidR="00453003" w:rsidRPr="00B25A40">
        <w:rPr>
          <w:rFonts w:ascii="Arial" w:hAnsi="Arial" w:cs="Arial"/>
          <w:color w:val="0070C0"/>
          <w:sz w:val="20"/>
          <w:szCs w:val="20"/>
        </w:rPr>
        <w:t xml:space="preserve"> or website</w:t>
      </w:r>
      <w:r w:rsidRPr="00B25A40">
        <w:rPr>
          <w:rFonts w:ascii="Arial" w:hAnsi="Arial" w:cs="Arial"/>
          <w:color w:val="0070C0"/>
          <w:sz w:val="20"/>
          <w:szCs w:val="20"/>
        </w:rPr>
        <w:t>, it is reverified with the raw data from field survey forms.</w:t>
      </w:r>
    </w:p>
    <w:p w14:paraId="704100D1" w14:textId="77777777" w:rsidR="00733177" w:rsidRPr="00B25A40" w:rsidRDefault="00733177" w:rsidP="00733177">
      <w:pPr>
        <w:spacing w:after="0" w:line="360" w:lineRule="auto"/>
        <w:rPr>
          <w:rFonts w:ascii="Arial" w:hAnsi="Arial" w:cs="Arial"/>
          <w:color w:val="0070C0"/>
          <w:sz w:val="20"/>
          <w:szCs w:val="20"/>
        </w:rPr>
      </w:pPr>
    </w:p>
    <w:p w14:paraId="0B99C214" w14:textId="15581C43" w:rsidR="00733177" w:rsidRPr="00B25A40" w:rsidRDefault="00733177" w:rsidP="00733177">
      <w:pPr>
        <w:spacing w:after="0" w:line="360" w:lineRule="auto"/>
        <w:rPr>
          <w:rFonts w:ascii="Arial" w:hAnsi="Arial" w:cs="Arial"/>
          <w:color w:val="0070C0"/>
          <w:sz w:val="20"/>
          <w:szCs w:val="20"/>
        </w:rPr>
      </w:pPr>
      <w:r w:rsidRPr="00B25A40">
        <w:rPr>
          <w:rFonts w:ascii="Arial" w:hAnsi="Arial" w:cs="Arial"/>
          <w:color w:val="0070C0"/>
          <w:sz w:val="20"/>
          <w:szCs w:val="20"/>
        </w:rPr>
        <w:t>C3. Reconciliation with Data Quality Objectives</w:t>
      </w:r>
    </w:p>
    <w:p w14:paraId="24B72F4A" w14:textId="41B9FCEA" w:rsidR="00733177" w:rsidRPr="00B25A40" w:rsidRDefault="00733177" w:rsidP="00733177">
      <w:pPr>
        <w:spacing w:after="0" w:line="360" w:lineRule="auto"/>
        <w:rPr>
          <w:rFonts w:ascii="Arial" w:hAnsi="Arial" w:cs="Arial"/>
          <w:color w:val="0070C0"/>
          <w:sz w:val="20"/>
          <w:szCs w:val="20"/>
        </w:rPr>
      </w:pPr>
      <w:r w:rsidRPr="00B25A40">
        <w:rPr>
          <w:rFonts w:ascii="Arial" w:hAnsi="Arial" w:cs="Arial"/>
          <w:color w:val="0070C0"/>
          <w:sz w:val="20"/>
          <w:szCs w:val="20"/>
        </w:rPr>
        <w:t>Data quality objectives are reviewed</w:t>
      </w:r>
      <w:r w:rsidR="00F315C3" w:rsidRPr="00B25A40">
        <w:rPr>
          <w:rFonts w:ascii="Arial" w:hAnsi="Arial" w:cs="Arial"/>
          <w:color w:val="0070C0"/>
          <w:sz w:val="20"/>
          <w:szCs w:val="20"/>
        </w:rPr>
        <w:t xml:space="preserve"> after each monitoring event</w:t>
      </w:r>
      <w:r w:rsidRPr="00B25A40">
        <w:rPr>
          <w:rFonts w:ascii="Arial" w:hAnsi="Arial" w:cs="Arial"/>
          <w:color w:val="0070C0"/>
          <w:sz w:val="20"/>
          <w:szCs w:val="20"/>
        </w:rPr>
        <w:t xml:space="preserve"> to ensure that objectives are being met. Deviations from the data quality objectives are reported to the Program Manager and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staff for assessment and corrective action. Also, data quality issues are recorded as a </w:t>
      </w:r>
      <w:r w:rsidR="00226CC3" w:rsidRPr="00B25A40">
        <w:rPr>
          <w:rFonts w:ascii="Arial" w:hAnsi="Arial" w:cs="Arial"/>
          <w:color w:val="0070C0"/>
          <w:sz w:val="20"/>
          <w:szCs w:val="20"/>
        </w:rPr>
        <w:t>comment</w:t>
      </w:r>
      <w:r w:rsidRPr="00B25A40">
        <w:rPr>
          <w:rFonts w:ascii="Arial" w:hAnsi="Arial" w:cs="Arial"/>
          <w:color w:val="0070C0"/>
          <w:sz w:val="20"/>
          <w:szCs w:val="20"/>
        </w:rPr>
        <w:t xml:space="preserve"> in the database and </w:t>
      </w:r>
      <w:r w:rsidR="00226CC3" w:rsidRPr="00B25A40">
        <w:rPr>
          <w:rFonts w:ascii="Arial" w:hAnsi="Arial" w:cs="Arial"/>
          <w:color w:val="0070C0"/>
          <w:sz w:val="20"/>
          <w:szCs w:val="20"/>
        </w:rPr>
        <w:t xml:space="preserve">as such </w:t>
      </w:r>
      <w:r w:rsidRPr="00B25A40">
        <w:rPr>
          <w:rFonts w:ascii="Arial" w:hAnsi="Arial" w:cs="Arial"/>
          <w:color w:val="0070C0"/>
          <w:sz w:val="20"/>
          <w:szCs w:val="20"/>
        </w:rPr>
        <w:t>are provided to the</w:t>
      </w:r>
      <w:r w:rsidR="00226CC3" w:rsidRPr="00B25A40">
        <w:rPr>
          <w:rFonts w:ascii="Arial" w:hAnsi="Arial" w:cs="Arial"/>
          <w:color w:val="0070C0"/>
          <w:sz w:val="20"/>
          <w:szCs w:val="20"/>
        </w:rPr>
        <w:t xml:space="preserve"> </w:t>
      </w:r>
      <w:r w:rsidRPr="00B25A40">
        <w:rPr>
          <w:rFonts w:ascii="Arial" w:hAnsi="Arial" w:cs="Arial"/>
          <w:color w:val="0070C0"/>
          <w:sz w:val="20"/>
          <w:szCs w:val="20"/>
        </w:rPr>
        <w:t>data users. Response to and reconciliation of problems that occur in data quality are outlined in Section A7.</w:t>
      </w:r>
    </w:p>
    <w:p w14:paraId="09A99D08" w14:textId="77777777" w:rsidR="00733177" w:rsidRPr="00B25A40" w:rsidRDefault="00733177" w:rsidP="00733177">
      <w:pPr>
        <w:spacing w:after="0" w:line="360" w:lineRule="auto"/>
        <w:rPr>
          <w:rFonts w:ascii="Arial" w:hAnsi="Arial" w:cs="Arial"/>
          <w:color w:val="0070C0"/>
          <w:sz w:val="20"/>
          <w:szCs w:val="20"/>
        </w:rPr>
      </w:pPr>
    </w:p>
    <w:p w14:paraId="229E024D" w14:textId="55C1DF8A" w:rsidR="00733177" w:rsidRPr="00B25A40" w:rsidRDefault="00733177" w:rsidP="00733177">
      <w:pPr>
        <w:spacing w:after="0" w:line="360" w:lineRule="auto"/>
        <w:rPr>
          <w:rFonts w:ascii="Arial" w:hAnsi="Arial" w:cs="Arial"/>
          <w:color w:val="0070C0"/>
          <w:sz w:val="20"/>
          <w:szCs w:val="20"/>
        </w:rPr>
      </w:pPr>
      <w:r w:rsidRPr="00B25A40">
        <w:rPr>
          <w:rFonts w:ascii="Arial" w:hAnsi="Arial" w:cs="Arial"/>
          <w:color w:val="0070C0"/>
          <w:sz w:val="20"/>
          <w:szCs w:val="20"/>
        </w:rPr>
        <w:lastRenderedPageBreak/>
        <w:t>C4. Reporting</w:t>
      </w:r>
    </w:p>
    <w:p w14:paraId="22CB0457" w14:textId="29636B9E" w:rsidR="00733177" w:rsidRPr="00B25A40" w:rsidRDefault="00733177" w:rsidP="00733177">
      <w:pPr>
        <w:spacing w:after="0" w:line="360" w:lineRule="auto"/>
        <w:rPr>
          <w:rFonts w:ascii="Arial" w:hAnsi="Arial" w:cs="Arial"/>
          <w:color w:val="0070C0"/>
          <w:sz w:val="20"/>
          <w:szCs w:val="20"/>
        </w:rPr>
      </w:pPr>
      <w:r w:rsidRPr="00B25A40">
        <w:rPr>
          <w:rFonts w:ascii="Arial" w:hAnsi="Arial" w:cs="Arial"/>
          <w:color w:val="0070C0"/>
          <w:sz w:val="20"/>
          <w:szCs w:val="20"/>
        </w:rPr>
        <w:t xml:space="preserve">Throughout the duration of this program, quality control reports should be submitted as needed to </w:t>
      </w:r>
      <w:proofErr w:type="spellStart"/>
      <w:r w:rsidRPr="00B25A40">
        <w:rPr>
          <w:rFonts w:ascii="Arial" w:hAnsi="Arial" w:cs="Arial"/>
          <w:color w:val="0070C0"/>
          <w:sz w:val="20"/>
          <w:szCs w:val="20"/>
        </w:rPr>
        <w:t>MiCorps</w:t>
      </w:r>
      <w:proofErr w:type="spellEnd"/>
      <w:r w:rsidRPr="00B25A40">
        <w:rPr>
          <w:rFonts w:ascii="Arial" w:hAnsi="Arial" w:cs="Arial"/>
          <w:color w:val="0070C0"/>
          <w:sz w:val="20"/>
          <w:szCs w:val="20"/>
        </w:rPr>
        <w:t xml:space="preserve"> staff</w:t>
      </w:r>
      <w:r w:rsidR="001D779E" w:rsidRPr="00B25A40">
        <w:rPr>
          <w:rFonts w:ascii="Arial" w:hAnsi="Arial" w:cs="Arial"/>
          <w:color w:val="0070C0"/>
          <w:sz w:val="20"/>
          <w:szCs w:val="20"/>
        </w:rPr>
        <w:t xml:space="preserve"> (email is sufficient)</w:t>
      </w:r>
      <w:r w:rsidRPr="00B25A40">
        <w:rPr>
          <w:rFonts w:ascii="Arial" w:hAnsi="Arial" w:cs="Arial"/>
          <w:color w:val="0070C0"/>
          <w:sz w:val="20"/>
          <w:szCs w:val="20"/>
        </w:rPr>
        <w:t xml:space="preserve">. Quality control reports provide information regarding problems or issues arising in quality control of the project. These could include but are not limited </w:t>
      </w:r>
      <w:proofErr w:type="gramStart"/>
      <w:r w:rsidRPr="00B25A40">
        <w:rPr>
          <w:rFonts w:ascii="Arial" w:hAnsi="Arial" w:cs="Arial"/>
          <w:color w:val="0070C0"/>
          <w:sz w:val="20"/>
          <w:szCs w:val="20"/>
        </w:rPr>
        <w:t>to:</w:t>
      </w:r>
      <w:proofErr w:type="gramEnd"/>
      <w:r w:rsidRPr="00B25A40">
        <w:rPr>
          <w:rFonts w:ascii="Arial" w:hAnsi="Arial" w:cs="Arial"/>
          <w:color w:val="0070C0"/>
          <w:sz w:val="20"/>
          <w:szCs w:val="20"/>
        </w:rPr>
        <w:t xml:space="preserve"> deviation from quality control methods outlined in this document relating to field data collection procedures, </w:t>
      </w:r>
      <w:r w:rsidR="00504EAE" w:rsidRPr="00B25A40">
        <w:rPr>
          <w:rFonts w:ascii="Arial" w:hAnsi="Arial" w:cs="Arial"/>
          <w:color w:val="0070C0"/>
          <w:sz w:val="20"/>
          <w:szCs w:val="20"/>
        </w:rPr>
        <w:t xml:space="preserve">macroinvertebrate </w:t>
      </w:r>
      <w:r w:rsidRPr="00B25A40">
        <w:rPr>
          <w:rFonts w:ascii="Arial" w:hAnsi="Arial" w:cs="Arial"/>
          <w:color w:val="0070C0"/>
          <w:sz w:val="20"/>
          <w:szCs w:val="20"/>
        </w:rPr>
        <w:t xml:space="preserve">identification, data input, diversity calculations and statistical analyses. </w:t>
      </w:r>
    </w:p>
    <w:p w14:paraId="19AB2A22" w14:textId="77777777" w:rsidR="001D779E" w:rsidRPr="00B25A40" w:rsidRDefault="001D779E" w:rsidP="00733177">
      <w:pPr>
        <w:spacing w:after="0" w:line="360" w:lineRule="auto"/>
        <w:rPr>
          <w:rFonts w:ascii="Arial" w:hAnsi="Arial" w:cs="Arial"/>
          <w:color w:val="0070C0"/>
          <w:sz w:val="20"/>
          <w:szCs w:val="20"/>
        </w:rPr>
      </w:pPr>
    </w:p>
    <w:p w14:paraId="17FD027D" w14:textId="77777777" w:rsidR="003530FE" w:rsidRPr="00B25A40" w:rsidRDefault="0034682D">
      <w:pPr>
        <w:spacing w:after="0" w:line="360" w:lineRule="auto"/>
        <w:rPr>
          <w:rFonts w:ascii="Arial" w:hAnsi="Arial" w:cs="Arial"/>
          <w:color w:val="0070C0"/>
          <w:sz w:val="20"/>
          <w:szCs w:val="20"/>
        </w:rPr>
      </w:pPr>
      <w:r w:rsidRPr="00B25A40">
        <w:rPr>
          <w:rFonts w:ascii="Arial" w:hAnsi="Arial" w:cs="Arial"/>
          <w:color w:val="0070C0"/>
          <w:sz w:val="20"/>
          <w:szCs w:val="20"/>
        </w:rPr>
        <w:t xml:space="preserve">The </w:t>
      </w:r>
      <w:r w:rsidR="00733177" w:rsidRPr="00B25A40">
        <w:rPr>
          <w:rFonts w:ascii="Arial" w:hAnsi="Arial" w:cs="Arial"/>
          <w:color w:val="0070C0"/>
          <w:sz w:val="20"/>
          <w:szCs w:val="20"/>
        </w:rPr>
        <w:t xml:space="preserve">Program </w:t>
      </w:r>
      <w:r w:rsidRPr="00B25A40">
        <w:rPr>
          <w:rFonts w:ascii="Arial" w:hAnsi="Arial" w:cs="Arial"/>
          <w:color w:val="0070C0"/>
          <w:sz w:val="20"/>
          <w:szCs w:val="20"/>
        </w:rPr>
        <w:t>Manager will</w:t>
      </w:r>
      <w:r w:rsidR="00733177" w:rsidRPr="00B25A40">
        <w:rPr>
          <w:rFonts w:ascii="Arial" w:hAnsi="Arial" w:cs="Arial"/>
          <w:color w:val="0070C0"/>
          <w:sz w:val="20"/>
          <w:szCs w:val="20"/>
        </w:rPr>
        <w:t xml:space="preserve"> generate annual data reports sharing results of the program with volunteers, special interest groups, local municipalities, and relevant state agencies. Data and reports are made available via the organization’s web page. </w:t>
      </w:r>
    </w:p>
    <w:p w14:paraId="2C0ED29F" w14:textId="77777777" w:rsidR="003530FE" w:rsidRPr="00B25A40" w:rsidRDefault="003530FE">
      <w:pPr>
        <w:spacing w:after="0" w:line="360" w:lineRule="auto"/>
        <w:rPr>
          <w:rFonts w:ascii="Arial" w:hAnsi="Arial" w:cs="Arial"/>
          <w:color w:val="0070C0"/>
          <w:sz w:val="20"/>
          <w:szCs w:val="20"/>
        </w:rPr>
      </w:pPr>
    </w:p>
    <w:p w14:paraId="0F007A39" w14:textId="1DC86672" w:rsidR="00733177" w:rsidRPr="00CE67F7" w:rsidRDefault="00733177" w:rsidP="00CE67F7">
      <w:pPr>
        <w:spacing w:after="0" w:line="360" w:lineRule="auto"/>
        <w:rPr>
          <w:rFonts w:ascii="Arial" w:hAnsi="Arial" w:cs="Arial"/>
          <w:color w:val="0070C0"/>
          <w:sz w:val="20"/>
          <w:szCs w:val="20"/>
        </w:rPr>
      </w:pPr>
      <w:r w:rsidRPr="00B25A40">
        <w:rPr>
          <w:rFonts w:ascii="Arial" w:hAnsi="Arial" w:cs="Arial"/>
          <w:color w:val="0070C0"/>
          <w:sz w:val="20"/>
          <w:szCs w:val="20"/>
        </w:rPr>
        <w:t xml:space="preserve">All data collected under this program </w:t>
      </w:r>
      <w:r w:rsidR="008D5B36" w:rsidRPr="00B25A40">
        <w:rPr>
          <w:rFonts w:ascii="Arial" w:hAnsi="Arial" w:cs="Arial"/>
          <w:color w:val="0070C0"/>
          <w:sz w:val="20"/>
          <w:szCs w:val="20"/>
        </w:rPr>
        <w:t>is</w:t>
      </w:r>
      <w:r w:rsidRPr="00B25A40">
        <w:rPr>
          <w:rFonts w:ascii="Arial" w:hAnsi="Arial" w:cs="Arial"/>
          <w:color w:val="0070C0"/>
          <w:sz w:val="20"/>
          <w:szCs w:val="20"/>
        </w:rPr>
        <w:t xml:space="preserve"> public domain.</w:t>
      </w:r>
    </w:p>
    <w:p w14:paraId="01F45EBB" w14:textId="77777777" w:rsidR="0038741D" w:rsidRPr="00CE67F7" w:rsidRDefault="0038741D" w:rsidP="00CE67F7">
      <w:pPr>
        <w:rPr>
          <w:rFonts w:ascii="Arial" w:hAnsi="Arial" w:cs="Arial"/>
          <w:color w:val="0070C0"/>
          <w:sz w:val="20"/>
          <w:szCs w:val="20"/>
        </w:rPr>
      </w:pPr>
    </w:p>
    <w:sectPr w:rsidR="0038741D" w:rsidRPr="00CE67F7">
      <w:headerReference w:type="default" r:id="rId15"/>
      <w:pgSz w:w="12240" w:h="15840"/>
      <w:pgMar w:top="1100" w:right="1380" w:bottom="480" w:left="1340" w:header="454"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FB46" w14:textId="77777777" w:rsidR="00130CB5" w:rsidRDefault="00130CB5">
      <w:pPr>
        <w:spacing w:after="0" w:line="240" w:lineRule="auto"/>
      </w:pPr>
      <w:r>
        <w:separator/>
      </w:r>
    </w:p>
  </w:endnote>
  <w:endnote w:type="continuationSeparator" w:id="0">
    <w:p w14:paraId="46FD7439" w14:textId="77777777" w:rsidR="00130CB5" w:rsidRDefault="00130CB5">
      <w:pPr>
        <w:spacing w:after="0" w:line="240" w:lineRule="auto"/>
      </w:pPr>
      <w:r>
        <w:continuationSeparator/>
      </w:r>
    </w:p>
  </w:endnote>
  <w:endnote w:type="continuationNotice" w:id="1">
    <w:p w14:paraId="092C1476" w14:textId="77777777" w:rsidR="00130CB5" w:rsidRDefault="00130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DDAE" w14:textId="77777777" w:rsidR="00130CB5" w:rsidRDefault="00130CB5">
      <w:pPr>
        <w:spacing w:after="0" w:line="240" w:lineRule="auto"/>
      </w:pPr>
      <w:r>
        <w:separator/>
      </w:r>
    </w:p>
  </w:footnote>
  <w:footnote w:type="continuationSeparator" w:id="0">
    <w:p w14:paraId="364FC3D1" w14:textId="77777777" w:rsidR="00130CB5" w:rsidRDefault="00130CB5">
      <w:pPr>
        <w:spacing w:after="0" w:line="240" w:lineRule="auto"/>
      </w:pPr>
      <w:r>
        <w:continuationSeparator/>
      </w:r>
    </w:p>
  </w:footnote>
  <w:footnote w:type="continuationNotice" w:id="1">
    <w:p w14:paraId="0E2BDF7F" w14:textId="77777777" w:rsidR="00130CB5" w:rsidRDefault="00130C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5EC0" w14:textId="44CD6701" w:rsidR="0038741D" w:rsidRDefault="006E221C">
    <w:pPr>
      <w:spacing w:after="0" w:line="200" w:lineRule="exact"/>
      <w:rPr>
        <w:sz w:val="20"/>
        <w:szCs w:val="20"/>
      </w:rPr>
    </w:pPr>
    <w:r>
      <w:rPr>
        <w:noProof/>
      </w:rPr>
      <mc:AlternateContent>
        <mc:Choice Requires="wps">
          <w:drawing>
            <wp:anchor distT="0" distB="0" distL="114300" distR="114300" simplePos="0" relativeHeight="251658241" behindDoc="1" locked="0" layoutInCell="1" allowOverlap="1" wp14:anchorId="01F45EC4" wp14:editId="16F572D9">
              <wp:simplePos x="0" y="0"/>
              <wp:positionH relativeFrom="margin">
                <wp:align>right</wp:align>
              </wp:positionH>
              <wp:positionV relativeFrom="page">
                <wp:posOffset>274320</wp:posOffset>
              </wp:positionV>
              <wp:extent cx="688589" cy="135172"/>
              <wp:effectExtent l="0" t="0" r="1651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589" cy="135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5EC7" w14:textId="60A858B0" w:rsidR="0038741D" w:rsidRDefault="00EC3391">
                          <w:pPr>
                            <w:spacing w:after="0" w:line="225" w:lineRule="exact"/>
                            <w:ind w:left="20" w:right="-50"/>
                            <w:rPr>
                              <w:rFonts w:ascii="Arial" w:eastAsia="Arial" w:hAnsi="Arial" w:cs="Arial"/>
                              <w:sz w:val="20"/>
                              <w:szCs w:val="20"/>
                            </w:rPr>
                          </w:pPr>
                          <w:r>
                            <w:rPr>
                              <w:rFonts w:ascii="Arial" w:eastAsia="Arial" w:hAnsi="Arial" w:cs="Arial"/>
                              <w:sz w:val="20"/>
                              <w:szCs w:val="20"/>
                            </w:rPr>
                            <w:t>Vers</w:t>
                          </w:r>
                          <w:r>
                            <w:rPr>
                              <w:rFonts w:ascii="Arial" w:eastAsia="Arial" w:hAnsi="Arial" w:cs="Arial"/>
                              <w:spacing w:val="-1"/>
                              <w:sz w:val="20"/>
                              <w:szCs w:val="20"/>
                            </w:rPr>
                            <w:t>i</w:t>
                          </w:r>
                          <w:r>
                            <w:rPr>
                              <w:rFonts w:ascii="Arial" w:eastAsia="Arial" w:hAnsi="Arial" w:cs="Arial"/>
                              <w:sz w:val="20"/>
                              <w:szCs w:val="20"/>
                            </w:rPr>
                            <w:t xml:space="preserve">on </w:t>
                          </w:r>
                          <w:r w:rsidR="00577488">
                            <w:rPr>
                              <w:rFonts w:ascii="Arial" w:eastAsia="Arial" w:hAnsi="Arial" w:cs="Arial"/>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45EC4" id="_x0000_t202" coordsize="21600,21600" o:spt="202" path="m,l,21600r21600,l21600,xe">
              <v:stroke joinstyle="miter"/>
              <v:path gradientshapeok="t" o:connecttype="rect"/>
            </v:shapetype>
            <v:shape id="Text Box 2" o:spid="_x0000_s1026" type="#_x0000_t202" style="position:absolute;margin-left:3pt;margin-top:21.6pt;width:54.2pt;height:10.6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" filled="f" stroked="f">
              <v:textbox inset="0,0,0,0">
                <w:txbxContent>
                  <w:p w14:paraId="01F45EC7" w14:textId="60A858B0" w:rsidR="0038741D" w:rsidRDefault="00EC3391">
                    <w:pPr>
                      <w:spacing w:after="0" w:line="225" w:lineRule="exact"/>
                      <w:ind w:left="20" w:right="-50"/>
                      <w:rPr>
                        <w:rFonts w:ascii="Arial" w:eastAsia="Arial" w:hAnsi="Arial" w:cs="Arial"/>
                        <w:sz w:val="20"/>
                        <w:szCs w:val="20"/>
                      </w:rPr>
                    </w:pPr>
                    <w:r>
                      <w:rPr>
                        <w:rFonts w:ascii="Arial" w:eastAsia="Arial" w:hAnsi="Arial" w:cs="Arial"/>
                        <w:sz w:val="20"/>
                        <w:szCs w:val="20"/>
                      </w:rPr>
                      <w:t>Vers</w:t>
                    </w:r>
                    <w:r>
                      <w:rPr>
                        <w:rFonts w:ascii="Arial" w:eastAsia="Arial" w:hAnsi="Arial" w:cs="Arial"/>
                        <w:spacing w:val="-1"/>
                        <w:sz w:val="20"/>
                        <w:szCs w:val="20"/>
                      </w:rPr>
                      <w:t>i</w:t>
                    </w:r>
                    <w:r>
                      <w:rPr>
                        <w:rFonts w:ascii="Arial" w:eastAsia="Arial" w:hAnsi="Arial" w:cs="Arial"/>
                        <w:sz w:val="20"/>
                        <w:szCs w:val="20"/>
                      </w:rPr>
                      <w:t xml:space="preserve">on </w:t>
                    </w:r>
                    <w:r w:rsidR="00577488">
                      <w:rPr>
                        <w:rFonts w:ascii="Arial" w:eastAsia="Arial" w:hAnsi="Arial" w:cs="Arial"/>
                        <w:sz w:val="20"/>
                        <w:szCs w:val="20"/>
                      </w:rPr>
                      <w:t>3</w:t>
                    </w:r>
                  </w:p>
                </w:txbxContent>
              </v:textbox>
              <w10:wrap anchorx="margin" anchory="page"/>
            </v:shape>
          </w:pict>
        </mc:Fallback>
      </mc:AlternateContent>
    </w:r>
    <w:r w:rsidR="00A43544">
      <w:rPr>
        <w:noProof/>
      </w:rPr>
      <mc:AlternateContent>
        <mc:Choice Requires="wps">
          <w:drawing>
            <wp:anchor distT="0" distB="0" distL="114300" distR="114300" simplePos="0" relativeHeight="251658240" behindDoc="1" locked="0" layoutInCell="1" allowOverlap="1" wp14:anchorId="01F45EC2" wp14:editId="03133258">
              <wp:simplePos x="0" y="0"/>
              <wp:positionH relativeFrom="page">
                <wp:posOffset>901700</wp:posOffset>
              </wp:positionH>
              <wp:positionV relativeFrom="page">
                <wp:posOffset>275590</wp:posOffset>
              </wp:positionV>
              <wp:extent cx="4857115" cy="445135"/>
              <wp:effectExtent l="0" t="0" r="3810" b="31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5EC6" w14:textId="53E399CC" w:rsidR="0038741D" w:rsidRDefault="00EC3391" w:rsidP="00713DAC">
                          <w:pPr>
                            <w:spacing w:after="0" w:line="225" w:lineRule="exact"/>
                            <w:ind w:left="20" w:right="-20"/>
                            <w:rPr>
                              <w:rFonts w:ascii="Arial" w:eastAsia="Arial" w:hAnsi="Arial" w:cs="Arial"/>
                              <w:sz w:val="20"/>
                              <w:szCs w:val="20"/>
                            </w:rPr>
                          </w:pPr>
                          <w:r>
                            <w:rPr>
                              <w:rFonts w:ascii="Arial" w:eastAsia="Arial" w:hAnsi="Arial" w:cs="Arial"/>
                              <w:b/>
                              <w:bCs/>
                              <w:sz w:val="20"/>
                              <w:szCs w:val="20"/>
                            </w:rPr>
                            <w:t>Volunteer Stream Monit</w:t>
                          </w:r>
                          <w:r>
                            <w:rPr>
                              <w:rFonts w:ascii="Arial" w:eastAsia="Arial" w:hAnsi="Arial" w:cs="Arial"/>
                              <w:b/>
                              <w:bCs/>
                              <w:spacing w:val="-1"/>
                              <w:sz w:val="20"/>
                              <w:szCs w:val="20"/>
                            </w:rPr>
                            <w:t>o</w:t>
                          </w:r>
                          <w:r>
                            <w:rPr>
                              <w:rFonts w:ascii="Arial" w:eastAsia="Arial" w:hAnsi="Arial" w:cs="Arial"/>
                              <w:b/>
                              <w:bCs/>
                              <w:sz w:val="20"/>
                              <w:szCs w:val="20"/>
                            </w:rPr>
                            <w:t>ring</w:t>
                          </w:r>
                          <w:r w:rsidR="00713DAC">
                            <w:rPr>
                              <w:rFonts w:ascii="Arial" w:eastAsia="Arial" w:hAnsi="Arial" w:cs="Arial"/>
                              <w:sz w:val="20"/>
                              <w:szCs w:val="20"/>
                            </w:rPr>
                            <w:t xml:space="preserve"> </w:t>
                          </w:r>
                          <w:r>
                            <w:rPr>
                              <w:rFonts w:ascii="Arial" w:eastAsia="Arial" w:hAnsi="Arial" w:cs="Arial"/>
                              <w:b/>
                              <w:bCs/>
                              <w:sz w:val="20"/>
                              <w:szCs w:val="20"/>
                            </w:rPr>
                            <w:t>Prog</w:t>
                          </w:r>
                          <w:r>
                            <w:rPr>
                              <w:rFonts w:ascii="Arial" w:eastAsia="Arial" w:hAnsi="Arial" w:cs="Arial"/>
                              <w:b/>
                              <w:bCs/>
                              <w:spacing w:val="-1"/>
                              <w:sz w:val="20"/>
                              <w:szCs w:val="20"/>
                            </w:rPr>
                            <w:t>r</w:t>
                          </w:r>
                          <w:r>
                            <w:rPr>
                              <w:rFonts w:ascii="Arial" w:eastAsia="Arial" w:hAnsi="Arial" w:cs="Arial"/>
                              <w:b/>
                              <w:bCs/>
                              <w:sz w:val="20"/>
                              <w:szCs w:val="20"/>
                            </w:rPr>
                            <w:t xml:space="preserve">am </w:t>
                          </w:r>
                          <w:r w:rsidR="00437DA8">
                            <w:rPr>
                              <w:rFonts w:ascii="Arial" w:eastAsia="Arial" w:hAnsi="Arial" w:cs="Arial"/>
                              <w:b/>
                              <w:bCs/>
                              <w:sz w:val="20"/>
                              <w:szCs w:val="20"/>
                            </w:rPr>
                            <w:t xml:space="preserve">Quality Assurance Plan </w:t>
                          </w:r>
                          <w:r>
                            <w:rPr>
                              <w:rFonts w:ascii="Arial" w:eastAsia="Arial" w:hAnsi="Arial" w:cs="Arial"/>
                              <w:b/>
                              <w:bCs/>
                              <w:sz w:val="20"/>
                              <w:szCs w:val="20"/>
                            </w:rPr>
                            <w:t>Gu</w:t>
                          </w:r>
                          <w:r>
                            <w:rPr>
                              <w:rFonts w:ascii="Arial" w:eastAsia="Arial" w:hAnsi="Arial" w:cs="Arial"/>
                              <w:b/>
                              <w:bCs/>
                              <w:spacing w:val="-1"/>
                              <w:sz w:val="20"/>
                              <w:szCs w:val="20"/>
                            </w:rPr>
                            <w:t>i</w:t>
                          </w:r>
                          <w:r>
                            <w:rPr>
                              <w:rFonts w:ascii="Arial" w:eastAsia="Arial" w:hAnsi="Arial" w:cs="Arial"/>
                              <w:b/>
                              <w:bCs/>
                              <w:sz w:val="20"/>
                              <w:szCs w:val="20"/>
                            </w:rPr>
                            <w:t>dan</w:t>
                          </w:r>
                          <w:r>
                            <w:rPr>
                              <w:rFonts w:ascii="Arial" w:eastAsia="Arial" w:hAnsi="Arial" w:cs="Arial"/>
                              <w:b/>
                              <w:bCs/>
                              <w:spacing w:val="-1"/>
                              <w:sz w:val="20"/>
                              <w:szCs w:val="20"/>
                            </w:rPr>
                            <w:t>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45EC2" id="Text Box 3" o:spid="_x0000_s1027" type="#_x0000_t202" style="position:absolute;margin-left:71pt;margin-top:21.7pt;width:382.45pt;height:3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" filled="f" stroked="f">
              <v:textbox inset="0,0,0,0">
                <w:txbxContent>
                  <w:p w14:paraId="01F45EC6" w14:textId="53E399CC" w:rsidR="0038741D" w:rsidRDefault="00EC3391" w:rsidP="00713DAC">
                    <w:pPr>
                      <w:spacing w:after="0" w:line="225" w:lineRule="exact"/>
                      <w:ind w:left="20" w:right="-20"/>
                      <w:rPr>
                        <w:rFonts w:ascii="Arial" w:eastAsia="Arial" w:hAnsi="Arial" w:cs="Arial"/>
                        <w:sz w:val="20"/>
                        <w:szCs w:val="20"/>
                      </w:rPr>
                    </w:pPr>
                    <w:r>
                      <w:rPr>
                        <w:rFonts w:ascii="Arial" w:eastAsia="Arial" w:hAnsi="Arial" w:cs="Arial"/>
                        <w:b/>
                        <w:bCs/>
                        <w:sz w:val="20"/>
                        <w:szCs w:val="20"/>
                      </w:rPr>
                      <w:t>Volunteer Stream Monit</w:t>
                    </w:r>
                    <w:r>
                      <w:rPr>
                        <w:rFonts w:ascii="Arial" w:eastAsia="Arial" w:hAnsi="Arial" w:cs="Arial"/>
                        <w:b/>
                        <w:bCs/>
                        <w:spacing w:val="-1"/>
                        <w:sz w:val="20"/>
                        <w:szCs w:val="20"/>
                      </w:rPr>
                      <w:t>o</w:t>
                    </w:r>
                    <w:r>
                      <w:rPr>
                        <w:rFonts w:ascii="Arial" w:eastAsia="Arial" w:hAnsi="Arial" w:cs="Arial"/>
                        <w:b/>
                        <w:bCs/>
                        <w:sz w:val="20"/>
                        <w:szCs w:val="20"/>
                      </w:rPr>
                      <w:t>ring</w:t>
                    </w:r>
                    <w:r w:rsidR="00713DAC">
                      <w:rPr>
                        <w:rFonts w:ascii="Arial" w:eastAsia="Arial" w:hAnsi="Arial" w:cs="Arial"/>
                        <w:sz w:val="20"/>
                        <w:szCs w:val="20"/>
                      </w:rPr>
                      <w:t xml:space="preserve"> </w:t>
                    </w:r>
                    <w:r>
                      <w:rPr>
                        <w:rFonts w:ascii="Arial" w:eastAsia="Arial" w:hAnsi="Arial" w:cs="Arial"/>
                        <w:b/>
                        <w:bCs/>
                        <w:sz w:val="20"/>
                        <w:szCs w:val="20"/>
                      </w:rPr>
                      <w:t>Prog</w:t>
                    </w:r>
                    <w:r>
                      <w:rPr>
                        <w:rFonts w:ascii="Arial" w:eastAsia="Arial" w:hAnsi="Arial" w:cs="Arial"/>
                        <w:b/>
                        <w:bCs/>
                        <w:spacing w:val="-1"/>
                        <w:sz w:val="20"/>
                        <w:szCs w:val="20"/>
                      </w:rPr>
                      <w:t>r</w:t>
                    </w:r>
                    <w:r>
                      <w:rPr>
                        <w:rFonts w:ascii="Arial" w:eastAsia="Arial" w:hAnsi="Arial" w:cs="Arial"/>
                        <w:b/>
                        <w:bCs/>
                        <w:sz w:val="20"/>
                        <w:szCs w:val="20"/>
                      </w:rPr>
                      <w:t xml:space="preserve">am </w:t>
                    </w:r>
                    <w:r w:rsidR="00437DA8">
                      <w:rPr>
                        <w:rFonts w:ascii="Arial" w:eastAsia="Arial" w:hAnsi="Arial" w:cs="Arial"/>
                        <w:b/>
                        <w:bCs/>
                        <w:sz w:val="20"/>
                        <w:szCs w:val="20"/>
                      </w:rPr>
                      <w:t xml:space="preserve">Quality Assurance Plan </w:t>
                    </w:r>
                    <w:r>
                      <w:rPr>
                        <w:rFonts w:ascii="Arial" w:eastAsia="Arial" w:hAnsi="Arial" w:cs="Arial"/>
                        <w:b/>
                        <w:bCs/>
                        <w:sz w:val="20"/>
                        <w:szCs w:val="20"/>
                      </w:rPr>
                      <w:t>Gu</w:t>
                    </w:r>
                    <w:r>
                      <w:rPr>
                        <w:rFonts w:ascii="Arial" w:eastAsia="Arial" w:hAnsi="Arial" w:cs="Arial"/>
                        <w:b/>
                        <w:bCs/>
                        <w:spacing w:val="-1"/>
                        <w:sz w:val="20"/>
                        <w:szCs w:val="20"/>
                      </w:rPr>
                      <w:t>i</w:t>
                    </w:r>
                    <w:r>
                      <w:rPr>
                        <w:rFonts w:ascii="Arial" w:eastAsia="Arial" w:hAnsi="Arial" w:cs="Arial"/>
                        <w:b/>
                        <w:bCs/>
                        <w:sz w:val="20"/>
                        <w:szCs w:val="20"/>
                      </w:rPr>
                      <w:t>dan</w:t>
                    </w:r>
                    <w:r>
                      <w:rPr>
                        <w:rFonts w:ascii="Arial" w:eastAsia="Arial" w:hAnsi="Arial" w:cs="Arial"/>
                        <w:b/>
                        <w:bCs/>
                        <w:spacing w:val="-1"/>
                        <w:sz w:val="20"/>
                        <w:szCs w:val="20"/>
                      </w:rPr>
                      <w:t>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CCC"/>
    <w:multiLevelType w:val="hybridMultilevel"/>
    <w:tmpl w:val="94E0DC9A"/>
    <w:lvl w:ilvl="0" w:tplc="8B7A713E">
      <w:start w:val="1"/>
      <w:numFmt w:val="decimal"/>
      <w:lvlText w:val="%1)"/>
      <w:lvlJc w:val="left"/>
      <w:pPr>
        <w:ind w:left="720" w:hanging="360"/>
      </w:pPr>
      <w:rPr>
        <w:rFonts w:hint="default"/>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784C"/>
    <w:multiLevelType w:val="hybridMultilevel"/>
    <w:tmpl w:val="8D5EBA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74165"/>
    <w:multiLevelType w:val="hybridMultilevel"/>
    <w:tmpl w:val="EA4609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E2833"/>
    <w:multiLevelType w:val="hybridMultilevel"/>
    <w:tmpl w:val="F1501D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165B6"/>
    <w:multiLevelType w:val="hybridMultilevel"/>
    <w:tmpl w:val="9174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74EE5"/>
    <w:multiLevelType w:val="hybridMultilevel"/>
    <w:tmpl w:val="96DE2BE2"/>
    <w:lvl w:ilvl="0" w:tplc="1A5EDCAE">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 w15:restartNumberingAfterBreak="0">
    <w:nsid w:val="0C860FCF"/>
    <w:multiLevelType w:val="hybridMultilevel"/>
    <w:tmpl w:val="30BCF4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D297B"/>
    <w:multiLevelType w:val="hybridMultilevel"/>
    <w:tmpl w:val="6DAE2E64"/>
    <w:lvl w:ilvl="0" w:tplc="E312C796">
      <w:numFmt w:val="bullet"/>
      <w:lvlText w:val="•"/>
      <w:lvlJc w:val="left"/>
      <w:pPr>
        <w:ind w:left="720" w:hanging="360"/>
      </w:pPr>
      <w:rPr>
        <w:rFonts w:ascii="Arial" w:eastAsia="Times New Roman" w:hAnsi="Arial" w:cs="Arial"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D599E"/>
    <w:multiLevelType w:val="hybridMultilevel"/>
    <w:tmpl w:val="705C02DA"/>
    <w:lvl w:ilvl="0" w:tplc="04090011">
      <w:start w:val="1"/>
      <w:numFmt w:val="decimal"/>
      <w:lvlText w:val="%1)"/>
      <w:lvlJc w:val="left"/>
      <w:pPr>
        <w:ind w:left="720" w:hanging="360"/>
      </w:pPr>
    </w:lvl>
    <w:lvl w:ilvl="1" w:tplc="DDE2A228">
      <w:start w:val="1"/>
      <w:numFmt w:val="decimal"/>
      <w:lvlText w:val="%2)"/>
      <w:lvlJc w:val="left"/>
      <w:pPr>
        <w:ind w:left="1440" w:hanging="360"/>
      </w:pPr>
      <w:rPr>
        <w:rFonts w:ascii="Arial" w:eastAsia="Arial"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46ECE"/>
    <w:multiLevelType w:val="hybridMultilevel"/>
    <w:tmpl w:val="6ADE5916"/>
    <w:lvl w:ilvl="0" w:tplc="04090011">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0" w15:restartNumberingAfterBreak="0">
    <w:nsid w:val="1AF00D1C"/>
    <w:multiLevelType w:val="hybridMultilevel"/>
    <w:tmpl w:val="A8F41B98"/>
    <w:lvl w:ilvl="0" w:tplc="04090001">
      <w:start w:val="1"/>
      <w:numFmt w:val="bullet"/>
      <w:lvlText w:val=""/>
      <w:lvlJc w:val="left"/>
      <w:pPr>
        <w:ind w:left="840" w:hanging="360"/>
      </w:pPr>
      <w:rPr>
        <w:rFonts w:ascii="Symbol" w:hAnsi="Symbol" w:hint="default"/>
      </w:rPr>
    </w:lvl>
    <w:lvl w:ilvl="1" w:tplc="04090001">
      <w:start w:val="1"/>
      <w:numFmt w:val="bullet"/>
      <w:lvlText w:val=""/>
      <w:lvlJc w:val="left"/>
      <w:pPr>
        <w:ind w:left="1560" w:hanging="360"/>
      </w:pPr>
      <w:rPr>
        <w:rFonts w:ascii="Symbol" w:hAnsi="Symbol"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2F6A4247"/>
    <w:multiLevelType w:val="hybridMultilevel"/>
    <w:tmpl w:val="CC80E4C4"/>
    <w:lvl w:ilvl="0" w:tplc="DEE6D6EC">
      <w:start w:val="6"/>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1F82BB1"/>
    <w:multiLevelType w:val="hybridMultilevel"/>
    <w:tmpl w:val="C4A8F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B15CC"/>
    <w:multiLevelType w:val="hybridMultilevel"/>
    <w:tmpl w:val="DFB476DC"/>
    <w:lvl w:ilvl="0" w:tplc="04090011">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4" w15:restartNumberingAfterBreak="0">
    <w:nsid w:val="38043299"/>
    <w:multiLevelType w:val="hybridMultilevel"/>
    <w:tmpl w:val="8A22C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35BDE"/>
    <w:multiLevelType w:val="hybridMultilevel"/>
    <w:tmpl w:val="25A0E6D2"/>
    <w:lvl w:ilvl="0" w:tplc="04090011">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6" w15:restartNumberingAfterBreak="0">
    <w:nsid w:val="3F5550AD"/>
    <w:multiLevelType w:val="hybridMultilevel"/>
    <w:tmpl w:val="6632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52293"/>
    <w:multiLevelType w:val="hybridMultilevel"/>
    <w:tmpl w:val="164000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2426F"/>
    <w:multiLevelType w:val="hybridMultilevel"/>
    <w:tmpl w:val="AAF64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2013F"/>
    <w:multiLevelType w:val="hybridMultilevel"/>
    <w:tmpl w:val="2A6CF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5E76C3"/>
    <w:multiLevelType w:val="hybridMultilevel"/>
    <w:tmpl w:val="BCF6B9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C04DB"/>
    <w:multiLevelType w:val="hybridMultilevel"/>
    <w:tmpl w:val="7A0EE3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D405C"/>
    <w:multiLevelType w:val="hybridMultilevel"/>
    <w:tmpl w:val="7D2ED3C0"/>
    <w:lvl w:ilvl="0" w:tplc="76E6F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EF6C49"/>
    <w:multiLevelType w:val="hybridMultilevel"/>
    <w:tmpl w:val="E5C45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324086"/>
    <w:multiLevelType w:val="hybridMultilevel"/>
    <w:tmpl w:val="4F2CA2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B0604"/>
    <w:multiLevelType w:val="hybridMultilevel"/>
    <w:tmpl w:val="89DEAE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CF7E71"/>
    <w:multiLevelType w:val="hybridMultilevel"/>
    <w:tmpl w:val="C5F49AD4"/>
    <w:lvl w:ilvl="0" w:tplc="67602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434DF0"/>
    <w:multiLevelType w:val="hybridMultilevel"/>
    <w:tmpl w:val="7D2ED3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E515662"/>
    <w:multiLevelType w:val="hybridMultilevel"/>
    <w:tmpl w:val="6B1EDD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42973"/>
    <w:multiLevelType w:val="hybridMultilevel"/>
    <w:tmpl w:val="AB428DCE"/>
    <w:lvl w:ilvl="0" w:tplc="04090011">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0" w15:restartNumberingAfterBreak="0">
    <w:nsid w:val="6F7F38A5"/>
    <w:multiLevelType w:val="hybridMultilevel"/>
    <w:tmpl w:val="7D92C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F4B15"/>
    <w:multiLevelType w:val="hybridMultilevel"/>
    <w:tmpl w:val="3DDE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A94981"/>
    <w:multiLevelType w:val="hybridMultilevel"/>
    <w:tmpl w:val="72A82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319CD"/>
    <w:multiLevelType w:val="hybridMultilevel"/>
    <w:tmpl w:val="1E1CA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66355F"/>
    <w:multiLevelType w:val="hybridMultilevel"/>
    <w:tmpl w:val="8B6C1F42"/>
    <w:lvl w:ilvl="0" w:tplc="04090011">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5" w15:restartNumberingAfterBreak="0">
    <w:nsid w:val="7FBC1931"/>
    <w:multiLevelType w:val="hybridMultilevel"/>
    <w:tmpl w:val="CAE43DA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104352670">
    <w:abstractNumId w:val="12"/>
  </w:num>
  <w:num w:numId="2" w16cid:durableId="1919636266">
    <w:abstractNumId w:val="10"/>
  </w:num>
  <w:num w:numId="3" w16cid:durableId="1361591382">
    <w:abstractNumId w:val="35"/>
  </w:num>
  <w:num w:numId="4" w16cid:durableId="2114203926">
    <w:abstractNumId w:val="19"/>
  </w:num>
  <w:num w:numId="5" w16cid:durableId="1831421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785708">
    <w:abstractNumId w:val="11"/>
  </w:num>
  <w:num w:numId="7" w16cid:durableId="99688642">
    <w:abstractNumId w:val="7"/>
  </w:num>
  <w:num w:numId="8" w16cid:durableId="73093520">
    <w:abstractNumId w:val="25"/>
  </w:num>
  <w:num w:numId="9" w16cid:durableId="1455365784">
    <w:abstractNumId w:val="0"/>
  </w:num>
  <w:num w:numId="10" w16cid:durableId="1688023976">
    <w:abstractNumId w:val="31"/>
  </w:num>
  <w:num w:numId="11" w16cid:durableId="490297531">
    <w:abstractNumId w:val="32"/>
  </w:num>
  <w:num w:numId="12" w16cid:durableId="556209154">
    <w:abstractNumId w:val="14"/>
  </w:num>
  <w:num w:numId="13" w16cid:durableId="1988893125">
    <w:abstractNumId w:val="21"/>
  </w:num>
  <w:num w:numId="14" w16cid:durableId="1010373780">
    <w:abstractNumId w:val="8"/>
  </w:num>
  <w:num w:numId="15" w16cid:durableId="759983167">
    <w:abstractNumId w:val="1"/>
  </w:num>
  <w:num w:numId="16" w16cid:durableId="1699425314">
    <w:abstractNumId w:val="24"/>
  </w:num>
  <w:num w:numId="17" w16cid:durableId="384449941">
    <w:abstractNumId w:val="17"/>
  </w:num>
  <w:num w:numId="18" w16cid:durableId="1612736608">
    <w:abstractNumId w:val="28"/>
  </w:num>
  <w:num w:numId="19" w16cid:durableId="570117570">
    <w:abstractNumId w:val="20"/>
  </w:num>
  <w:num w:numId="20" w16cid:durableId="792673893">
    <w:abstractNumId w:val="29"/>
  </w:num>
  <w:num w:numId="21" w16cid:durableId="911353545">
    <w:abstractNumId w:val="13"/>
  </w:num>
  <w:num w:numId="22" w16cid:durableId="1499809364">
    <w:abstractNumId w:val="15"/>
  </w:num>
  <w:num w:numId="23" w16cid:durableId="2022079309">
    <w:abstractNumId w:val="6"/>
  </w:num>
  <w:num w:numId="24" w16cid:durableId="298613410">
    <w:abstractNumId w:val="30"/>
  </w:num>
  <w:num w:numId="25" w16cid:durableId="1190339332">
    <w:abstractNumId w:val="5"/>
  </w:num>
  <w:num w:numId="26" w16cid:durableId="851726699">
    <w:abstractNumId w:val="16"/>
  </w:num>
  <w:num w:numId="27" w16cid:durableId="2105488049">
    <w:abstractNumId w:val="33"/>
  </w:num>
  <w:num w:numId="28" w16cid:durableId="1606767881">
    <w:abstractNumId w:val="3"/>
  </w:num>
  <w:num w:numId="29" w16cid:durableId="808208790">
    <w:abstractNumId w:val="18"/>
  </w:num>
  <w:num w:numId="30" w16cid:durableId="1985889581">
    <w:abstractNumId w:val="4"/>
  </w:num>
  <w:num w:numId="31" w16cid:durableId="648482910">
    <w:abstractNumId w:val="2"/>
  </w:num>
  <w:num w:numId="32" w16cid:durableId="743990123">
    <w:abstractNumId w:val="23"/>
  </w:num>
  <w:num w:numId="33" w16cid:durableId="1874727853">
    <w:abstractNumId w:val="34"/>
  </w:num>
  <w:num w:numId="34" w16cid:durableId="839783048">
    <w:abstractNumId w:val="9"/>
  </w:num>
  <w:num w:numId="35" w16cid:durableId="40399086">
    <w:abstractNumId w:val="26"/>
  </w:num>
  <w:num w:numId="36" w16cid:durableId="1672485310">
    <w:abstractNumId w:val="22"/>
  </w:num>
  <w:num w:numId="37" w16cid:durableId="7569432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1D"/>
    <w:rsid w:val="00000EE4"/>
    <w:rsid w:val="00003618"/>
    <w:rsid w:val="0001091E"/>
    <w:rsid w:val="00010D02"/>
    <w:rsid w:val="000123B9"/>
    <w:rsid w:val="00015193"/>
    <w:rsid w:val="00020103"/>
    <w:rsid w:val="0002284A"/>
    <w:rsid w:val="00024695"/>
    <w:rsid w:val="00024DAC"/>
    <w:rsid w:val="00033D79"/>
    <w:rsid w:val="0003471D"/>
    <w:rsid w:val="00035B75"/>
    <w:rsid w:val="000365EA"/>
    <w:rsid w:val="000368CC"/>
    <w:rsid w:val="0003729D"/>
    <w:rsid w:val="000408B0"/>
    <w:rsid w:val="00040955"/>
    <w:rsid w:val="00041485"/>
    <w:rsid w:val="00045654"/>
    <w:rsid w:val="0005165B"/>
    <w:rsid w:val="00056ECD"/>
    <w:rsid w:val="00057978"/>
    <w:rsid w:val="00057CC2"/>
    <w:rsid w:val="000611DA"/>
    <w:rsid w:val="00066CF9"/>
    <w:rsid w:val="000711FF"/>
    <w:rsid w:val="00072F4C"/>
    <w:rsid w:val="00074FBB"/>
    <w:rsid w:val="00076C9A"/>
    <w:rsid w:val="0007723D"/>
    <w:rsid w:val="00081B1F"/>
    <w:rsid w:val="00081DDA"/>
    <w:rsid w:val="00091838"/>
    <w:rsid w:val="000949B5"/>
    <w:rsid w:val="00095A32"/>
    <w:rsid w:val="000A2C50"/>
    <w:rsid w:val="000A56D7"/>
    <w:rsid w:val="000A6ED5"/>
    <w:rsid w:val="000A77C8"/>
    <w:rsid w:val="000B0E37"/>
    <w:rsid w:val="000B30BC"/>
    <w:rsid w:val="000B7484"/>
    <w:rsid w:val="000B7B3F"/>
    <w:rsid w:val="000C7E77"/>
    <w:rsid w:val="000D23F0"/>
    <w:rsid w:val="000D3875"/>
    <w:rsid w:val="000D6F3F"/>
    <w:rsid w:val="000E6D64"/>
    <w:rsid w:val="000E6EBD"/>
    <w:rsid w:val="000E70C5"/>
    <w:rsid w:val="000E7693"/>
    <w:rsid w:val="000F167C"/>
    <w:rsid w:val="000F21C7"/>
    <w:rsid w:val="000F7E19"/>
    <w:rsid w:val="0010136F"/>
    <w:rsid w:val="001015C6"/>
    <w:rsid w:val="00104BF9"/>
    <w:rsid w:val="0010543A"/>
    <w:rsid w:val="001061F8"/>
    <w:rsid w:val="00106732"/>
    <w:rsid w:val="001127BC"/>
    <w:rsid w:val="00112964"/>
    <w:rsid w:val="00117436"/>
    <w:rsid w:val="00120233"/>
    <w:rsid w:val="00120566"/>
    <w:rsid w:val="00130CB5"/>
    <w:rsid w:val="001360F7"/>
    <w:rsid w:val="0013653A"/>
    <w:rsid w:val="00140108"/>
    <w:rsid w:val="00142280"/>
    <w:rsid w:val="001428DE"/>
    <w:rsid w:val="00144916"/>
    <w:rsid w:val="00144EA1"/>
    <w:rsid w:val="00144EC7"/>
    <w:rsid w:val="00152B1D"/>
    <w:rsid w:val="0015313F"/>
    <w:rsid w:val="00155608"/>
    <w:rsid w:val="00155C6C"/>
    <w:rsid w:val="00160D47"/>
    <w:rsid w:val="00160D7E"/>
    <w:rsid w:val="00162BFB"/>
    <w:rsid w:val="00164CE6"/>
    <w:rsid w:val="001757FD"/>
    <w:rsid w:val="00184F8B"/>
    <w:rsid w:val="00186666"/>
    <w:rsid w:val="00186C74"/>
    <w:rsid w:val="001912E6"/>
    <w:rsid w:val="00191F53"/>
    <w:rsid w:val="00193AED"/>
    <w:rsid w:val="00193D8B"/>
    <w:rsid w:val="001A2CD2"/>
    <w:rsid w:val="001A3DFC"/>
    <w:rsid w:val="001A3E53"/>
    <w:rsid w:val="001A5DAF"/>
    <w:rsid w:val="001A7ECA"/>
    <w:rsid w:val="001B0568"/>
    <w:rsid w:val="001B2CC8"/>
    <w:rsid w:val="001B5E27"/>
    <w:rsid w:val="001C07A0"/>
    <w:rsid w:val="001C338C"/>
    <w:rsid w:val="001C512D"/>
    <w:rsid w:val="001C63F6"/>
    <w:rsid w:val="001D1F99"/>
    <w:rsid w:val="001D373D"/>
    <w:rsid w:val="001D550D"/>
    <w:rsid w:val="001D6638"/>
    <w:rsid w:val="001D6768"/>
    <w:rsid w:val="001D6FDB"/>
    <w:rsid w:val="001D779E"/>
    <w:rsid w:val="001E0BF7"/>
    <w:rsid w:val="001E35D1"/>
    <w:rsid w:val="001E70C3"/>
    <w:rsid w:val="001E7FCE"/>
    <w:rsid w:val="001F514D"/>
    <w:rsid w:val="001F56C1"/>
    <w:rsid w:val="001F7B00"/>
    <w:rsid w:val="002009E1"/>
    <w:rsid w:val="00205393"/>
    <w:rsid w:val="0020557C"/>
    <w:rsid w:val="00205998"/>
    <w:rsid w:val="00205A48"/>
    <w:rsid w:val="00211621"/>
    <w:rsid w:val="00212C6F"/>
    <w:rsid w:val="002169EA"/>
    <w:rsid w:val="00216D51"/>
    <w:rsid w:val="00221D5C"/>
    <w:rsid w:val="00226CC3"/>
    <w:rsid w:val="00230473"/>
    <w:rsid w:val="0023374F"/>
    <w:rsid w:val="00233D31"/>
    <w:rsid w:val="00234881"/>
    <w:rsid w:val="00237E98"/>
    <w:rsid w:val="002401D5"/>
    <w:rsid w:val="00241137"/>
    <w:rsid w:val="00242F45"/>
    <w:rsid w:val="00243290"/>
    <w:rsid w:val="00251A5F"/>
    <w:rsid w:val="00252B3F"/>
    <w:rsid w:val="00252DEF"/>
    <w:rsid w:val="0026482F"/>
    <w:rsid w:val="00264EF7"/>
    <w:rsid w:val="00271C41"/>
    <w:rsid w:val="002754AE"/>
    <w:rsid w:val="00277D6F"/>
    <w:rsid w:val="00281872"/>
    <w:rsid w:val="002823A3"/>
    <w:rsid w:val="00283AD2"/>
    <w:rsid w:val="002930D6"/>
    <w:rsid w:val="00296D5C"/>
    <w:rsid w:val="002A007B"/>
    <w:rsid w:val="002A0400"/>
    <w:rsid w:val="002A14AF"/>
    <w:rsid w:val="002A2FFB"/>
    <w:rsid w:val="002A523E"/>
    <w:rsid w:val="002A6269"/>
    <w:rsid w:val="002B03C2"/>
    <w:rsid w:val="002B17F4"/>
    <w:rsid w:val="002B4DDD"/>
    <w:rsid w:val="002B51F0"/>
    <w:rsid w:val="002B60E8"/>
    <w:rsid w:val="002C4C01"/>
    <w:rsid w:val="002D150F"/>
    <w:rsid w:val="002D5920"/>
    <w:rsid w:val="002D5E10"/>
    <w:rsid w:val="002E0085"/>
    <w:rsid w:val="002E10AE"/>
    <w:rsid w:val="002E229A"/>
    <w:rsid w:val="002E5CD3"/>
    <w:rsid w:val="002F35F2"/>
    <w:rsid w:val="002F46AD"/>
    <w:rsid w:val="002F55E9"/>
    <w:rsid w:val="003000C2"/>
    <w:rsid w:val="00311204"/>
    <w:rsid w:val="00317A0C"/>
    <w:rsid w:val="00321347"/>
    <w:rsid w:val="003238A7"/>
    <w:rsid w:val="003243E0"/>
    <w:rsid w:val="003259FE"/>
    <w:rsid w:val="00326523"/>
    <w:rsid w:val="0033004A"/>
    <w:rsid w:val="003303BE"/>
    <w:rsid w:val="00330C9C"/>
    <w:rsid w:val="003313B2"/>
    <w:rsid w:val="003342B0"/>
    <w:rsid w:val="00337967"/>
    <w:rsid w:val="00341EA9"/>
    <w:rsid w:val="00344814"/>
    <w:rsid w:val="0034682D"/>
    <w:rsid w:val="00352820"/>
    <w:rsid w:val="003530FE"/>
    <w:rsid w:val="0036026C"/>
    <w:rsid w:val="003617F6"/>
    <w:rsid w:val="00364E68"/>
    <w:rsid w:val="00366DC5"/>
    <w:rsid w:val="00366FE0"/>
    <w:rsid w:val="0036720A"/>
    <w:rsid w:val="00370AE2"/>
    <w:rsid w:val="003737E5"/>
    <w:rsid w:val="003752E7"/>
    <w:rsid w:val="003766CF"/>
    <w:rsid w:val="00377F85"/>
    <w:rsid w:val="00381CBE"/>
    <w:rsid w:val="003827D1"/>
    <w:rsid w:val="00382F24"/>
    <w:rsid w:val="003869D3"/>
    <w:rsid w:val="0038741D"/>
    <w:rsid w:val="00390ED6"/>
    <w:rsid w:val="00392DCF"/>
    <w:rsid w:val="003972DC"/>
    <w:rsid w:val="00397403"/>
    <w:rsid w:val="003A1B25"/>
    <w:rsid w:val="003A37FC"/>
    <w:rsid w:val="003A3B91"/>
    <w:rsid w:val="003A6849"/>
    <w:rsid w:val="003A7BA7"/>
    <w:rsid w:val="003B0098"/>
    <w:rsid w:val="003B38ED"/>
    <w:rsid w:val="003B5C70"/>
    <w:rsid w:val="003C1465"/>
    <w:rsid w:val="003C2BE4"/>
    <w:rsid w:val="003D2779"/>
    <w:rsid w:val="003D3B51"/>
    <w:rsid w:val="003E29A5"/>
    <w:rsid w:val="003E4C55"/>
    <w:rsid w:val="003E6834"/>
    <w:rsid w:val="003F1809"/>
    <w:rsid w:val="003F250D"/>
    <w:rsid w:val="003F39FE"/>
    <w:rsid w:val="003F48C0"/>
    <w:rsid w:val="00401DD8"/>
    <w:rsid w:val="00402280"/>
    <w:rsid w:val="0040328F"/>
    <w:rsid w:val="00405787"/>
    <w:rsid w:val="00405F6A"/>
    <w:rsid w:val="00407884"/>
    <w:rsid w:val="00407A59"/>
    <w:rsid w:val="00407DE5"/>
    <w:rsid w:val="0041185E"/>
    <w:rsid w:val="00412498"/>
    <w:rsid w:val="00416E96"/>
    <w:rsid w:val="004173EE"/>
    <w:rsid w:val="00423AEF"/>
    <w:rsid w:val="00425E73"/>
    <w:rsid w:val="0042617C"/>
    <w:rsid w:val="00432737"/>
    <w:rsid w:val="004344AD"/>
    <w:rsid w:val="00435CFC"/>
    <w:rsid w:val="00437AC2"/>
    <w:rsid w:val="00437DA8"/>
    <w:rsid w:val="00440334"/>
    <w:rsid w:val="004405DA"/>
    <w:rsid w:val="00441DC8"/>
    <w:rsid w:val="004444CE"/>
    <w:rsid w:val="0044550A"/>
    <w:rsid w:val="00446380"/>
    <w:rsid w:val="00451D2E"/>
    <w:rsid w:val="00453003"/>
    <w:rsid w:val="00454F08"/>
    <w:rsid w:val="0045625B"/>
    <w:rsid w:val="00457B93"/>
    <w:rsid w:val="00463A9F"/>
    <w:rsid w:val="004661CE"/>
    <w:rsid w:val="004702F9"/>
    <w:rsid w:val="004720D3"/>
    <w:rsid w:val="004761D3"/>
    <w:rsid w:val="00477DE3"/>
    <w:rsid w:val="0048013B"/>
    <w:rsid w:val="00482295"/>
    <w:rsid w:val="00482C08"/>
    <w:rsid w:val="00485198"/>
    <w:rsid w:val="004851F9"/>
    <w:rsid w:val="00486186"/>
    <w:rsid w:val="0049257C"/>
    <w:rsid w:val="004929B5"/>
    <w:rsid w:val="00494196"/>
    <w:rsid w:val="00494331"/>
    <w:rsid w:val="00494B89"/>
    <w:rsid w:val="0049601A"/>
    <w:rsid w:val="004A20AF"/>
    <w:rsid w:val="004A2ACF"/>
    <w:rsid w:val="004A4C05"/>
    <w:rsid w:val="004A6F5C"/>
    <w:rsid w:val="004B0503"/>
    <w:rsid w:val="004B10B8"/>
    <w:rsid w:val="004B2D9F"/>
    <w:rsid w:val="004B35E3"/>
    <w:rsid w:val="004B423C"/>
    <w:rsid w:val="004B6950"/>
    <w:rsid w:val="004C2E86"/>
    <w:rsid w:val="004C7188"/>
    <w:rsid w:val="004D257A"/>
    <w:rsid w:val="004D7C0D"/>
    <w:rsid w:val="004E65E4"/>
    <w:rsid w:val="004F0698"/>
    <w:rsid w:val="004F0B36"/>
    <w:rsid w:val="004F1D0A"/>
    <w:rsid w:val="00503C36"/>
    <w:rsid w:val="00504EAE"/>
    <w:rsid w:val="00505FFE"/>
    <w:rsid w:val="00506239"/>
    <w:rsid w:val="0051598E"/>
    <w:rsid w:val="00515D23"/>
    <w:rsid w:val="00516192"/>
    <w:rsid w:val="00521D61"/>
    <w:rsid w:val="00522338"/>
    <w:rsid w:val="00523F3F"/>
    <w:rsid w:val="005247A2"/>
    <w:rsid w:val="0052556D"/>
    <w:rsid w:val="00525EBA"/>
    <w:rsid w:val="00527459"/>
    <w:rsid w:val="00530045"/>
    <w:rsid w:val="00530B88"/>
    <w:rsid w:val="00542586"/>
    <w:rsid w:val="00542D03"/>
    <w:rsid w:val="005465C0"/>
    <w:rsid w:val="005473E4"/>
    <w:rsid w:val="005475AB"/>
    <w:rsid w:val="00547699"/>
    <w:rsid w:val="00550439"/>
    <w:rsid w:val="00550B25"/>
    <w:rsid w:val="00551A60"/>
    <w:rsid w:val="00553F44"/>
    <w:rsid w:val="00555BD7"/>
    <w:rsid w:val="00562D8A"/>
    <w:rsid w:val="00564418"/>
    <w:rsid w:val="0056470D"/>
    <w:rsid w:val="00566B47"/>
    <w:rsid w:val="00572A8A"/>
    <w:rsid w:val="00574D87"/>
    <w:rsid w:val="005757C1"/>
    <w:rsid w:val="00576A10"/>
    <w:rsid w:val="00577488"/>
    <w:rsid w:val="00581983"/>
    <w:rsid w:val="005823CF"/>
    <w:rsid w:val="005869AB"/>
    <w:rsid w:val="00590E66"/>
    <w:rsid w:val="00592344"/>
    <w:rsid w:val="00596C59"/>
    <w:rsid w:val="0059749D"/>
    <w:rsid w:val="005A6F8E"/>
    <w:rsid w:val="005A78EA"/>
    <w:rsid w:val="005B16E4"/>
    <w:rsid w:val="005B2530"/>
    <w:rsid w:val="005B3AD5"/>
    <w:rsid w:val="005B5275"/>
    <w:rsid w:val="005B606A"/>
    <w:rsid w:val="005C1114"/>
    <w:rsid w:val="005C2636"/>
    <w:rsid w:val="005C5675"/>
    <w:rsid w:val="005D4DED"/>
    <w:rsid w:val="005D69DF"/>
    <w:rsid w:val="005E01F6"/>
    <w:rsid w:val="005E3E6C"/>
    <w:rsid w:val="005E78F0"/>
    <w:rsid w:val="005F2684"/>
    <w:rsid w:val="005F5DAC"/>
    <w:rsid w:val="00603986"/>
    <w:rsid w:val="00610A38"/>
    <w:rsid w:val="006118EA"/>
    <w:rsid w:val="00611A2B"/>
    <w:rsid w:val="006134FC"/>
    <w:rsid w:val="0061354B"/>
    <w:rsid w:val="00617379"/>
    <w:rsid w:val="00617D92"/>
    <w:rsid w:val="00622F6F"/>
    <w:rsid w:val="00622FDB"/>
    <w:rsid w:val="006244E8"/>
    <w:rsid w:val="006260D4"/>
    <w:rsid w:val="0063340F"/>
    <w:rsid w:val="006362C0"/>
    <w:rsid w:val="006364F5"/>
    <w:rsid w:val="00636873"/>
    <w:rsid w:val="006378EE"/>
    <w:rsid w:val="0064099A"/>
    <w:rsid w:val="006414BB"/>
    <w:rsid w:val="00644C39"/>
    <w:rsid w:val="006500CF"/>
    <w:rsid w:val="0065498F"/>
    <w:rsid w:val="0066392C"/>
    <w:rsid w:val="006642BE"/>
    <w:rsid w:val="00671646"/>
    <w:rsid w:val="0067232F"/>
    <w:rsid w:val="00680C68"/>
    <w:rsid w:val="00690A0E"/>
    <w:rsid w:val="00691B15"/>
    <w:rsid w:val="00693E30"/>
    <w:rsid w:val="006A086B"/>
    <w:rsid w:val="006A3C04"/>
    <w:rsid w:val="006A4103"/>
    <w:rsid w:val="006A4162"/>
    <w:rsid w:val="006A597D"/>
    <w:rsid w:val="006A5CF9"/>
    <w:rsid w:val="006A6B23"/>
    <w:rsid w:val="006B0387"/>
    <w:rsid w:val="006B3783"/>
    <w:rsid w:val="006B415E"/>
    <w:rsid w:val="006C0550"/>
    <w:rsid w:val="006C3245"/>
    <w:rsid w:val="006D027B"/>
    <w:rsid w:val="006D1732"/>
    <w:rsid w:val="006D326D"/>
    <w:rsid w:val="006D3CF2"/>
    <w:rsid w:val="006D3EB5"/>
    <w:rsid w:val="006D433A"/>
    <w:rsid w:val="006D57FC"/>
    <w:rsid w:val="006E221C"/>
    <w:rsid w:val="006E4910"/>
    <w:rsid w:val="006E5B5A"/>
    <w:rsid w:val="006E5F8C"/>
    <w:rsid w:val="006E7A2D"/>
    <w:rsid w:val="006F4395"/>
    <w:rsid w:val="006F4504"/>
    <w:rsid w:val="006F509D"/>
    <w:rsid w:val="006F54B2"/>
    <w:rsid w:val="006F780C"/>
    <w:rsid w:val="00700F79"/>
    <w:rsid w:val="0070206F"/>
    <w:rsid w:val="007057FC"/>
    <w:rsid w:val="00705B86"/>
    <w:rsid w:val="00706834"/>
    <w:rsid w:val="00711640"/>
    <w:rsid w:val="00711CC3"/>
    <w:rsid w:val="00713DAC"/>
    <w:rsid w:val="00716264"/>
    <w:rsid w:val="00717949"/>
    <w:rsid w:val="0072260A"/>
    <w:rsid w:val="00723472"/>
    <w:rsid w:val="00724BA7"/>
    <w:rsid w:val="0073065C"/>
    <w:rsid w:val="00731B43"/>
    <w:rsid w:val="00733154"/>
    <w:rsid w:val="00733177"/>
    <w:rsid w:val="0074202A"/>
    <w:rsid w:val="00755914"/>
    <w:rsid w:val="00755CD7"/>
    <w:rsid w:val="00757284"/>
    <w:rsid w:val="00764947"/>
    <w:rsid w:val="00770A0E"/>
    <w:rsid w:val="00770AC1"/>
    <w:rsid w:val="0077106C"/>
    <w:rsid w:val="00771CF9"/>
    <w:rsid w:val="00775567"/>
    <w:rsid w:val="0077578A"/>
    <w:rsid w:val="00777EA2"/>
    <w:rsid w:val="00777F6A"/>
    <w:rsid w:val="007815B2"/>
    <w:rsid w:val="00781F0A"/>
    <w:rsid w:val="007821A0"/>
    <w:rsid w:val="007931DE"/>
    <w:rsid w:val="00794CD9"/>
    <w:rsid w:val="0079657B"/>
    <w:rsid w:val="007A12D5"/>
    <w:rsid w:val="007A170C"/>
    <w:rsid w:val="007A52B2"/>
    <w:rsid w:val="007A7102"/>
    <w:rsid w:val="007B1F28"/>
    <w:rsid w:val="007B6348"/>
    <w:rsid w:val="007B64EB"/>
    <w:rsid w:val="007B65C4"/>
    <w:rsid w:val="007B697E"/>
    <w:rsid w:val="007C35FA"/>
    <w:rsid w:val="007C4CCD"/>
    <w:rsid w:val="007C6536"/>
    <w:rsid w:val="007D1D2A"/>
    <w:rsid w:val="007D2470"/>
    <w:rsid w:val="007D2FEE"/>
    <w:rsid w:val="007D30E3"/>
    <w:rsid w:val="007D3401"/>
    <w:rsid w:val="007E0977"/>
    <w:rsid w:val="007E0F98"/>
    <w:rsid w:val="007E10D9"/>
    <w:rsid w:val="007E6B50"/>
    <w:rsid w:val="007F0A94"/>
    <w:rsid w:val="007F0CBA"/>
    <w:rsid w:val="007F22CB"/>
    <w:rsid w:val="0080056A"/>
    <w:rsid w:val="008038FB"/>
    <w:rsid w:val="0080507A"/>
    <w:rsid w:val="00813FDD"/>
    <w:rsid w:val="008146B0"/>
    <w:rsid w:val="0081691C"/>
    <w:rsid w:val="00821E81"/>
    <w:rsid w:val="008224E2"/>
    <w:rsid w:val="00824957"/>
    <w:rsid w:val="0083542C"/>
    <w:rsid w:val="00835D19"/>
    <w:rsid w:val="00837AD3"/>
    <w:rsid w:val="00844909"/>
    <w:rsid w:val="00846848"/>
    <w:rsid w:val="00853355"/>
    <w:rsid w:val="00855B51"/>
    <w:rsid w:val="008567CE"/>
    <w:rsid w:val="008568EB"/>
    <w:rsid w:val="00862903"/>
    <w:rsid w:val="0086655E"/>
    <w:rsid w:val="00866BFD"/>
    <w:rsid w:val="008712C1"/>
    <w:rsid w:val="00882AF9"/>
    <w:rsid w:val="00884EAA"/>
    <w:rsid w:val="00887FC2"/>
    <w:rsid w:val="00892DCF"/>
    <w:rsid w:val="008A5B75"/>
    <w:rsid w:val="008A6F75"/>
    <w:rsid w:val="008B0A92"/>
    <w:rsid w:val="008B3796"/>
    <w:rsid w:val="008B4C3D"/>
    <w:rsid w:val="008B7216"/>
    <w:rsid w:val="008C21F0"/>
    <w:rsid w:val="008C7126"/>
    <w:rsid w:val="008D5B36"/>
    <w:rsid w:val="008E13D7"/>
    <w:rsid w:val="008E5405"/>
    <w:rsid w:val="008E64B3"/>
    <w:rsid w:val="008F249C"/>
    <w:rsid w:val="00910922"/>
    <w:rsid w:val="0091204B"/>
    <w:rsid w:val="0091242C"/>
    <w:rsid w:val="00913AD3"/>
    <w:rsid w:val="0091665B"/>
    <w:rsid w:val="009224E0"/>
    <w:rsid w:val="00924CD2"/>
    <w:rsid w:val="0093252A"/>
    <w:rsid w:val="00933130"/>
    <w:rsid w:val="00934E2A"/>
    <w:rsid w:val="00937AE3"/>
    <w:rsid w:val="00942921"/>
    <w:rsid w:val="0095010F"/>
    <w:rsid w:val="009516E9"/>
    <w:rsid w:val="00955345"/>
    <w:rsid w:val="00955D63"/>
    <w:rsid w:val="00956DCB"/>
    <w:rsid w:val="00960D65"/>
    <w:rsid w:val="009651EC"/>
    <w:rsid w:val="009703F3"/>
    <w:rsid w:val="009714BC"/>
    <w:rsid w:val="00971C3A"/>
    <w:rsid w:val="009776C3"/>
    <w:rsid w:val="00982021"/>
    <w:rsid w:val="00983C9E"/>
    <w:rsid w:val="00983DD4"/>
    <w:rsid w:val="00987699"/>
    <w:rsid w:val="00992C40"/>
    <w:rsid w:val="009A2DAA"/>
    <w:rsid w:val="009A3278"/>
    <w:rsid w:val="009A5B19"/>
    <w:rsid w:val="009B0026"/>
    <w:rsid w:val="009B1D63"/>
    <w:rsid w:val="009B3E9C"/>
    <w:rsid w:val="009B62F6"/>
    <w:rsid w:val="009B6BC1"/>
    <w:rsid w:val="009B6BEF"/>
    <w:rsid w:val="009B7F7A"/>
    <w:rsid w:val="009C0695"/>
    <w:rsid w:val="009D074E"/>
    <w:rsid w:val="009D3CC1"/>
    <w:rsid w:val="009D405E"/>
    <w:rsid w:val="009D7324"/>
    <w:rsid w:val="009D749B"/>
    <w:rsid w:val="009E0B82"/>
    <w:rsid w:val="009E1851"/>
    <w:rsid w:val="009E473B"/>
    <w:rsid w:val="009E7CA3"/>
    <w:rsid w:val="009E7D28"/>
    <w:rsid w:val="009E7D4C"/>
    <w:rsid w:val="009F2D9D"/>
    <w:rsid w:val="009F37BA"/>
    <w:rsid w:val="009F39AA"/>
    <w:rsid w:val="00A006D3"/>
    <w:rsid w:val="00A033D2"/>
    <w:rsid w:val="00A03C6E"/>
    <w:rsid w:val="00A0717C"/>
    <w:rsid w:val="00A07EBC"/>
    <w:rsid w:val="00A13CE7"/>
    <w:rsid w:val="00A16E92"/>
    <w:rsid w:val="00A16EBB"/>
    <w:rsid w:val="00A17D53"/>
    <w:rsid w:val="00A24DC4"/>
    <w:rsid w:val="00A24E7C"/>
    <w:rsid w:val="00A323E3"/>
    <w:rsid w:val="00A35603"/>
    <w:rsid w:val="00A42F85"/>
    <w:rsid w:val="00A43544"/>
    <w:rsid w:val="00A440DF"/>
    <w:rsid w:val="00A447B1"/>
    <w:rsid w:val="00A540FB"/>
    <w:rsid w:val="00A5555B"/>
    <w:rsid w:val="00A61A90"/>
    <w:rsid w:val="00A66E6E"/>
    <w:rsid w:val="00A72D7C"/>
    <w:rsid w:val="00A73486"/>
    <w:rsid w:val="00A8074E"/>
    <w:rsid w:val="00A86E19"/>
    <w:rsid w:val="00A91B64"/>
    <w:rsid w:val="00A92E33"/>
    <w:rsid w:val="00A93900"/>
    <w:rsid w:val="00A9412C"/>
    <w:rsid w:val="00A96E37"/>
    <w:rsid w:val="00AA0609"/>
    <w:rsid w:val="00AA17BD"/>
    <w:rsid w:val="00AA1B10"/>
    <w:rsid w:val="00AA1F34"/>
    <w:rsid w:val="00AA40CF"/>
    <w:rsid w:val="00AA7C31"/>
    <w:rsid w:val="00AB430B"/>
    <w:rsid w:val="00AB5624"/>
    <w:rsid w:val="00AC0335"/>
    <w:rsid w:val="00AC1DB8"/>
    <w:rsid w:val="00AC1DF7"/>
    <w:rsid w:val="00AC4A9C"/>
    <w:rsid w:val="00AD4174"/>
    <w:rsid w:val="00AD41B8"/>
    <w:rsid w:val="00AE22A4"/>
    <w:rsid w:val="00AE296F"/>
    <w:rsid w:val="00AE3A01"/>
    <w:rsid w:val="00AF33C0"/>
    <w:rsid w:val="00AF6ADC"/>
    <w:rsid w:val="00AF6D4A"/>
    <w:rsid w:val="00AF6E8B"/>
    <w:rsid w:val="00B01F0D"/>
    <w:rsid w:val="00B02F06"/>
    <w:rsid w:val="00B067D8"/>
    <w:rsid w:val="00B0691F"/>
    <w:rsid w:val="00B102E5"/>
    <w:rsid w:val="00B10AF9"/>
    <w:rsid w:val="00B13B12"/>
    <w:rsid w:val="00B14253"/>
    <w:rsid w:val="00B14E60"/>
    <w:rsid w:val="00B23DE1"/>
    <w:rsid w:val="00B25A40"/>
    <w:rsid w:val="00B274EC"/>
    <w:rsid w:val="00B33550"/>
    <w:rsid w:val="00B40BC5"/>
    <w:rsid w:val="00B41473"/>
    <w:rsid w:val="00B4573A"/>
    <w:rsid w:val="00B475C8"/>
    <w:rsid w:val="00B477A2"/>
    <w:rsid w:val="00B47C03"/>
    <w:rsid w:val="00B55DEF"/>
    <w:rsid w:val="00B576C9"/>
    <w:rsid w:val="00B62921"/>
    <w:rsid w:val="00B63B69"/>
    <w:rsid w:val="00B63F86"/>
    <w:rsid w:val="00B70C6A"/>
    <w:rsid w:val="00B70EFB"/>
    <w:rsid w:val="00B758F7"/>
    <w:rsid w:val="00B7594E"/>
    <w:rsid w:val="00B7633C"/>
    <w:rsid w:val="00B84449"/>
    <w:rsid w:val="00B863B6"/>
    <w:rsid w:val="00B90F00"/>
    <w:rsid w:val="00B94346"/>
    <w:rsid w:val="00B9726C"/>
    <w:rsid w:val="00BA0777"/>
    <w:rsid w:val="00BA0B36"/>
    <w:rsid w:val="00BA1037"/>
    <w:rsid w:val="00BA19BC"/>
    <w:rsid w:val="00BA534A"/>
    <w:rsid w:val="00BA66B6"/>
    <w:rsid w:val="00BC001E"/>
    <w:rsid w:val="00BC0E46"/>
    <w:rsid w:val="00BC3E78"/>
    <w:rsid w:val="00BC6AF0"/>
    <w:rsid w:val="00BD2760"/>
    <w:rsid w:val="00BD4732"/>
    <w:rsid w:val="00BE0BAC"/>
    <w:rsid w:val="00BF6817"/>
    <w:rsid w:val="00C011CA"/>
    <w:rsid w:val="00C03674"/>
    <w:rsid w:val="00C05315"/>
    <w:rsid w:val="00C117B5"/>
    <w:rsid w:val="00C15EE8"/>
    <w:rsid w:val="00C16D8D"/>
    <w:rsid w:val="00C17730"/>
    <w:rsid w:val="00C25175"/>
    <w:rsid w:val="00C32867"/>
    <w:rsid w:val="00C35455"/>
    <w:rsid w:val="00C4083D"/>
    <w:rsid w:val="00C40E06"/>
    <w:rsid w:val="00C4428B"/>
    <w:rsid w:val="00C605A2"/>
    <w:rsid w:val="00C60AC4"/>
    <w:rsid w:val="00C75A66"/>
    <w:rsid w:val="00C76AFB"/>
    <w:rsid w:val="00C77448"/>
    <w:rsid w:val="00C8448E"/>
    <w:rsid w:val="00C84D69"/>
    <w:rsid w:val="00C8761F"/>
    <w:rsid w:val="00C90FF6"/>
    <w:rsid w:val="00C94EAB"/>
    <w:rsid w:val="00C971BE"/>
    <w:rsid w:val="00C97C82"/>
    <w:rsid w:val="00CA1F3D"/>
    <w:rsid w:val="00CA3014"/>
    <w:rsid w:val="00CA53A0"/>
    <w:rsid w:val="00CB0969"/>
    <w:rsid w:val="00CB2C21"/>
    <w:rsid w:val="00CB4229"/>
    <w:rsid w:val="00CC0CD7"/>
    <w:rsid w:val="00CC1112"/>
    <w:rsid w:val="00CC2E81"/>
    <w:rsid w:val="00CC7F45"/>
    <w:rsid w:val="00CD1756"/>
    <w:rsid w:val="00CD1CB6"/>
    <w:rsid w:val="00CD7C5A"/>
    <w:rsid w:val="00CE3704"/>
    <w:rsid w:val="00CE3B85"/>
    <w:rsid w:val="00CE58EA"/>
    <w:rsid w:val="00CE67F7"/>
    <w:rsid w:val="00CE7879"/>
    <w:rsid w:val="00CF36F8"/>
    <w:rsid w:val="00CF58B7"/>
    <w:rsid w:val="00CF6E2C"/>
    <w:rsid w:val="00CF75E9"/>
    <w:rsid w:val="00D01947"/>
    <w:rsid w:val="00D0509C"/>
    <w:rsid w:val="00D062A4"/>
    <w:rsid w:val="00D067BC"/>
    <w:rsid w:val="00D07471"/>
    <w:rsid w:val="00D1138B"/>
    <w:rsid w:val="00D17225"/>
    <w:rsid w:val="00D21C08"/>
    <w:rsid w:val="00D224DC"/>
    <w:rsid w:val="00D22D85"/>
    <w:rsid w:val="00D26FBA"/>
    <w:rsid w:val="00D34844"/>
    <w:rsid w:val="00D34FF4"/>
    <w:rsid w:val="00D41A06"/>
    <w:rsid w:val="00D43526"/>
    <w:rsid w:val="00D45B66"/>
    <w:rsid w:val="00D47986"/>
    <w:rsid w:val="00D5174A"/>
    <w:rsid w:val="00D54FA5"/>
    <w:rsid w:val="00D560A0"/>
    <w:rsid w:val="00D572FC"/>
    <w:rsid w:val="00D6353A"/>
    <w:rsid w:val="00D64ACE"/>
    <w:rsid w:val="00D66C80"/>
    <w:rsid w:val="00D671F7"/>
    <w:rsid w:val="00D72BB7"/>
    <w:rsid w:val="00D74CBD"/>
    <w:rsid w:val="00D76140"/>
    <w:rsid w:val="00D76185"/>
    <w:rsid w:val="00D80291"/>
    <w:rsid w:val="00D80718"/>
    <w:rsid w:val="00D81EE3"/>
    <w:rsid w:val="00D840AB"/>
    <w:rsid w:val="00D84459"/>
    <w:rsid w:val="00D922F1"/>
    <w:rsid w:val="00D9598B"/>
    <w:rsid w:val="00D95B8B"/>
    <w:rsid w:val="00D96D2D"/>
    <w:rsid w:val="00DA0205"/>
    <w:rsid w:val="00DA2E68"/>
    <w:rsid w:val="00DA3707"/>
    <w:rsid w:val="00DA463D"/>
    <w:rsid w:val="00DA7790"/>
    <w:rsid w:val="00DA7E11"/>
    <w:rsid w:val="00DB12DC"/>
    <w:rsid w:val="00DB3618"/>
    <w:rsid w:val="00DB4CFD"/>
    <w:rsid w:val="00DB67C4"/>
    <w:rsid w:val="00DB7158"/>
    <w:rsid w:val="00DC178B"/>
    <w:rsid w:val="00DC1C01"/>
    <w:rsid w:val="00DC3C5D"/>
    <w:rsid w:val="00DC3EE7"/>
    <w:rsid w:val="00DC5D07"/>
    <w:rsid w:val="00DC7AEE"/>
    <w:rsid w:val="00DD3ECB"/>
    <w:rsid w:val="00DE043A"/>
    <w:rsid w:val="00DE0698"/>
    <w:rsid w:val="00DE4E8A"/>
    <w:rsid w:val="00DE5D6C"/>
    <w:rsid w:val="00DF1CAA"/>
    <w:rsid w:val="00DF2766"/>
    <w:rsid w:val="00DF3F3D"/>
    <w:rsid w:val="00DF47C3"/>
    <w:rsid w:val="00DF78F3"/>
    <w:rsid w:val="00E00000"/>
    <w:rsid w:val="00E02BF7"/>
    <w:rsid w:val="00E03943"/>
    <w:rsid w:val="00E03CC5"/>
    <w:rsid w:val="00E041F4"/>
    <w:rsid w:val="00E07A4D"/>
    <w:rsid w:val="00E12C07"/>
    <w:rsid w:val="00E13C8B"/>
    <w:rsid w:val="00E140AC"/>
    <w:rsid w:val="00E2224A"/>
    <w:rsid w:val="00E24121"/>
    <w:rsid w:val="00E24C6D"/>
    <w:rsid w:val="00E25AC1"/>
    <w:rsid w:val="00E312F0"/>
    <w:rsid w:val="00E32256"/>
    <w:rsid w:val="00E34334"/>
    <w:rsid w:val="00E4125A"/>
    <w:rsid w:val="00E417B4"/>
    <w:rsid w:val="00E4729F"/>
    <w:rsid w:val="00E51ACB"/>
    <w:rsid w:val="00E52AB3"/>
    <w:rsid w:val="00E5409C"/>
    <w:rsid w:val="00E6257F"/>
    <w:rsid w:val="00E63A69"/>
    <w:rsid w:val="00E63BB2"/>
    <w:rsid w:val="00E67FD7"/>
    <w:rsid w:val="00E709F7"/>
    <w:rsid w:val="00E7389C"/>
    <w:rsid w:val="00E74712"/>
    <w:rsid w:val="00E7582E"/>
    <w:rsid w:val="00E913D7"/>
    <w:rsid w:val="00E965A8"/>
    <w:rsid w:val="00EA3E67"/>
    <w:rsid w:val="00EA481B"/>
    <w:rsid w:val="00EA5C96"/>
    <w:rsid w:val="00EB7774"/>
    <w:rsid w:val="00EC2030"/>
    <w:rsid w:val="00EC3391"/>
    <w:rsid w:val="00EC6062"/>
    <w:rsid w:val="00EC686E"/>
    <w:rsid w:val="00ED6446"/>
    <w:rsid w:val="00EE46B2"/>
    <w:rsid w:val="00EE670A"/>
    <w:rsid w:val="00EE7CE2"/>
    <w:rsid w:val="00EF00F3"/>
    <w:rsid w:val="00EF0C24"/>
    <w:rsid w:val="00EF1A2C"/>
    <w:rsid w:val="00EF373E"/>
    <w:rsid w:val="00EF4CFD"/>
    <w:rsid w:val="00EF5703"/>
    <w:rsid w:val="00EF786A"/>
    <w:rsid w:val="00F00847"/>
    <w:rsid w:val="00F00C15"/>
    <w:rsid w:val="00F0316C"/>
    <w:rsid w:val="00F054BD"/>
    <w:rsid w:val="00F056BA"/>
    <w:rsid w:val="00F079B0"/>
    <w:rsid w:val="00F111FF"/>
    <w:rsid w:val="00F12193"/>
    <w:rsid w:val="00F14489"/>
    <w:rsid w:val="00F1766E"/>
    <w:rsid w:val="00F20B9D"/>
    <w:rsid w:val="00F22F6A"/>
    <w:rsid w:val="00F26223"/>
    <w:rsid w:val="00F3108E"/>
    <w:rsid w:val="00F315C3"/>
    <w:rsid w:val="00F4055A"/>
    <w:rsid w:val="00F43195"/>
    <w:rsid w:val="00F43C28"/>
    <w:rsid w:val="00F45DD7"/>
    <w:rsid w:val="00F51268"/>
    <w:rsid w:val="00F517CB"/>
    <w:rsid w:val="00F52E2B"/>
    <w:rsid w:val="00F539E6"/>
    <w:rsid w:val="00F53D35"/>
    <w:rsid w:val="00F54B34"/>
    <w:rsid w:val="00F57F67"/>
    <w:rsid w:val="00F57FE0"/>
    <w:rsid w:val="00F61894"/>
    <w:rsid w:val="00F618A8"/>
    <w:rsid w:val="00F73855"/>
    <w:rsid w:val="00F74637"/>
    <w:rsid w:val="00F8249E"/>
    <w:rsid w:val="00F827A7"/>
    <w:rsid w:val="00F82ABB"/>
    <w:rsid w:val="00F8477F"/>
    <w:rsid w:val="00F84902"/>
    <w:rsid w:val="00FA14B7"/>
    <w:rsid w:val="00FB23DC"/>
    <w:rsid w:val="00FB307E"/>
    <w:rsid w:val="00FC6803"/>
    <w:rsid w:val="00FC6934"/>
    <w:rsid w:val="00FD004F"/>
    <w:rsid w:val="00FD0741"/>
    <w:rsid w:val="00FD1E91"/>
    <w:rsid w:val="00FD3F5C"/>
    <w:rsid w:val="00FD453F"/>
    <w:rsid w:val="00FE2EE5"/>
    <w:rsid w:val="00FE3581"/>
    <w:rsid w:val="00FE3D0E"/>
    <w:rsid w:val="00FE4A6D"/>
    <w:rsid w:val="00FE5767"/>
    <w:rsid w:val="00FE70A5"/>
    <w:rsid w:val="00FF000C"/>
    <w:rsid w:val="00FF0D8B"/>
    <w:rsid w:val="00FF266F"/>
    <w:rsid w:val="00FF2B8D"/>
    <w:rsid w:val="013F943A"/>
    <w:rsid w:val="030F04DA"/>
    <w:rsid w:val="08B535CD"/>
    <w:rsid w:val="0E51BEFD"/>
    <w:rsid w:val="1A21BFCC"/>
    <w:rsid w:val="1B122652"/>
    <w:rsid w:val="1B321D92"/>
    <w:rsid w:val="1B5FFB67"/>
    <w:rsid w:val="2330314D"/>
    <w:rsid w:val="27473898"/>
    <w:rsid w:val="2D55940E"/>
    <w:rsid w:val="319F6830"/>
    <w:rsid w:val="339F5BCA"/>
    <w:rsid w:val="3A2DFE6C"/>
    <w:rsid w:val="44458E9B"/>
    <w:rsid w:val="448E4859"/>
    <w:rsid w:val="49FD7E82"/>
    <w:rsid w:val="4BCB970F"/>
    <w:rsid w:val="50FE5564"/>
    <w:rsid w:val="5EF2E6D6"/>
    <w:rsid w:val="6265FAD5"/>
    <w:rsid w:val="644D04BF"/>
    <w:rsid w:val="67F4F105"/>
    <w:rsid w:val="7209E42F"/>
    <w:rsid w:val="766DC5DC"/>
    <w:rsid w:val="77FDA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5E04"/>
  <w15:docId w15:val="{386A14E0-F5B4-45A0-9F1D-4B068C56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26C"/>
  </w:style>
  <w:style w:type="paragraph" w:styleId="Heading1">
    <w:name w:val="heading 1"/>
    <w:basedOn w:val="Normal"/>
    <w:link w:val="Heading1Char"/>
    <w:uiPriority w:val="1"/>
    <w:qFormat/>
    <w:rsid w:val="00813FDD"/>
    <w:pPr>
      <w:widowControl/>
      <w:spacing w:after="0" w:line="240" w:lineRule="auto"/>
      <w:ind w:left="100"/>
      <w:outlineLvl w:val="0"/>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D4A"/>
    <w:rPr>
      <w:color w:val="0000FF" w:themeColor="hyperlink"/>
      <w:u w:val="single"/>
    </w:rPr>
  </w:style>
  <w:style w:type="paragraph" w:styleId="Header">
    <w:name w:val="header"/>
    <w:basedOn w:val="Normal"/>
    <w:link w:val="HeaderChar"/>
    <w:uiPriority w:val="99"/>
    <w:unhideWhenUsed/>
    <w:rsid w:val="00AF6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D4A"/>
  </w:style>
  <w:style w:type="paragraph" w:styleId="Footer">
    <w:name w:val="footer"/>
    <w:basedOn w:val="Normal"/>
    <w:link w:val="FooterChar"/>
    <w:uiPriority w:val="99"/>
    <w:unhideWhenUsed/>
    <w:rsid w:val="00AF6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D4A"/>
  </w:style>
  <w:style w:type="paragraph" w:styleId="BodyText">
    <w:name w:val="Body Text"/>
    <w:basedOn w:val="Normal"/>
    <w:link w:val="BodyTextChar"/>
    <w:uiPriority w:val="1"/>
    <w:qFormat/>
    <w:rsid w:val="00713DAC"/>
    <w:pPr>
      <w:widowControl/>
      <w:spacing w:after="0" w:line="240" w:lineRule="auto"/>
      <w:ind w:left="100"/>
    </w:pPr>
    <w:rPr>
      <w:rFonts w:ascii="Arial" w:eastAsia="Arial" w:hAnsi="Arial"/>
      <w:sz w:val="24"/>
      <w:szCs w:val="24"/>
    </w:rPr>
  </w:style>
  <w:style w:type="character" w:customStyle="1" w:styleId="BodyTextChar">
    <w:name w:val="Body Text Char"/>
    <w:basedOn w:val="DefaultParagraphFont"/>
    <w:link w:val="BodyText"/>
    <w:uiPriority w:val="1"/>
    <w:rsid w:val="00713DAC"/>
    <w:rPr>
      <w:rFonts w:ascii="Arial" w:eastAsia="Arial" w:hAnsi="Arial"/>
      <w:sz w:val="24"/>
      <w:szCs w:val="24"/>
    </w:rPr>
  </w:style>
  <w:style w:type="paragraph" w:styleId="ListParagraph">
    <w:name w:val="List Paragraph"/>
    <w:basedOn w:val="Normal"/>
    <w:uiPriority w:val="1"/>
    <w:qFormat/>
    <w:rsid w:val="00713DAC"/>
    <w:pPr>
      <w:widowControl/>
      <w:spacing w:after="0" w:line="240" w:lineRule="auto"/>
      <w:ind w:left="101"/>
    </w:pPr>
  </w:style>
  <w:style w:type="character" w:customStyle="1" w:styleId="Heading1Char">
    <w:name w:val="Heading 1 Char"/>
    <w:basedOn w:val="DefaultParagraphFont"/>
    <w:link w:val="Heading1"/>
    <w:uiPriority w:val="1"/>
    <w:rsid w:val="00813FDD"/>
    <w:rPr>
      <w:rFonts w:ascii="Arial" w:eastAsia="Arial" w:hAnsi="Arial"/>
      <w:b/>
      <w:bCs/>
      <w:sz w:val="28"/>
      <w:szCs w:val="28"/>
    </w:rPr>
  </w:style>
  <w:style w:type="character" w:styleId="CommentReference">
    <w:name w:val="annotation reference"/>
    <w:basedOn w:val="DefaultParagraphFont"/>
    <w:uiPriority w:val="99"/>
    <w:semiHidden/>
    <w:unhideWhenUsed/>
    <w:rsid w:val="00441DC8"/>
    <w:rPr>
      <w:sz w:val="16"/>
      <w:szCs w:val="16"/>
    </w:rPr>
  </w:style>
  <w:style w:type="paragraph" w:styleId="CommentText">
    <w:name w:val="annotation text"/>
    <w:basedOn w:val="Normal"/>
    <w:link w:val="CommentTextChar"/>
    <w:uiPriority w:val="99"/>
    <w:unhideWhenUsed/>
    <w:rsid w:val="00441DC8"/>
    <w:pPr>
      <w:spacing w:line="240" w:lineRule="auto"/>
    </w:pPr>
    <w:rPr>
      <w:sz w:val="20"/>
      <w:szCs w:val="20"/>
    </w:rPr>
  </w:style>
  <w:style w:type="character" w:customStyle="1" w:styleId="CommentTextChar">
    <w:name w:val="Comment Text Char"/>
    <w:basedOn w:val="DefaultParagraphFont"/>
    <w:link w:val="CommentText"/>
    <w:uiPriority w:val="99"/>
    <w:rsid w:val="00441DC8"/>
    <w:rPr>
      <w:sz w:val="20"/>
      <w:szCs w:val="20"/>
    </w:rPr>
  </w:style>
  <w:style w:type="paragraph" w:styleId="CommentSubject">
    <w:name w:val="annotation subject"/>
    <w:basedOn w:val="CommentText"/>
    <w:next w:val="CommentText"/>
    <w:link w:val="CommentSubjectChar"/>
    <w:uiPriority w:val="99"/>
    <w:semiHidden/>
    <w:unhideWhenUsed/>
    <w:rsid w:val="00441DC8"/>
    <w:rPr>
      <w:b/>
      <w:bCs/>
    </w:rPr>
  </w:style>
  <w:style w:type="character" w:customStyle="1" w:styleId="CommentSubjectChar">
    <w:name w:val="Comment Subject Char"/>
    <w:basedOn w:val="CommentTextChar"/>
    <w:link w:val="CommentSubject"/>
    <w:uiPriority w:val="99"/>
    <w:semiHidden/>
    <w:rsid w:val="00441DC8"/>
    <w:rPr>
      <w:b/>
      <w:bCs/>
      <w:sz w:val="20"/>
      <w:szCs w:val="20"/>
    </w:rPr>
  </w:style>
  <w:style w:type="paragraph" w:styleId="BalloonText">
    <w:name w:val="Balloon Text"/>
    <w:basedOn w:val="Normal"/>
    <w:link w:val="BalloonTextChar"/>
    <w:uiPriority w:val="99"/>
    <w:semiHidden/>
    <w:unhideWhenUsed/>
    <w:rsid w:val="0044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DC8"/>
    <w:rPr>
      <w:rFonts w:ascii="Segoe UI" w:hAnsi="Segoe UI" w:cs="Segoe UI"/>
      <w:sz w:val="18"/>
      <w:szCs w:val="18"/>
    </w:rPr>
  </w:style>
  <w:style w:type="character" w:styleId="UnresolvedMention">
    <w:name w:val="Unresolved Mention"/>
    <w:basedOn w:val="DefaultParagraphFont"/>
    <w:uiPriority w:val="99"/>
    <w:semiHidden/>
    <w:unhideWhenUsed/>
    <w:rsid w:val="00F079B0"/>
    <w:rPr>
      <w:color w:val="605E5C"/>
      <w:shd w:val="clear" w:color="auto" w:fill="E1DFDD"/>
    </w:rPr>
  </w:style>
  <w:style w:type="paragraph" w:styleId="Revision">
    <w:name w:val="Revision"/>
    <w:hidden/>
    <w:uiPriority w:val="99"/>
    <w:semiHidden/>
    <w:rsid w:val="00AA1B10"/>
    <w:pPr>
      <w:widowControl/>
      <w:spacing w:after="0" w:line="240" w:lineRule="auto"/>
    </w:pPr>
  </w:style>
  <w:style w:type="character" w:customStyle="1" w:styleId="whitespace-normal">
    <w:name w:val="whitespace-normal"/>
    <w:basedOn w:val="DefaultParagraphFont"/>
    <w:rsid w:val="005C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42749">
      <w:bodyDiv w:val="1"/>
      <w:marLeft w:val="0"/>
      <w:marRight w:val="0"/>
      <w:marTop w:val="0"/>
      <w:marBottom w:val="0"/>
      <w:divBdr>
        <w:top w:val="none" w:sz="0" w:space="0" w:color="auto"/>
        <w:left w:val="none" w:sz="0" w:space="0" w:color="auto"/>
        <w:bottom w:val="none" w:sz="0" w:space="0" w:color="auto"/>
        <w:right w:val="none" w:sz="0" w:space="0" w:color="auto"/>
      </w:divBdr>
    </w:div>
    <w:div w:id="178056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teen@hrw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corps.net/streams/org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rwc.org/volunteer/decontamin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DB1C37995974891D4A17B5BB98005" ma:contentTypeVersion="19" ma:contentTypeDescription="Create a new document." ma:contentTypeScope="" ma:versionID="07e0c127e589d4731933114f727e8643">
  <xsd:schema xmlns:xsd="http://www.w3.org/2001/XMLSchema" xmlns:xs="http://www.w3.org/2001/XMLSchema" xmlns:p="http://schemas.microsoft.com/office/2006/metadata/properties" xmlns:ns2="20b1acc6-5a1d-42b1-9b74-471339bc66f1" xmlns:ns3="df65dac2-729a-42fd-a8a9-863182350497" targetNamespace="http://schemas.microsoft.com/office/2006/metadata/properties" ma:root="true" ma:fieldsID="fffa4a291e2b8b6165435ec29fc36a6a" ns2:_="" ns3:_="">
    <xsd:import namespace="20b1acc6-5a1d-42b1-9b74-471339bc66f1"/>
    <xsd:import namespace="df65dac2-729a-42fd-a8a9-863182350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1acc6-5a1d-42b1-9b74-471339bc6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5dac2-729a-42fd-a8a9-863182350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f058f1-65e5-485e-a36c-4915e2a9fc4c}" ma:internalName="TaxCatchAll" ma:showField="CatchAllData" ma:web="df65dac2-729a-42fd-a8a9-863182350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65dac2-729a-42fd-a8a9-863182350497" xsi:nil="true"/>
    <lcf76f155ced4ddcb4097134ff3c332f xmlns="20b1acc6-5a1d-42b1-9b74-471339bc66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B488B-7E9D-4167-BDE3-1747D2F96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1acc6-5a1d-42b1-9b74-471339bc66f1"/>
    <ds:schemaRef ds:uri="df65dac2-729a-42fd-a8a9-863182350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2EE6D-3E66-40C9-BE29-C5029FED4895}">
  <ds:schemaRefs>
    <ds:schemaRef ds:uri="http://schemas.microsoft.com/sharepoint/v3/contenttype/forms"/>
  </ds:schemaRefs>
</ds:datastoreItem>
</file>

<file path=customXml/itemProps3.xml><?xml version="1.0" encoding="utf-8"?>
<ds:datastoreItem xmlns:ds="http://schemas.openxmlformats.org/officeDocument/2006/customXml" ds:itemID="{8B529C08-D95C-4EA7-A70F-CF17005172DC}">
  <ds:schemaRefs>
    <ds:schemaRef ds:uri="http://schemas.microsoft.com/office/2006/metadata/properties"/>
    <ds:schemaRef ds:uri="http://schemas.microsoft.com/office/infopath/2007/PartnerControls"/>
    <ds:schemaRef ds:uri="df65dac2-729a-42fd-a8a9-863182350497"/>
    <ds:schemaRef ds:uri="20b1acc6-5a1d-42b1-9b74-471339bc66f1"/>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24</Pages>
  <Words>8436</Words>
  <Characters>48086</Characters>
  <Application>Microsoft Office Word</Application>
  <DocSecurity>0</DocSecurity>
  <Lines>400</Lines>
  <Paragraphs>112</Paragraphs>
  <ScaleCrop>false</ScaleCrop>
  <Company>Hewlett-Packard Company</Company>
  <LinksUpToDate>false</LinksUpToDate>
  <CharactersWithSpaces>56410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qapp_guidance v3-0.doc</dc:title>
  <dc:creator>rlawson</dc:creator>
  <cp:lastModifiedBy>Paul Steen</cp:lastModifiedBy>
  <cp:revision>9</cp:revision>
  <cp:lastPrinted>2014-11-18T20:56:00Z</cp:lastPrinted>
  <dcterms:created xsi:type="dcterms:W3CDTF">2026-06-10T16:29:00Z</dcterms:created>
  <dcterms:modified xsi:type="dcterms:W3CDTF">2026-06-10T16:39:00Z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2008-04-04T00:00:00Z</vt:filetime>
  </property>
  <property fmtid="{D5CDD505-2E9C-101B-9397-08002B2CF9AE}" pid="3" name="LastSaved">
    <vt:filetime>2014-11-18T00:00:00Z</vt:filetime>
  </property>
  <property fmtid="{D5CDD505-2E9C-101B-9397-08002B2CF9AE}" pid="4" name="ContentTypeId">
    <vt:lpwstr>0x010100143DB1C37995974891D4A17B5BB98005</vt:lpwstr>
  </property>
  <property fmtid="{D5CDD505-2E9C-101B-9397-08002B2CF9AE}" pid="5" name="MediaServiceImageTags">
    <vt:lpwstr/>
  </property>
</Properties>
</file>